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4A" w:rsidRPr="00CF633B" w:rsidRDefault="003E394A" w:rsidP="00C60412">
      <w:pPr>
        <w:rPr>
          <w:lang w:val="en-US"/>
        </w:rPr>
      </w:pPr>
    </w:p>
    <w:p w:rsidR="00C60412" w:rsidRPr="00BA5DDF" w:rsidRDefault="00CF633B" w:rsidP="00C60412">
      <w:pPr>
        <w:rPr>
          <w:b/>
          <w:bCs/>
          <w:sz w:val="28"/>
          <w:szCs w:val="28"/>
          <w:u w:val="single"/>
        </w:rPr>
      </w:pPr>
      <w:r>
        <w:rPr>
          <w:noProof/>
          <w:lang w:val="bg-BG" w:eastAsia="bg-BG"/>
        </w:rPr>
        <w:drawing>
          <wp:inline distT="0" distB="0" distL="0" distR="0">
            <wp:extent cx="628650" cy="885825"/>
            <wp:effectExtent l="1905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0412" w:rsidRPr="005F15A4">
        <w:rPr>
          <w:b/>
          <w:bCs/>
          <w:sz w:val="36"/>
          <w:szCs w:val="36"/>
          <w:u w:val="single"/>
        </w:rPr>
        <w:t>ОБЩИНА ДУЛОВО, ОБЛАСТ СИЛИСТРА</w:t>
      </w:r>
    </w:p>
    <w:p w:rsidR="00C60412" w:rsidRDefault="00C60412" w:rsidP="00C60412">
      <w:pPr>
        <w:rPr>
          <w:lang w:val="en-US"/>
        </w:rPr>
      </w:pPr>
      <w:r w:rsidRPr="007B27E7">
        <w:t xml:space="preserve">        </w:t>
      </w:r>
      <w:r>
        <w:t xml:space="preserve">    </w:t>
      </w:r>
    </w:p>
    <w:p w:rsidR="00C60412" w:rsidRPr="005F15A4" w:rsidRDefault="00C60412" w:rsidP="00C60412">
      <w:pPr>
        <w:rPr>
          <w:b/>
          <w:bCs/>
          <w:lang w:val="en-US"/>
        </w:rPr>
      </w:pPr>
      <w:r w:rsidRPr="007B27E7">
        <w:t xml:space="preserve"> </w:t>
      </w:r>
      <w:r>
        <w:rPr>
          <w:lang w:val="en-US"/>
        </w:rPr>
        <w:tab/>
      </w:r>
      <w:r w:rsidRPr="005F15A4">
        <w:rPr>
          <w:b/>
          <w:bCs/>
          <w:lang w:val="ru-RU"/>
        </w:rPr>
        <w:t>7650</w:t>
      </w:r>
      <w:r w:rsidRPr="005F15A4">
        <w:rPr>
          <w:b/>
          <w:bCs/>
          <w:lang w:val="en-US"/>
        </w:rPr>
        <w:t xml:space="preserve"> </w:t>
      </w:r>
      <w:r w:rsidRPr="005F15A4">
        <w:rPr>
          <w:b/>
          <w:bCs/>
        </w:rPr>
        <w:t>гр. Дулово</w:t>
      </w:r>
      <w:r w:rsidRPr="005F15A4">
        <w:rPr>
          <w:b/>
          <w:bCs/>
          <w:lang w:val="ru-RU"/>
        </w:rPr>
        <w:t>, ул.</w:t>
      </w:r>
      <w:r w:rsidRPr="005F15A4">
        <w:rPr>
          <w:b/>
          <w:bCs/>
        </w:rPr>
        <w:t xml:space="preserve"> „Васил Левски”</w:t>
      </w:r>
      <w:r w:rsidRPr="005F15A4">
        <w:rPr>
          <w:b/>
          <w:bCs/>
          <w:lang w:val="ru-RU"/>
        </w:rPr>
        <w:t xml:space="preserve"> 18, тел. 08</w:t>
      </w:r>
      <w:r w:rsidRPr="005F15A4">
        <w:rPr>
          <w:b/>
          <w:bCs/>
        </w:rPr>
        <w:t>64</w:t>
      </w:r>
      <w:r w:rsidRPr="005F15A4">
        <w:rPr>
          <w:b/>
          <w:bCs/>
          <w:lang w:val="ru-RU"/>
        </w:rPr>
        <w:t>/23000, факс 2302</w:t>
      </w:r>
      <w:r w:rsidRPr="005F15A4">
        <w:rPr>
          <w:b/>
          <w:bCs/>
        </w:rPr>
        <w:t>0</w:t>
      </w:r>
    </w:p>
    <w:p w:rsidR="00C60412" w:rsidRPr="005F15A4" w:rsidRDefault="00C60412" w:rsidP="00C60412">
      <w:pPr>
        <w:ind w:left="1416" w:firstLine="708"/>
        <w:rPr>
          <w:b/>
          <w:bCs/>
        </w:rPr>
      </w:pPr>
      <w:r w:rsidRPr="005F15A4">
        <w:rPr>
          <w:b/>
          <w:bCs/>
          <w:lang w:val="ru-RU"/>
        </w:rPr>
        <w:t xml:space="preserve"> </w:t>
      </w:r>
      <w:r w:rsidRPr="005F15A4">
        <w:rPr>
          <w:b/>
          <w:bCs/>
        </w:rPr>
        <w:t>e</w:t>
      </w:r>
      <w:r w:rsidRPr="005F15A4">
        <w:rPr>
          <w:b/>
          <w:bCs/>
          <w:lang w:val="ru-RU"/>
        </w:rPr>
        <w:t>-</w:t>
      </w:r>
      <w:r w:rsidRPr="005F15A4">
        <w:rPr>
          <w:b/>
          <w:bCs/>
        </w:rPr>
        <w:t>mail</w:t>
      </w:r>
      <w:r w:rsidRPr="005F15A4">
        <w:rPr>
          <w:b/>
          <w:bCs/>
          <w:lang w:val="ru-RU"/>
        </w:rPr>
        <w:t xml:space="preserve">: </w:t>
      </w:r>
      <w:hyperlink r:id="rId9" w:history="1">
        <w:r w:rsidRPr="005F15A4">
          <w:rPr>
            <w:rStyle w:val="a5"/>
            <w:b/>
            <w:bCs/>
            <w:lang w:val="en-US"/>
          </w:rPr>
          <w:t>dulovokmet@abv.bg</w:t>
        </w:r>
      </w:hyperlink>
      <w:r w:rsidRPr="005F15A4">
        <w:rPr>
          <w:b/>
          <w:bCs/>
          <w:lang w:val="en-US"/>
        </w:rPr>
        <w:t>, http</w:t>
      </w:r>
      <w:r>
        <w:rPr>
          <w:b/>
          <w:bCs/>
        </w:rPr>
        <w:t>:</w:t>
      </w:r>
      <w:r w:rsidRPr="005F15A4">
        <w:rPr>
          <w:b/>
          <w:bCs/>
          <w:lang w:val="en-US"/>
        </w:rPr>
        <w:t>//dulovo.bg</w:t>
      </w:r>
    </w:p>
    <w:p w:rsidR="00753688" w:rsidRDefault="00753688">
      <w:pPr>
        <w:jc w:val="center"/>
        <w:rPr>
          <w:sz w:val="32"/>
          <w:lang w:val="bg-BG"/>
        </w:rPr>
      </w:pPr>
    </w:p>
    <w:p w:rsidR="00D2258F" w:rsidRPr="00753688" w:rsidRDefault="00D2258F">
      <w:pPr>
        <w:jc w:val="center"/>
        <w:rPr>
          <w:sz w:val="32"/>
          <w:lang w:val="bg-BG"/>
        </w:rPr>
      </w:pPr>
    </w:p>
    <w:p w:rsidR="005B5E4F" w:rsidRPr="003606C3" w:rsidRDefault="003606C3">
      <w:pPr>
        <w:pStyle w:val="2"/>
        <w:rPr>
          <w:b/>
          <w:sz w:val="44"/>
          <w:szCs w:val="44"/>
        </w:rPr>
      </w:pPr>
      <w:r w:rsidRPr="003606C3">
        <w:rPr>
          <w:b/>
          <w:sz w:val="44"/>
          <w:szCs w:val="44"/>
        </w:rPr>
        <w:t>Г ОД И Ш Е Н  О Т Ч Е Т</w:t>
      </w:r>
    </w:p>
    <w:p w:rsidR="003606C3" w:rsidRDefault="003606C3" w:rsidP="003606C3">
      <w:pPr>
        <w:rPr>
          <w:lang w:val="bg-BG"/>
        </w:rPr>
      </w:pPr>
    </w:p>
    <w:p w:rsidR="003606C3" w:rsidRDefault="003606C3" w:rsidP="003606C3">
      <w:pPr>
        <w:jc w:val="center"/>
        <w:rPr>
          <w:lang w:val="bg-BG"/>
        </w:rPr>
      </w:pPr>
    </w:p>
    <w:p w:rsidR="003606C3" w:rsidRPr="003606C3" w:rsidRDefault="003606C3" w:rsidP="003606C3">
      <w:pPr>
        <w:jc w:val="center"/>
        <w:rPr>
          <w:b/>
          <w:lang w:val="bg-BG"/>
        </w:rPr>
      </w:pPr>
      <w:r w:rsidRPr="003606C3">
        <w:rPr>
          <w:b/>
          <w:lang w:val="bg-BG"/>
        </w:rPr>
        <w:t>ЗА ИЗПЪЛНЕНИЕТО НА БЮДЖЕТА НА ОБЩИНА ДУЛОВО</w:t>
      </w:r>
      <w:r w:rsidR="003A1D34">
        <w:rPr>
          <w:b/>
          <w:lang w:val="bg-BG"/>
        </w:rPr>
        <w:t>, ИЗПЪЛНЕНИЕТО НА СМЕТКИТЕ ЗА СРЕДСТВА ОТ ЕВРОПЕЙСКИЯ СЪЮЗ И СЪСТОЯНИЕТО НА ОБЩИНСКИЯ ДЪЛГ ЗА 2016г.</w:t>
      </w:r>
    </w:p>
    <w:p w:rsidR="0048384D" w:rsidRDefault="0048384D">
      <w:pPr>
        <w:rPr>
          <w:lang w:val="bg-BG"/>
        </w:rPr>
      </w:pPr>
    </w:p>
    <w:p w:rsidR="005B5E4F" w:rsidRDefault="005B5E4F">
      <w:pPr>
        <w:ind w:left="1620" w:right="-154" w:hanging="540"/>
        <w:rPr>
          <w:b/>
          <w:i/>
          <w:lang w:val="bg-BG"/>
        </w:rPr>
      </w:pPr>
      <w:r w:rsidRPr="009422B9">
        <w:rPr>
          <w:b/>
          <w:i/>
          <w:lang w:val="bg-BG"/>
        </w:rPr>
        <w:t xml:space="preserve">               </w:t>
      </w:r>
    </w:p>
    <w:p w:rsidR="00D2258F" w:rsidRPr="009422B9" w:rsidRDefault="00D2258F">
      <w:pPr>
        <w:ind w:left="1620" w:right="-154" w:hanging="540"/>
        <w:rPr>
          <w:b/>
          <w:i/>
          <w:lang w:val="bg-BG"/>
        </w:rPr>
      </w:pPr>
    </w:p>
    <w:p w:rsidR="00650AD4" w:rsidRDefault="00650AD4">
      <w:pPr>
        <w:ind w:right="-154" w:firstLine="1080"/>
        <w:jc w:val="both"/>
        <w:rPr>
          <w:lang w:val="bg-BG"/>
        </w:rPr>
      </w:pPr>
    </w:p>
    <w:p w:rsidR="005B5E4F" w:rsidRDefault="005B5E4F">
      <w:pPr>
        <w:ind w:right="-154" w:firstLine="1080"/>
        <w:jc w:val="both"/>
        <w:rPr>
          <w:lang w:val="bg-BG"/>
        </w:rPr>
      </w:pPr>
      <w:r>
        <w:rPr>
          <w:lang w:val="bg-BG"/>
        </w:rPr>
        <w:t xml:space="preserve">С </w:t>
      </w:r>
      <w:r w:rsidRPr="00800055">
        <w:rPr>
          <w:b/>
          <w:i/>
          <w:lang w:val="bg-BG"/>
        </w:rPr>
        <w:t xml:space="preserve">Решение № </w:t>
      </w:r>
      <w:r w:rsidR="00136B08">
        <w:rPr>
          <w:b/>
          <w:i/>
          <w:lang w:val="en-US"/>
        </w:rPr>
        <w:t>28</w:t>
      </w:r>
      <w:r w:rsidRPr="00800055">
        <w:rPr>
          <w:b/>
          <w:i/>
          <w:lang w:val="bg-BG"/>
        </w:rPr>
        <w:t xml:space="preserve"> / </w:t>
      </w:r>
      <w:r w:rsidR="00136B08">
        <w:rPr>
          <w:b/>
          <w:i/>
          <w:lang w:val="en-US"/>
        </w:rPr>
        <w:t>26</w:t>
      </w:r>
      <w:r w:rsidR="00B80417" w:rsidRPr="00800055">
        <w:rPr>
          <w:b/>
          <w:i/>
          <w:lang w:val="en-US"/>
        </w:rPr>
        <w:t>.0</w:t>
      </w:r>
      <w:r w:rsidR="00136B08">
        <w:rPr>
          <w:b/>
          <w:i/>
          <w:lang w:val="en-US"/>
        </w:rPr>
        <w:t>1</w:t>
      </w:r>
      <w:r w:rsidR="00B80417" w:rsidRPr="00800055">
        <w:rPr>
          <w:b/>
          <w:i/>
          <w:lang w:val="en-US"/>
        </w:rPr>
        <w:t>.201</w:t>
      </w:r>
      <w:r w:rsidR="00136B08">
        <w:rPr>
          <w:b/>
          <w:i/>
          <w:lang w:val="en-US"/>
        </w:rPr>
        <w:t>6</w:t>
      </w:r>
      <w:r w:rsidRPr="00800055">
        <w:rPr>
          <w:b/>
          <w:i/>
          <w:lang w:val="bg-BG"/>
        </w:rPr>
        <w:t>г</w:t>
      </w:r>
      <w:r>
        <w:rPr>
          <w:lang w:val="bg-BG"/>
        </w:rPr>
        <w:t xml:space="preserve">. </w:t>
      </w:r>
      <w:r w:rsidR="00D6671B">
        <w:rPr>
          <w:lang w:val="bg-BG"/>
        </w:rPr>
        <w:t>О</w:t>
      </w:r>
      <w:r>
        <w:rPr>
          <w:lang w:val="bg-BG"/>
        </w:rPr>
        <w:t>бщинския съвет прие бюджета на община Дулово  за 20</w:t>
      </w:r>
      <w:r w:rsidR="00B80417">
        <w:rPr>
          <w:lang w:val="en-US"/>
        </w:rPr>
        <w:t>1</w:t>
      </w:r>
      <w:r w:rsidR="00136B08">
        <w:rPr>
          <w:lang w:val="en-US"/>
        </w:rPr>
        <w:t>6</w:t>
      </w:r>
      <w:r>
        <w:rPr>
          <w:lang w:val="bg-BG"/>
        </w:rPr>
        <w:t>г</w:t>
      </w:r>
      <w:r>
        <w:rPr>
          <w:b/>
          <w:i/>
          <w:lang w:val="bg-BG"/>
        </w:rPr>
        <w:t>. в размер на</w:t>
      </w:r>
      <w:r w:rsidR="00A06C90">
        <w:rPr>
          <w:b/>
          <w:i/>
          <w:lang w:val="en-US"/>
        </w:rPr>
        <w:t xml:space="preserve"> </w:t>
      </w:r>
      <w:r w:rsidR="003657DE">
        <w:rPr>
          <w:b/>
          <w:i/>
          <w:lang w:val="en-US"/>
        </w:rPr>
        <w:t>1</w:t>
      </w:r>
      <w:r w:rsidR="00136B08">
        <w:rPr>
          <w:b/>
          <w:i/>
          <w:lang w:val="en-US"/>
        </w:rPr>
        <w:t>5</w:t>
      </w:r>
      <w:r w:rsidR="00097DED">
        <w:rPr>
          <w:b/>
          <w:i/>
          <w:lang w:val="en-US"/>
        </w:rPr>
        <w:t> </w:t>
      </w:r>
      <w:r w:rsidR="00136B08">
        <w:rPr>
          <w:b/>
          <w:i/>
          <w:lang w:val="en-US"/>
        </w:rPr>
        <w:t>194</w:t>
      </w:r>
      <w:r w:rsidR="00097DED">
        <w:rPr>
          <w:b/>
          <w:i/>
          <w:lang w:val="en-US"/>
        </w:rPr>
        <w:t xml:space="preserve"> 575</w:t>
      </w:r>
      <w:r>
        <w:rPr>
          <w:b/>
          <w:i/>
          <w:lang w:val="bg-BG"/>
        </w:rPr>
        <w:t>лв</w:t>
      </w:r>
      <w:r>
        <w:rPr>
          <w:i/>
          <w:lang w:val="bg-BG"/>
        </w:rPr>
        <w:t>.</w:t>
      </w:r>
      <w:r>
        <w:rPr>
          <w:lang w:val="bg-BG"/>
        </w:rPr>
        <w:t xml:space="preserve"> </w:t>
      </w:r>
    </w:p>
    <w:p w:rsidR="005B5E4F" w:rsidRDefault="000812C0">
      <w:pPr>
        <w:ind w:right="-154" w:firstLine="1080"/>
        <w:jc w:val="both"/>
        <w:rPr>
          <w:b/>
          <w:i/>
          <w:lang w:val="en-US"/>
        </w:rPr>
      </w:pPr>
      <w:r>
        <w:rPr>
          <w:lang w:val="bg-BG"/>
        </w:rPr>
        <w:t>И</w:t>
      </w:r>
      <w:r w:rsidR="005B5E4F">
        <w:rPr>
          <w:lang w:val="bg-BG"/>
        </w:rPr>
        <w:t>звършени</w:t>
      </w:r>
      <w:r>
        <w:rPr>
          <w:lang w:val="bg-BG"/>
        </w:rPr>
        <w:t>те к</w:t>
      </w:r>
      <w:r w:rsidR="005B5E4F">
        <w:rPr>
          <w:lang w:val="bg-BG"/>
        </w:rPr>
        <w:t>орекции</w:t>
      </w:r>
      <w:r w:rsidR="00C47403">
        <w:rPr>
          <w:lang w:val="bg-BG"/>
        </w:rPr>
        <w:t xml:space="preserve"> по бюджета</w:t>
      </w:r>
      <w:r>
        <w:rPr>
          <w:lang w:val="bg-BG"/>
        </w:rPr>
        <w:t xml:space="preserve"> на общината за 2016г. са </w:t>
      </w:r>
      <w:r w:rsidR="00C33B4D">
        <w:rPr>
          <w:lang w:val="bg-BG"/>
        </w:rPr>
        <w:t xml:space="preserve">         </w:t>
      </w:r>
      <w:r>
        <w:rPr>
          <w:lang w:val="bg-BG"/>
        </w:rPr>
        <w:t>5</w:t>
      </w:r>
      <w:r w:rsidR="00C33B4D">
        <w:rPr>
          <w:lang w:val="bg-BG"/>
        </w:rPr>
        <w:t> </w:t>
      </w:r>
      <w:r w:rsidR="00DB1E8E">
        <w:rPr>
          <w:lang w:val="bg-BG"/>
        </w:rPr>
        <w:t>170</w:t>
      </w:r>
      <w:r w:rsidR="00C33B4D">
        <w:rPr>
          <w:lang w:val="bg-BG"/>
        </w:rPr>
        <w:t xml:space="preserve"> </w:t>
      </w:r>
      <w:r w:rsidR="00DB1E8E">
        <w:rPr>
          <w:lang w:val="bg-BG"/>
        </w:rPr>
        <w:t>016</w:t>
      </w:r>
      <w:r w:rsidR="00097DED">
        <w:rPr>
          <w:lang w:val="bg-BG"/>
        </w:rPr>
        <w:t>лв.</w:t>
      </w:r>
      <w:r w:rsidR="00DC2525">
        <w:rPr>
          <w:lang w:val="bg-BG"/>
        </w:rPr>
        <w:t xml:space="preserve">, които </w:t>
      </w:r>
      <w:r w:rsidR="005B5E4F">
        <w:rPr>
          <w:lang w:val="bg-BG"/>
        </w:rPr>
        <w:t>формира</w:t>
      </w:r>
      <w:r w:rsidR="00DC2525">
        <w:rPr>
          <w:lang w:val="bg-BG"/>
        </w:rPr>
        <w:t>т</w:t>
      </w:r>
      <w:r w:rsidR="005B5E4F">
        <w:rPr>
          <w:lang w:val="bg-BG"/>
        </w:rPr>
        <w:t xml:space="preserve"> </w:t>
      </w:r>
      <w:r w:rsidR="005B5E4F" w:rsidRPr="00E4181A">
        <w:rPr>
          <w:b/>
          <w:i/>
          <w:lang w:val="bg-BG"/>
        </w:rPr>
        <w:t xml:space="preserve">бюджет – </w:t>
      </w:r>
      <w:r w:rsidR="00DB1E8E">
        <w:rPr>
          <w:b/>
          <w:i/>
          <w:lang w:val="bg-BG"/>
        </w:rPr>
        <w:t>20</w:t>
      </w:r>
      <w:r w:rsidR="00C33B4D">
        <w:rPr>
          <w:b/>
          <w:i/>
          <w:lang w:val="bg-BG"/>
        </w:rPr>
        <w:t> </w:t>
      </w:r>
      <w:r w:rsidR="00DB1E8E">
        <w:rPr>
          <w:b/>
          <w:i/>
          <w:lang w:val="bg-BG"/>
        </w:rPr>
        <w:t>364</w:t>
      </w:r>
      <w:r w:rsidR="00C33B4D">
        <w:rPr>
          <w:b/>
          <w:i/>
          <w:lang w:val="bg-BG"/>
        </w:rPr>
        <w:t xml:space="preserve"> </w:t>
      </w:r>
      <w:r w:rsidR="00DB1E8E">
        <w:rPr>
          <w:b/>
          <w:i/>
          <w:lang w:val="bg-BG"/>
        </w:rPr>
        <w:t>591</w:t>
      </w:r>
      <w:r w:rsidR="00097DED">
        <w:rPr>
          <w:b/>
          <w:i/>
          <w:lang w:val="bg-BG"/>
        </w:rPr>
        <w:t>лв.</w:t>
      </w:r>
      <w:r w:rsidR="00DC2525">
        <w:rPr>
          <w:b/>
          <w:i/>
          <w:lang w:val="bg-BG"/>
        </w:rPr>
        <w:t>.</w:t>
      </w:r>
    </w:p>
    <w:p w:rsidR="003657DE" w:rsidRDefault="001C46C8" w:rsidP="003657DE">
      <w:pPr>
        <w:pStyle w:val="a4"/>
      </w:pPr>
      <w:r>
        <w:t xml:space="preserve">Извършена е корекция </w:t>
      </w:r>
      <w:r w:rsidR="00442D42">
        <w:t xml:space="preserve"> </w:t>
      </w:r>
      <w:r w:rsidR="005B5E4F" w:rsidRPr="002B097E">
        <w:rPr>
          <w:b/>
          <w:i/>
        </w:rPr>
        <w:t>от Минист</w:t>
      </w:r>
      <w:r w:rsidR="002662FA" w:rsidRPr="002B097E">
        <w:rPr>
          <w:b/>
          <w:i/>
        </w:rPr>
        <w:t>е</w:t>
      </w:r>
      <w:r w:rsidR="005B5E4F" w:rsidRPr="002B097E">
        <w:rPr>
          <w:b/>
          <w:i/>
        </w:rPr>
        <w:t>рството на финансите</w:t>
      </w:r>
      <w:r w:rsidRPr="002B097E">
        <w:rPr>
          <w:b/>
          <w:i/>
        </w:rPr>
        <w:t xml:space="preserve"> с</w:t>
      </w:r>
      <w:r w:rsidR="003657DE" w:rsidRPr="002B097E">
        <w:rPr>
          <w:b/>
          <w:i/>
        </w:rPr>
        <w:t xml:space="preserve"> </w:t>
      </w:r>
      <w:r w:rsidR="00E55EE3">
        <w:rPr>
          <w:b/>
          <w:i/>
          <w:lang w:val="en-US"/>
        </w:rPr>
        <w:t xml:space="preserve">           </w:t>
      </w:r>
      <w:r w:rsidR="0019307D">
        <w:rPr>
          <w:b/>
          <w:i/>
        </w:rPr>
        <w:t>2</w:t>
      </w:r>
      <w:r w:rsidR="00C33B4D">
        <w:rPr>
          <w:b/>
          <w:i/>
        </w:rPr>
        <w:t> </w:t>
      </w:r>
      <w:r w:rsidR="0019307D">
        <w:rPr>
          <w:b/>
          <w:i/>
        </w:rPr>
        <w:t>635</w:t>
      </w:r>
      <w:r w:rsidR="00C33B4D">
        <w:rPr>
          <w:b/>
          <w:i/>
        </w:rPr>
        <w:t xml:space="preserve"> </w:t>
      </w:r>
      <w:r w:rsidR="0019307D">
        <w:rPr>
          <w:b/>
          <w:i/>
        </w:rPr>
        <w:t>469</w:t>
      </w:r>
      <w:r w:rsidR="00097DED">
        <w:rPr>
          <w:b/>
          <w:i/>
        </w:rPr>
        <w:t>лв.</w:t>
      </w:r>
      <w:r w:rsidR="003657DE">
        <w:t>.</w:t>
      </w:r>
      <w:r w:rsidR="00606152">
        <w:t xml:space="preserve"> със следното предназначение : </w:t>
      </w:r>
      <w:r w:rsidR="00ED0633">
        <w:t>компенсиране на безплатен превоз на ученици до 16 годишна възраст</w:t>
      </w:r>
      <w:r>
        <w:t xml:space="preserve"> </w:t>
      </w:r>
      <w:r w:rsidR="00606152">
        <w:t>–</w:t>
      </w:r>
      <w:r w:rsidR="005F3382">
        <w:rPr>
          <w:lang w:val="en-US"/>
        </w:rPr>
        <w:t xml:space="preserve"> </w:t>
      </w:r>
      <w:r w:rsidR="0019307D">
        <w:t>319</w:t>
      </w:r>
      <w:r w:rsidR="00C33B4D">
        <w:t xml:space="preserve"> </w:t>
      </w:r>
      <w:r w:rsidR="0019307D">
        <w:t>994</w:t>
      </w:r>
      <w:r w:rsidR="005F3382">
        <w:t>лв.</w:t>
      </w:r>
      <w:r w:rsidR="00ED0633">
        <w:t xml:space="preserve"> и безплатни или  намалени цени пътувания на ветерани, военноинвалиди, военнопострадали, учащи се и възрастни граждани</w:t>
      </w:r>
      <w:r>
        <w:t xml:space="preserve"> -</w:t>
      </w:r>
      <w:r w:rsidR="00435E39">
        <w:t xml:space="preserve">  </w:t>
      </w:r>
      <w:r w:rsidR="0019307D">
        <w:t>75</w:t>
      </w:r>
      <w:r w:rsidR="00C33B4D">
        <w:t xml:space="preserve"> </w:t>
      </w:r>
      <w:r w:rsidR="0019307D">
        <w:t>809</w:t>
      </w:r>
      <w:r w:rsidR="00435E39">
        <w:t>лв.</w:t>
      </w:r>
      <w:r w:rsidR="00103902">
        <w:t xml:space="preserve">; </w:t>
      </w:r>
      <w:r w:rsidR="00513D9E">
        <w:t>увеличение на субсидията за извършване на разходи в д</w:t>
      </w:r>
      <w:r w:rsidR="0041028C">
        <w:t>ейностите с</w:t>
      </w:r>
      <w:r w:rsidR="00513D9E">
        <w:t xml:space="preserve"> </w:t>
      </w:r>
      <w:r w:rsidR="0041028C">
        <w:t>държавен характер</w:t>
      </w:r>
      <w:r w:rsidR="00513D9E">
        <w:t xml:space="preserve"> общо с</w:t>
      </w:r>
      <w:r w:rsidR="0041028C">
        <w:t xml:space="preserve"> </w:t>
      </w:r>
      <w:r w:rsidR="0019307D">
        <w:t>239</w:t>
      </w:r>
      <w:r w:rsidR="00C33B4D">
        <w:t xml:space="preserve"> </w:t>
      </w:r>
      <w:r w:rsidR="0019307D">
        <w:t>666</w:t>
      </w:r>
      <w:r w:rsidR="00097DED">
        <w:t xml:space="preserve">лв.; </w:t>
      </w:r>
      <w:r w:rsidR="00AD5F05">
        <w:t xml:space="preserve">рехабилитация на общински улици на територията на община Дулово </w:t>
      </w:r>
      <w:r w:rsidR="0019307D">
        <w:t>2</w:t>
      </w:r>
      <w:r w:rsidR="00AD5F05">
        <w:t> 000 000лв.</w:t>
      </w:r>
    </w:p>
    <w:p w:rsidR="00573B03" w:rsidRDefault="00573B03" w:rsidP="003657DE">
      <w:pPr>
        <w:pStyle w:val="a4"/>
      </w:pPr>
      <w:r>
        <w:t>Във връзка с финансиране на проект</w:t>
      </w:r>
      <w:r w:rsidR="00E55EE3">
        <w:t>и за</w:t>
      </w:r>
      <w:r w:rsidR="00021F12">
        <w:t xml:space="preserve"> </w:t>
      </w:r>
      <w:r w:rsidR="00021F12" w:rsidRPr="00021F12">
        <w:rPr>
          <w:b/>
          <w:i/>
        </w:rPr>
        <w:t>„Озеленяване и възстановяване на зони за отдих”</w:t>
      </w:r>
      <w:r w:rsidR="00E55EE3">
        <w:rPr>
          <w:b/>
          <w:i/>
        </w:rPr>
        <w:t xml:space="preserve"> в града, в детски и учебни заведения </w:t>
      </w:r>
      <w:r w:rsidR="00021F12" w:rsidRPr="00021F12">
        <w:rPr>
          <w:b/>
          <w:i/>
        </w:rPr>
        <w:t xml:space="preserve"> </w:t>
      </w:r>
      <w:r w:rsidR="00021F12">
        <w:t>с</w:t>
      </w:r>
      <w:r>
        <w:t xml:space="preserve">а получени трансферни средства от ПУДООС </w:t>
      </w:r>
      <w:r w:rsidR="00E0713A">
        <w:t xml:space="preserve"> </w:t>
      </w:r>
      <w:r w:rsidR="00E55EE3">
        <w:t xml:space="preserve">общо </w:t>
      </w:r>
      <w:r w:rsidR="002F244E">
        <w:t>34</w:t>
      </w:r>
      <w:r w:rsidR="0075405E">
        <w:t xml:space="preserve"> </w:t>
      </w:r>
      <w:r w:rsidR="002F244E">
        <w:t>83</w:t>
      </w:r>
      <w:r w:rsidR="008917AC">
        <w:t>7</w:t>
      </w:r>
      <w:r>
        <w:t>лв.</w:t>
      </w:r>
      <w:r w:rsidR="00E0713A">
        <w:t xml:space="preserve"> </w:t>
      </w:r>
    </w:p>
    <w:p w:rsidR="005B5E4F" w:rsidRDefault="002B2BA0" w:rsidP="003657DE">
      <w:pPr>
        <w:pStyle w:val="a4"/>
      </w:pPr>
      <w:r>
        <w:t xml:space="preserve">Във връзка с </w:t>
      </w:r>
      <w:r w:rsidRPr="002B097E">
        <w:rPr>
          <w:b/>
          <w:i/>
        </w:rPr>
        <w:t>осигуряване заетост на безработни граждани от МТСП</w:t>
      </w:r>
      <w:r>
        <w:t xml:space="preserve"> са п</w:t>
      </w:r>
      <w:r w:rsidR="00E0713A">
        <w:t>олучени</w:t>
      </w:r>
      <w:r w:rsidR="005B5E4F">
        <w:t xml:space="preserve">  трансферни суми</w:t>
      </w:r>
      <w:r w:rsidR="001F24F9">
        <w:t xml:space="preserve"> </w:t>
      </w:r>
      <w:r>
        <w:t xml:space="preserve">в </w:t>
      </w:r>
      <w:r w:rsidR="005B5E4F">
        <w:t xml:space="preserve">размер на </w:t>
      </w:r>
      <w:r w:rsidR="008917AC">
        <w:t>99</w:t>
      </w:r>
      <w:r w:rsidR="00C33B4D">
        <w:t xml:space="preserve"> </w:t>
      </w:r>
      <w:r w:rsidR="008917AC">
        <w:t>218</w:t>
      </w:r>
      <w:r w:rsidR="00E0713A">
        <w:t>лв.</w:t>
      </w:r>
    </w:p>
    <w:p w:rsidR="00FE788A" w:rsidRPr="00D345D4" w:rsidRDefault="00FE788A" w:rsidP="00FE788A">
      <w:pPr>
        <w:pStyle w:val="a4"/>
        <w:rPr>
          <w:b/>
          <w:i/>
        </w:rPr>
      </w:pPr>
      <w:r>
        <w:t xml:space="preserve">Във връзка с изпълнение на договорни отношения между община Дулово и Агенция „Пътна инфраструктура” за зимно поддържане и ТРП за 2016г. са преведени </w:t>
      </w:r>
      <w:r w:rsidR="008917AC" w:rsidRPr="00D345D4">
        <w:rPr>
          <w:b/>
          <w:i/>
        </w:rPr>
        <w:t>7</w:t>
      </w:r>
      <w:r w:rsidR="00C33B4D">
        <w:rPr>
          <w:b/>
          <w:i/>
        </w:rPr>
        <w:t xml:space="preserve"> </w:t>
      </w:r>
      <w:r w:rsidR="008917AC" w:rsidRPr="00D345D4">
        <w:rPr>
          <w:b/>
          <w:i/>
        </w:rPr>
        <w:t>054</w:t>
      </w:r>
      <w:r w:rsidRPr="00D345D4">
        <w:rPr>
          <w:b/>
          <w:i/>
        </w:rPr>
        <w:t xml:space="preserve"> лв. трансферни средства.</w:t>
      </w:r>
    </w:p>
    <w:p w:rsidR="00FE788A" w:rsidRDefault="008917AC" w:rsidP="003657DE">
      <w:pPr>
        <w:pStyle w:val="a4"/>
      </w:pPr>
      <w:r>
        <w:t xml:space="preserve">Във връзка </w:t>
      </w:r>
      <w:r w:rsidR="00FE788A">
        <w:t xml:space="preserve">с </w:t>
      </w:r>
      <w:r w:rsidR="00FE788A" w:rsidRPr="00D345D4">
        <w:rPr>
          <w:b/>
          <w:i/>
        </w:rPr>
        <w:t>проведените избори</w:t>
      </w:r>
      <w:r w:rsidRPr="00D345D4">
        <w:rPr>
          <w:b/>
          <w:i/>
        </w:rPr>
        <w:t xml:space="preserve"> </w:t>
      </w:r>
      <w:r w:rsidR="00FE788A" w:rsidRPr="00D345D4">
        <w:rPr>
          <w:b/>
          <w:i/>
        </w:rPr>
        <w:t xml:space="preserve">за </w:t>
      </w:r>
      <w:r w:rsidRPr="00D345D4">
        <w:rPr>
          <w:b/>
          <w:i/>
        </w:rPr>
        <w:t>президент</w:t>
      </w:r>
      <w:r>
        <w:t xml:space="preserve"> на РБългария </w:t>
      </w:r>
      <w:r w:rsidR="00FE788A">
        <w:t xml:space="preserve">са предоставени </w:t>
      </w:r>
      <w:r>
        <w:t>103</w:t>
      </w:r>
      <w:r w:rsidR="00C33B4D">
        <w:t xml:space="preserve"> </w:t>
      </w:r>
      <w:r>
        <w:t>706</w:t>
      </w:r>
      <w:r w:rsidR="00FE788A">
        <w:t>лв. трансферни средства.</w:t>
      </w:r>
    </w:p>
    <w:p w:rsidR="002B097E" w:rsidRDefault="002B097E" w:rsidP="003657DE">
      <w:pPr>
        <w:pStyle w:val="a4"/>
      </w:pPr>
      <w:r>
        <w:t xml:space="preserve">За финансиране </w:t>
      </w:r>
      <w:r w:rsidR="0083409E">
        <w:t xml:space="preserve">дейността по проект </w:t>
      </w:r>
      <w:r w:rsidR="0083409E" w:rsidRPr="00E772EF">
        <w:rPr>
          <w:b/>
          <w:i/>
        </w:rPr>
        <w:t>„Обществена трапезария”</w:t>
      </w:r>
      <w:r>
        <w:t xml:space="preserve"> </w:t>
      </w:r>
      <w:r w:rsidR="0042477F">
        <w:t xml:space="preserve"> от МТС</w:t>
      </w:r>
      <w:r w:rsidR="005A31E5">
        <w:t>П</w:t>
      </w:r>
      <w:r w:rsidR="0042477F">
        <w:t xml:space="preserve"> </w:t>
      </w:r>
      <w:r>
        <w:t>са п</w:t>
      </w:r>
      <w:r w:rsidR="00E0713A">
        <w:t>олучени</w:t>
      </w:r>
      <w:r>
        <w:t xml:space="preserve"> </w:t>
      </w:r>
      <w:r w:rsidR="00E0713A">
        <w:t>1</w:t>
      </w:r>
      <w:r w:rsidR="002F244E">
        <w:t>7</w:t>
      </w:r>
      <w:r w:rsidR="0075405E">
        <w:t xml:space="preserve"> </w:t>
      </w:r>
      <w:r w:rsidR="002F244E">
        <w:t>665</w:t>
      </w:r>
      <w:r>
        <w:t>лв. трансферни средства.</w:t>
      </w:r>
    </w:p>
    <w:p w:rsidR="00115F30" w:rsidRPr="00D345D4" w:rsidRDefault="00115F30" w:rsidP="003657DE">
      <w:pPr>
        <w:pStyle w:val="a4"/>
        <w:rPr>
          <w:b/>
        </w:rPr>
      </w:pPr>
      <w:r>
        <w:t xml:space="preserve">Във връзка с финансиране на проекти по оперативни програми са  предоставени </w:t>
      </w:r>
      <w:r w:rsidRPr="00D345D4">
        <w:rPr>
          <w:b/>
          <w:i/>
        </w:rPr>
        <w:t>трансферни средства от МРРБ 1</w:t>
      </w:r>
      <w:r w:rsidR="00C33B4D">
        <w:rPr>
          <w:b/>
          <w:i/>
        </w:rPr>
        <w:t> </w:t>
      </w:r>
      <w:r w:rsidRPr="00D345D4">
        <w:rPr>
          <w:b/>
          <w:i/>
        </w:rPr>
        <w:t>408</w:t>
      </w:r>
      <w:r w:rsidR="00C33B4D">
        <w:rPr>
          <w:b/>
          <w:i/>
        </w:rPr>
        <w:t xml:space="preserve"> </w:t>
      </w:r>
      <w:r w:rsidRPr="00D345D4">
        <w:rPr>
          <w:b/>
          <w:i/>
        </w:rPr>
        <w:t xml:space="preserve">768лв. а от бюджета </w:t>
      </w:r>
      <w:r w:rsidR="00C33B4D">
        <w:rPr>
          <w:b/>
          <w:i/>
        </w:rPr>
        <w:t xml:space="preserve">      </w:t>
      </w:r>
      <w:r w:rsidRPr="00D345D4">
        <w:rPr>
          <w:b/>
          <w:i/>
        </w:rPr>
        <w:t>17</w:t>
      </w:r>
      <w:r w:rsidR="00C33B4D">
        <w:rPr>
          <w:b/>
          <w:i/>
        </w:rPr>
        <w:t xml:space="preserve"> </w:t>
      </w:r>
      <w:r w:rsidRPr="00D345D4">
        <w:rPr>
          <w:b/>
          <w:i/>
        </w:rPr>
        <w:t>612лв</w:t>
      </w:r>
      <w:r w:rsidRPr="00D345D4">
        <w:rPr>
          <w:b/>
        </w:rPr>
        <w:t>.</w:t>
      </w:r>
    </w:p>
    <w:p w:rsidR="00753EDA" w:rsidRDefault="00115F30" w:rsidP="003657DE">
      <w:pPr>
        <w:pStyle w:val="a4"/>
      </w:pPr>
      <w:r>
        <w:lastRenderedPageBreak/>
        <w:t xml:space="preserve">Направено е </w:t>
      </w:r>
      <w:r w:rsidRPr="00D345D4">
        <w:rPr>
          <w:b/>
          <w:i/>
        </w:rPr>
        <w:t>дарение</w:t>
      </w:r>
      <w:r w:rsidR="007C5497" w:rsidRPr="00D345D4">
        <w:rPr>
          <w:b/>
          <w:i/>
        </w:rPr>
        <w:t xml:space="preserve"> от обслужващата бюджета ни банка </w:t>
      </w:r>
      <w:r w:rsidR="00E772EF" w:rsidRPr="00D345D4">
        <w:rPr>
          <w:b/>
          <w:i/>
        </w:rPr>
        <w:t>30</w:t>
      </w:r>
      <w:r w:rsidR="00753EDA" w:rsidRPr="00D345D4">
        <w:rPr>
          <w:b/>
          <w:i/>
        </w:rPr>
        <w:t> 000лв</w:t>
      </w:r>
      <w:r w:rsidR="00753EDA">
        <w:t>.</w:t>
      </w:r>
      <w:r>
        <w:rPr>
          <w:b/>
          <w:i/>
        </w:rPr>
        <w:t xml:space="preserve"> </w:t>
      </w:r>
      <w:r w:rsidR="00753EDA">
        <w:t xml:space="preserve"> Средствата</w:t>
      </w:r>
      <w:r w:rsidR="00C33B4D">
        <w:t xml:space="preserve"> са из</w:t>
      </w:r>
      <w:r w:rsidR="003C7011">
        <w:t>разходва</w:t>
      </w:r>
      <w:r w:rsidR="00C33B4D">
        <w:t>ни</w:t>
      </w:r>
      <w:r w:rsidR="003C7011">
        <w:t xml:space="preserve">, съгласно </w:t>
      </w:r>
      <w:r>
        <w:t xml:space="preserve">сключения договор и </w:t>
      </w:r>
      <w:r w:rsidR="003C7011">
        <w:t>волята на дарителя</w:t>
      </w:r>
      <w:r>
        <w:t>.</w:t>
      </w:r>
    </w:p>
    <w:p w:rsidR="00D345D4" w:rsidRDefault="00D345D4" w:rsidP="003657DE">
      <w:pPr>
        <w:pStyle w:val="a4"/>
      </w:pPr>
      <w:r>
        <w:t xml:space="preserve">Съгласно заповеди на директорите на общообразователните училища са увеличени бюджетите им на </w:t>
      </w:r>
      <w:r w:rsidRPr="00D345D4">
        <w:rPr>
          <w:b/>
          <w:i/>
        </w:rPr>
        <w:t>обща стойност 61</w:t>
      </w:r>
      <w:r w:rsidR="00C33B4D">
        <w:rPr>
          <w:b/>
          <w:i/>
        </w:rPr>
        <w:t xml:space="preserve"> </w:t>
      </w:r>
      <w:r w:rsidRPr="00D345D4">
        <w:rPr>
          <w:b/>
          <w:i/>
        </w:rPr>
        <w:t>000лв</w:t>
      </w:r>
      <w:r>
        <w:t>.</w:t>
      </w:r>
    </w:p>
    <w:p w:rsidR="00650AD4" w:rsidRPr="00650AD4" w:rsidRDefault="005B5E4F" w:rsidP="00F05A85">
      <w:pPr>
        <w:pStyle w:val="a4"/>
      </w:pPr>
      <w:r>
        <w:t>Изпълнението на приходната част по бюджета  е отразено в следната таблица</w:t>
      </w:r>
      <w:r w:rsidR="00C563CA">
        <w:t xml:space="preserve"> 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4320"/>
        <w:gridCol w:w="1260"/>
        <w:gridCol w:w="1260"/>
        <w:gridCol w:w="852"/>
      </w:tblGrid>
      <w:tr w:rsidR="005B5E4F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B5E4F" w:rsidRDefault="005B5E4F">
            <w:pPr>
              <w:pStyle w:val="a4"/>
              <w:ind w:right="26" w:firstLine="0"/>
            </w:pPr>
            <w:r>
              <w:t>№ по ред</w:t>
            </w:r>
          </w:p>
        </w:tc>
        <w:tc>
          <w:tcPr>
            <w:tcW w:w="4320" w:type="dxa"/>
          </w:tcPr>
          <w:p w:rsidR="005B5E4F" w:rsidRDefault="005B5E4F">
            <w:pPr>
              <w:pStyle w:val="a4"/>
              <w:ind w:right="26" w:firstLine="0"/>
              <w:jc w:val="center"/>
              <w:rPr>
                <w:b/>
                <w:lang w:val="en-US"/>
              </w:rPr>
            </w:pPr>
            <w:r>
              <w:rPr>
                <w:b/>
              </w:rPr>
              <w:t>Наименование</w:t>
            </w:r>
          </w:p>
          <w:p w:rsidR="005B5E4F" w:rsidRDefault="005B5E4F">
            <w:pPr>
              <w:pStyle w:val="a4"/>
              <w:ind w:right="26" w:firstLine="0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 На прихода</w:t>
            </w:r>
          </w:p>
        </w:tc>
        <w:tc>
          <w:tcPr>
            <w:tcW w:w="1260" w:type="dxa"/>
          </w:tcPr>
          <w:p w:rsidR="001D72FB" w:rsidRDefault="005B5E4F">
            <w:pPr>
              <w:pStyle w:val="a4"/>
              <w:ind w:right="26" w:firstLine="0"/>
              <w:jc w:val="center"/>
            </w:pPr>
            <w:r>
              <w:t>План</w:t>
            </w:r>
          </w:p>
          <w:p w:rsidR="001D72FB" w:rsidRDefault="005B5E4F">
            <w:pPr>
              <w:pStyle w:val="a4"/>
              <w:ind w:right="26" w:firstLine="0"/>
              <w:jc w:val="center"/>
            </w:pPr>
            <w:r>
              <w:t xml:space="preserve"> </w:t>
            </w:r>
            <w:r w:rsidR="001D72FB">
              <w:t>З</w:t>
            </w:r>
            <w:r>
              <w:t>а</w:t>
            </w:r>
          </w:p>
          <w:p w:rsidR="005B5E4F" w:rsidRDefault="005B5E4F" w:rsidP="009266B0">
            <w:pPr>
              <w:pStyle w:val="a4"/>
              <w:ind w:right="26" w:firstLine="0"/>
              <w:jc w:val="center"/>
            </w:pPr>
            <w:r>
              <w:t xml:space="preserve"> 20</w:t>
            </w:r>
            <w:r w:rsidR="009E433B">
              <w:t>1</w:t>
            </w:r>
            <w:r w:rsidR="009266B0">
              <w:t>6</w:t>
            </w:r>
            <w:r>
              <w:t>г.</w:t>
            </w:r>
          </w:p>
        </w:tc>
        <w:tc>
          <w:tcPr>
            <w:tcW w:w="1260" w:type="dxa"/>
          </w:tcPr>
          <w:p w:rsidR="00201EBC" w:rsidRDefault="005B5E4F" w:rsidP="00201EBC">
            <w:pPr>
              <w:pStyle w:val="a4"/>
              <w:ind w:right="26" w:firstLine="0"/>
              <w:jc w:val="center"/>
            </w:pPr>
            <w:r>
              <w:t xml:space="preserve">Отчет към </w:t>
            </w:r>
            <w:r w:rsidR="007E3A68">
              <w:rPr>
                <w:lang w:val="en-US"/>
              </w:rPr>
              <w:t>3</w:t>
            </w:r>
            <w:r w:rsidR="00201EBC">
              <w:t>1</w:t>
            </w:r>
            <w:r>
              <w:t>.</w:t>
            </w:r>
            <w:r w:rsidR="00201EBC">
              <w:t>12</w:t>
            </w:r>
          </w:p>
          <w:p w:rsidR="005B5E4F" w:rsidRDefault="005B5E4F" w:rsidP="00201EBC">
            <w:pPr>
              <w:pStyle w:val="a4"/>
              <w:ind w:right="26" w:firstLine="0"/>
              <w:jc w:val="center"/>
              <w:rPr>
                <w:lang w:val="en-US"/>
              </w:rPr>
            </w:pPr>
            <w:r>
              <w:t xml:space="preserve"> 20</w:t>
            </w:r>
            <w:r w:rsidR="009E433B">
              <w:t>1</w:t>
            </w:r>
            <w:r w:rsidR="009266B0">
              <w:t>6</w:t>
            </w:r>
            <w:r>
              <w:t>г.</w:t>
            </w:r>
          </w:p>
        </w:tc>
        <w:tc>
          <w:tcPr>
            <w:tcW w:w="852" w:type="dxa"/>
          </w:tcPr>
          <w:p w:rsidR="001D72FB" w:rsidRDefault="001D72FB">
            <w:pPr>
              <w:pStyle w:val="a4"/>
              <w:ind w:right="26" w:firstLine="0"/>
              <w:jc w:val="center"/>
            </w:pPr>
          </w:p>
          <w:p w:rsidR="005B5E4F" w:rsidRDefault="005B5E4F">
            <w:pPr>
              <w:pStyle w:val="a4"/>
              <w:ind w:right="26" w:firstLine="0"/>
              <w:jc w:val="center"/>
            </w:pPr>
            <w:r>
              <w:t>%</w:t>
            </w:r>
          </w:p>
        </w:tc>
      </w:tr>
      <w:tr w:rsidR="005B5E4F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B5E4F" w:rsidRDefault="00FD65FB">
            <w:pPr>
              <w:pStyle w:val="a4"/>
              <w:ind w:right="26" w:firstLine="0"/>
              <w:jc w:val="right"/>
            </w:pPr>
            <w:r>
              <w:t>1</w:t>
            </w:r>
            <w:r w:rsidR="005B5E4F">
              <w:t>.</w:t>
            </w:r>
          </w:p>
        </w:tc>
        <w:tc>
          <w:tcPr>
            <w:tcW w:w="4320" w:type="dxa"/>
          </w:tcPr>
          <w:p w:rsidR="005B5E4F" w:rsidRPr="0062473A" w:rsidRDefault="0062473A">
            <w:pPr>
              <w:pStyle w:val="a4"/>
              <w:ind w:right="26" w:firstLine="0"/>
            </w:pPr>
            <w:r>
              <w:t>Собствени приходи</w:t>
            </w:r>
          </w:p>
        </w:tc>
        <w:tc>
          <w:tcPr>
            <w:tcW w:w="1260" w:type="dxa"/>
          </w:tcPr>
          <w:p w:rsidR="005B5E4F" w:rsidRPr="001D72FB" w:rsidRDefault="007C5497" w:rsidP="00183082">
            <w:pPr>
              <w:pStyle w:val="a4"/>
              <w:ind w:right="26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33B4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316</w:t>
            </w:r>
            <w:r w:rsidR="00C33B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380</w:t>
            </w:r>
          </w:p>
        </w:tc>
        <w:tc>
          <w:tcPr>
            <w:tcW w:w="1260" w:type="dxa"/>
          </w:tcPr>
          <w:p w:rsidR="005B5E4F" w:rsidRPr="001D72FB" w:rsidRDefault="007C5497" w:rsidP="00183082">
            <w:pPr>
              <w:pStyle w:val="a4"/>
              <w:ind w:right="26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33B4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342</w:t>
            </w:r>
            <w:r w:rsidR="00C33B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147</w:t>
            </w:r>
          </w:p>
        </w:tc>
        <w:tc>
          <w:tcPr>
            <w:tcW w:w="852" w:type="dxa"/>
          </w:tcPr>
          <w:p w:rsidR="00F9373C" w:rsidRPr="001D72FB" w:rsidRDefault="00183082" w:rsidP="00201EBC">
            <w:pPr>
              <w:pStyle w:val="a4"/>
              <w:ind w:right="26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01E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,8</w:t>
            </w:r>
          </w:p>
        </w:tc>
      </w:tr>
      <w:tr w:rsidR="0062473A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62473A" w:rsidRDefault="0044387E" w:rsidP="008A3717">
            <w:pPr>
              <w:pStyle w:val="a4"/>
              <w:ind w:right="26" w:firstLine="0"/>
              <w:jc w:val="right"/>
            </w:pPr>
            <w:r>
              <w:t>2</w:t>
            </w:r>
            <w:r w:rsidR="0062473A">
              <w:t>.</w:t>
            </w:r>
          </w:p>
        </w:tc>
        <w:tc>
          <w:tcPr>
            <w:tcW w:w="4320" w:type="dxa"/>
          </w:tcPr>
          <w:p w:rsidR="0062473A" w:rsidRDefault="0062473A" w:rsidP="008A3717">
            <w:pPr>
              <w:pStyle w:val="a4"/>
              <w:ind w:right="26" w:firstLine="0"/>
              <w:rPr>
                <w:lang w:val="en-US"/>
              </w:rPr>
            </w:pPr>
            <w:r>
              <w:t>Обща допълваща субсидия</w:t>
            </w:r>
          </w:p>
        </w:tc>
        <w:tc>
          <w:tcPr>
            <w:tcW w:w="1260" w:type="dxa"/>
          </w:tcPr>
          <w:p w:rsidR="0062473A" w:rsidRPr="009266B0" w:rsidRDefault="0060127B" w:rsidP="007C5497">
            <w:pPr>
              <w:pStyle w:val="a4"/>
              <w:ind w:right="26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33B4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="007C5497">
              <w:rPr>
                <w:sz w:val="20"/>
                <w:szCs w:val="20"/>
              </w:rPr>
              <w:t>90</w:t>
            </w:r>
            <w:r w:rsidR="00C33B4D">
              <w:rPr>
                <w:sz w:val="20"/>
                <w:szCs w:val="20"/>
              </w:rPr>
              <w:t xml:space="preserve"> </w:t>
            </w:r>
            <w:r w:rsidR="007C5497">
              <w:rPr>
                <w:sz w:val="20"/>
                <w:szCs w:val="20"/>
              </w:rPr>
              <w:t>311</w:t>
            </w:r>
          </w:p>
        </w:tc>
        <w:tc>
          <w:tcPr>
            <w:tcW w:w="1260" w:type="dxa"/>
          </w:tcPr>
          <w:p w:rsidR="0062473A" w:rsidRPr="001D72FB" w:rsidRDefault="007C5497" w:rsidP="00183082">
            <w:pPr>
              <w:pStyle w:val="a4"/>
              <w:ind w:right="26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33B4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090</w:t>
            </w:r>
            <w:r w:rsidR="00C33B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311</w:t>
            </w:r>
          </w:p>
        </w:tc>
        <w:tc>
          <w:tcPr>
            <w:tcW w:w="852" w:type="dxa"/>
          </w:tcPr>
          <w:p w:rsidR="0062473A" w:rsidRPr="00966B2A" w:rsidRDefault="00201EBC" w:rsidP="00F9373C">
            <w:pPr>
              <w:pStyle w:val="a4"/>
              <w:ind w:right="26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D72F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1D72FB" w:rsidRDefault="001D72FB">
            <w:pPr>
              <w:pStyle w:val="a4"/>
              <w:ind w:right="26" w:firstLine="0"/>
              <w:jc w:val="right"/>
            </w:pPr>
            <w:r>
              <w:t>3.</w:t>
            </w:r>
          </w:p>
        </w:tc>
        <w:tc>
          <w:tcPr>
            <w:tcW w:w="4320" w:type="dxa"/>
          </w:tcPr>
          <w:p w:rsidR="001D72FB" w:rsidRDefault="001D72FB" w:rsidP="00282EEF">
            <w:pPr>
              <w:pStyle w:val="a4"/>
              <w:ind w:right="26" w:firstLine="0"/>
            </w:pPr>
            <w:r>
              <w:t>Обща изравнителна субсидия</w:t>
            </w:r>
          </w:p>
        </w:tc>
        <w:tc>
          <w:tcPr>
            <w:tcW w:w="1260" w:type="dxa"/>
          </w:tcPr>
          <w:p w:rsidR="001D72FB" w:rsidRPr="001D72FB" w:rsidRDefault="001D72FB" w:rsidP="00183082">
            <w:pPr>
              <w:pStyle w:val="a4"/>
              <w:ind w:right="26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D72FB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</w:rPr>
              <w:t>1</w:t>
            </w:r>
            <w:r w:rsidR="004205B1">
              <w:rPr>
                <w:sz w:val="20"/>
                <w:szCs w:val="20"/>
              </w:rPr>
              <w:t> </w:t>
            </w:r>
            <w:r w:rsidR="0004143F">
              <w:rPr>
                <w:sz w:val="20"/>
                <w:szCs w:val="20"/>
              </w:rPr>
              <w:t>9</w:t>
            </w:r>
            <w:r w:rsidR="009266B0">
              <w:rPr>
                <w:sz w:val="20"/>
                <w:szCs w:val="20"/>
              </w:rPr>
              <w:t>85</w:t>
            </w:r>
            <w:r w:rsidR="004205B1">
              <w:rPr>
                <w:sz w:val="20"/>
                <w:szCs w:val="20"/>
              </w:rPr>
              <w:t xml:space="preserve"> </w:t>
            </w:r>
            <w:r w:rsidR="009266B0">
              <w:rPr>
                <w:sz w:val="20"/>
                <w:szCs w:val="20"/>
              </w:rPr>
              <w:t>600</w:t>
            </w:r>
          </w:p>
        </w:tc>
        <w:tc>
          <w:tcPr>
            <w:tcW w:w="1260" w:type="dxa"/>
          </w:tcPr>
          <w:p w:rsidR="001D72FB" w:rsidRPr="001D72FB" w:rsidRDefault="001D72FB" w:rsidP="007C5497">
            <w:pPr>
              <w:pStyle w:val="a4"/>
              <w:ind w:right="26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B5D8A">
              <w:rPr>
                <w:sz w:val="20"/>
                <w:szCs w:val="20"/>
              </w:rPr>
              <w:t>1</w:t>
            </w:r>
            <w:r w:rsidR="00C33B4D">
              <w:rPr>
                <w:sz w:val="20"/>
                <w:szCs w:val="20"/>
              </w:rPr>
              <w:t> </w:t>
            </w:r>
            <w:r w:rsidR="007C5497">
              <w:rPr>
                <w:sz w:val="20"/>
                <w:szCs w:val="20"/>
              </w:rPr>
              <w:t>985</w:t>
            </w:r>
            <w:r w:rsidR="00C33B4D">
              <w:rPr>
                <w:sz w:val="20"/>
                <w:szCs w:val="20"/>
              </w:rPr>
              <w:t xml:space="preserve"> </w:t>
            </w:r>
            <w:r w:rsidR="007C5497">
              <w:rPr>
                <w:sz w:val="20"/>
                <w:szCs w:val="20"/>
              </w:rPr>
              <w:t>600</w:t>
            </w:r>
          </w:p>
        </w:tc>
        <w:tc>
          <w:tcPr>
            <w:tcW w:w="852" w:type="dxa"/>
          </w:tcPr>
          <w:p w:rsidR="001D72FB" w:rsidRPr="00966B2A" w:rsidRDefault="00201EBC" w:rsidP="00F9373C">
            <w:pPr>
              <w:pStyle w:val="a4"/>
              <w:ind w:right="26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183082">
              <w:rPr>
                <w:sz w:val="20"/>
                <w:szCs w:val="20"/>
              </w:rPr>
              <w:t>,0</w:t>
            </w:r>
          </w:p>
        </w:tc>
      </w:tr>
      <w:tr w:rsidR="001D72F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1D72FB" w:rsidRDefault="001D72FB">
            <w:pPr>
              <w:pStyle w:val="a4"/>
              <w:ind w:right="26" w:firstLine="0"/>
              <w:jc w:val="right"/>
            </w:pPr>
            <w:r>
              <w:t>4.</w:t>
            </w:r>
          </w:p>
        </w:tc>
        <w:tc>
          <w:tcPr>
            <w:tcW w:w="4320" w:type="dxa"/>
          </w:tcPr>
          <w:p w:rsidR="001D72FB" w:rsidRDefault="001D72FB">
            <w:pPr>
              <w:pStyle w:val="a4"/>
              <w:ind w:right="26" w:firstLine="0"/>
            </w:pPr>
            <w:r>
              <w:t>Целеви трансфери за капиталови р/ди</w:t>
            </w:r>
          </w:p>
        </w:tc>
        <w:tc>
          <w:tcPr>
            <w:tcW w:w="1260" w:type="dxa"/>
          </w:tcPr>
          <w:p w:rsidR="001D72FB" w:rsidRPr="001D72FB" w:rsidRDefault="001D72FB" w:rsidP="007C5497">
            <w:pPr>
              <w:pStyle w:val="a4"/>
              <w:ind w:right="26" w:firstLine="0"/>
              <w:jc w:val="right"/>
              <w:rPr>
                <w:sz w:val="20"/>
                <w:szCs w:val="20"/>
                <w:lang w:val="en-US"/>
              </w:rPr>
            </w:pPr>
            <w:r w:rsidRPr="001D72FB">
              <w:rPr>
                <w:sz w:val="20"/>
                <w:szCs w:val="20"/>
              </w:rPr>
              <w:t xml:space="preserve">    </w:t>
            </w:r>
            <w:r w:rsidR="007C5497">
              <w:rPr>
                <w:sz w:val="20"/>
                <w:szCs w:val="20"/>
              </w:rPr>
              <w:t>2</w:t>
            </w:r>
            <w:r w:rsidR="004205B1">
              <w:rPr>
                <w:sz w:val="20"/>
                <w:szCs w:val="20"/>
              </w:rPr>
              <w:t> </w:t>
            </w:r>
            <w:r w:rsidR="00CB5D8A">
              <w:rPr>
                <w:sz w:val="20"/>
                <w:szCs w:val="20"/>
              </w:rPr>
              <w:t>609</w:t>
            </w:r>
            <w:r w:rsidR="004205B1">
              <w:rPr>
                <w:sz w:val="20"/>
                <w:szCs w:val="20"/>
              </w:rPr>
              <w:t xml:space="preserve"> </w:t>
            </w:r>
            <w:r w:rsidR="00CB5D8A">
              <w:rPr>
                <w:sz w:val="20"/>
                <w:szCs w:val="20"/>
              </w:rPr>
              <w:t>300</w:t>
            </w:r>
          </w:p>
        </w:tc>
        <w:tc>
          <w:tcPr>
            <w:tcW w:w="1260" w:type="dxa"/>
          </w:tcPr>
          <w:p w:rsidR="001D72FB" w:rsidRPr="001D72FB" w:rsidRDefault="00141144" w:rsidP="007C5497">
            <w:pPr>
              <w:pStyle w:val="a4"/>
              <w:ind w:right="26" w:firstLine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C74C9B">
              <w:rPr>
                <w:sz w:val="20"/>
                <w:szCs w:val="20"/>
              </w:rPr>
              <w:t xml:space="preserve"> </w:t>
            </w:r>
            <w:r w:rsidR="007C5497">
              <w:rPr>
                <w:sz w:val="20"/>
                <w:szCs w:val="20"/>
              </w:rPr>
              <w:t>2</w:t>
            </w:r>
            <w:r w:rsidR="00C33B4D">
              <w:rPr>
                <w:sz w:val="20"/>
                <w:szCs w:val="20"/>
              </w:rPr>
              <w:t> </w:t>
            </w:r>
            <w:r w:rsidR="007C5497">
              <w:rPr>
                <w:sz w:val="20"/>
                <w:szCs w:val="20"/>
              </w:rPr>
              <w:t>609</w:t>
            </w:r>
            <w:r w:rsidR="00C33B4D">
              <w:rPr>
                <w:sz w:val="20"/>
                <w:szCs w:val="20"/>
              </w:rPr>
              <w:t xml:space="preserve"> </w:t>
            </w:r>
            <w:r w:rsidR="007C5497">
              <w:rPr>
                <w:sz w:val="20"/>
                <w:szCs w:val="20"/>
              </w:rPr>
              <w:t>278</w:t>
            </w:r>
          </w:p>
        </w:tc>
        <w:tc>
          <w:tcPr>
            <w:tcW w:w="852" w:type="dxa"/>
          </w:tcPr>
          <w:p w:rsidR="001D72FB" w:rsidRPr="001D72FB" w:rsidRDefault="00201EBC" w:rsidP="00141144">
            <w:pPr>
              <w:pStyle w:val="a4"/>
              <w:ind w:right="26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D72F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1D72FB" w:rsidRDefault="001D72FB">
            <w:pPr>
              <w:pStyle w:val="a4"/>
              <w:ind w:right="26" w:firstLine="0"/>
              <w:jc w:val="right"/>
            </w:pPr>
            <w:r>
              <w:t>5.</w:t>
            </w:r>
          </w:p>
        </w:tc>
        <w:tc>
          <w:tcPr>
            <w:tcW w:w="4320" w:type="dxa"/>
          </w:tcPr>
          <w:p w:rsidR="001D72FB" w:rsidRDefault="00C74C9B">
            <w:pPr>
              <w:pStyle w:val="a4"/>
              <w:ind w:right="26" w:firstLine="0"/>
            </w:pPr>
            <w:r>
              <w:t>Др</w:t>
            </w:r>
            <w:r w:rsidR="00576594">
              <w:t xml:space="preserve">уги </w:t>
            </w:r>
            <w:r>
              <w:t>целеви трансфери</w:t>
            </w:r>
          </w:p>
        </w:tc>
        <w:tc>
          <w:tcPr>
            <w:tcW w:w="1260" w:type="dxa"/>
          </w:tcPr>
          <w:p w:rsidR="001D72FB" w:rsidRPr="001D72FB" w:rsidRDefault="004205B1" w:rsidP="00201EBC">
            <w:pPr>
              <w:pStyle w:val="a4"/>
              <w:ind w:right="26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C74C9B">
              <w:rPr>
                <w:sz w:val="20"/>
                <w:szCs w:val="20"/>
              </w:rPr>
              <w:t xml:space="preserve">   </w:t>
            </w:r>
            <w:r w:rsidR="00201EBC">
              <w:rPr>
                <w:sz w:val="20"/>
                <w:szCs w:val="20"/>
              </w:rPr>
              <w:t>404</w:t>
            </w:r>
            <w:r w:rsidR="00C33B4D">
              <w:rPr>
                <w:sz w:val="20"/>
                <w:szCs w:val="20"/>
              </w:rPr>
              <w:t xml:space="preserve"> </w:t>
            </w:r>
            <w:r w:rsidR="00201EBC">
              <w:rPr>
                <w:sz w:val="20"/>
                <w:szCs w:val="20"/>
              </w:rPr>
              <w:t>554</w:t>
            </w:r>
          </w:p>
        </w:tc>
        <w:tc>
          <w:tcPr>
            <w:tcW w:w="1260" w:type="dxa"/>
          </w:tcPr>
          <w:p w:rsidR="001D72FB" w:rsidRPr="001D72FB" w:rsidRDefault="00141144" w:rsidP="00201EBC">
            <w:pPr>
              <w:pStyle w:val="a4"/>
              <w:ind w:right="26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1D72FB" w:rsidRPr="001D72FB">
              <w:rPr>
                <w:sz w:val="20"/>
                <w:szCs w:val="20"/>
              </w:rPr>
              <w:t xml:space="preserve">  </w:t>
            </w:r>
            <w:r w:rsidR="00C74C9B">
              <w:rPr>
                <w:sz w:val="20"/>
                <w:szCs w:val="20"/>
              </w:rPr>
              <w:t xml:space="preserve"> </w:t>
            </w:r>
            <w:r w:rsidR="0004143F">
              <w:rPr>
                <w:sz w:val="20"/>
                <w:szCs w:val="20"/>
              </w:rPr>
              <w:t xml:space="preserve"> </w:t>
            </w:r>
            <w:r w:rsidR="00201EBC">
              <w:rPr>
                <w:sz w:val="20"/>
                <w:szCs w:val="20"/>
              </w:rPr>
              <w:t>395</w:t>
            </w:r>
            <w:r w:rsidR="00C33B4D">
              <w:rPr>
                <w:sz w:val="20"/>
                <w:szCs w:val="20"/>
              </w:rPr>
              <w:t xml:space="preserve"> </w:t>
            </w:r>
            <w:r w:rsidR="00201EBC">
              <w:rPr>
                <w:sz w:val="20"/>
                <w:szCs w:val="20"/>
              </w:rPr>
              <w:t>803</w:t>
            </w:r>
          </w:p>
        </w:tc>
        <w:tc>
          <w:tcPr>
            <w:tcW w:w="852" w:type="dxa"/>
          </w:tcPr>
          <w:p w:rsidR="001D72FB" w:rsidRPr="001D72FB" w:rsidRDefault="00141144" w:rsidP="00141144">
            <w:pPr>
              <w:pStyle w:val="a4"/>
              <w:ind w:right="26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01EBC">
              <w:rPr>
                <w:sz w:val="20"/>
                <w:szCs w:val="20"/>
              </w:rPr>
              <w:t>7,8</w:t>
            </w:r>
          </w:p>
        </w:tc>
      </w:tr>
      <w:tr w:rsidR="001D72F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1D72FB" w:rsidRDefault="001D72FB">
            <w:pPr>
              <w:pStyle w:val="a4"/>
              <w:ind w:right="26" w:firstLine="0"/>
              <w:jc w:val="right"/>
            </w:pPr>
            <w:r>
              <w:t>6.</w:t>
            </w:r>
          </w:p>
        </w:tc>
        <w:tc>
          <w:tcPr>
            <w:tcW w:w="4320" w:type="dxa"/>
          </w:tcPr>
          <w:p w:rsidR="001D72FB" w:rsidRDefault="00C74C9B">
            <w:pPr>
              <w:pStyle w:val="a4"/>
              <w:ind w:right="26" w:firstLine="0"/>
              <w:rPr>
                <w:lang w:val="en-US"/>
              </w:rPr>
            </w:pPr>
            <w:r>
              <w:t>Трансфери между бюджети</w:t>
            </w:r>
          </w:p>
        </w:tc>
        <w:tc>
          <w:tcPr>
            <w:tcW w:w="1260" w:type="dxa"/>
          </w:tcPr>
          <w:p w:rsidR="001D72FB" w:rsidRPr="00C74C9B" w:rsidRDefault="004205B1" w:rsidP="00C33B4D">
            <w:pPr>
              <w:pStyle w:val="a4"/>
              <w:ind w:right="2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7C5497">
              <w:rPr>
                <w:sz w:val="20"/>
                <w:szCs w:val="20"/>
              </w:rPr>
              <w:t>1328128</w:t>
            </w:r>
          </w:p>
        </w:tc>
        <w:tc>
          <w:tcPr>
            <w:tcW w:w="1260" w:type="dxa"/>
          </w:tcPr>
          <w:p w:rsidR="001D72FB" w:rsidRPr="00C74C9B" w:rsidRDefault="00141144" w:rsidP="007C5497">
            <w:pPr>
              <w:pStyle w:val="a4"/>
              <w:ind w:right="26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7C5497">
              <w:rPr>
                <w:sz w:val="20"/>
                <w:szCs w:val="20"/>
              </w:rPr>
              <w:t>1635911</w:t>
            </w:r>
            <w:r w:rsidR="0004143F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852" w:type="dxa"/>
          </w:tcPr>
          <w:p w:rsidR="001D72FB" w:rsidRPr="001D72FB" w:rsidRDefault="00201EBC">
            <w:pPr>
              <w:pStyle w:val="a4"/>
              <w:ind w:right="26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123,2</w:t>
            </w:r>
          </w:p>
        </w:tc>
      </w:tr>
      <w:tr w:rsidR="001D72F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1D72FB" w:rsidRDefault="001D72FB">
            <w:pPr>
              <w:pStyle w:val="a4"/>
              <w:ind w:right="26" w:firstLine="0"/>
              <w:jc w:val="right"/>
            </w:pPr>
            <w:r>
              <w:t>7.</w:t>
            </w:r>
          </w:p>
        </w:tc>
        <w:tc>
          <w:tcPr>
            <w:tcW w:w="4320" w:type="dxa"/>
          </w:tcPr>
          <w:p w:rsidR="001D72FB" w:rsidRDefault="00C74C9B">
            <w:pPr>
              <w:pStyle w:val="a4"/>
              <w:ind w:right="26" w:firstLine="0"/>
            </w:pPr>
            <w:r>
              <w:t>Трансфери между бюджети и сметки за средства от ЕС</w:t>
            </w:r>
          </w:p>
        </w:tc>
        <w:tc>
          <w:tcPr>
            <w:tcW w:w="1260" w:type="dxa"/>
          </w:tcPr>
          <w:p w:rsidR="001D72FB" w:rsidRPr="001D72FB" w:rsidRDefault="00C74C9B" w:rsidP="00183082">
            <w:pPr>
              <w:pStyle w:val="a4"/>
              <w:ind w:right="26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B5D8A">
              <w:rPr>
                <w:sz w:val="20"/>
                <w:szCs w:val="20"/>
              </w:rPr>
              <w:t>1</w:t>
            </w:r>
            <w:r w:rsidR="000414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D72FB" w:rsidRPr="0004143F" w:rsidRDefault="0004143F" w:rsidP="00183082">
            <w:pPr>
              <w:pStyle w:val="a4"/>
              <w:ind w:right="26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0127B">
              <w:rPr>
                <w:sz w:val="20"/>
                <w:szCs w:val="20"/>
              </w:rPr>
              <w:t>9</w:t>
            </w:r>
            <w:r w:rsidR="00183082">
              <w:rPr>
                <w:sz w:val="20"/>
                <w:szCs w:val="20"/>
              </w:rPr>
              <w:t xml:space="preserve"> </w:t>
            </w:r>
            <w:r w:rsidR="0060127B">
              <w:rPr>
                <w:sz w:val="20"/>
                <w:szCs w:val="20"/>
              </w:rPr>
              <w:t>883</w:t>
            </w:r>
          </w:p>
        </w:tc>
        <w:tc>
          <w:tcPr>
            <w:tcW w:w="852" w:type="dxa"/>
          </w:tcPr>
          <w:p w:rsidR="001D72FB" w:rsidRPr="001D72FB" w:rsidRDefault="00183082">
            <w:pPr>
              <w:pStyle w:val="a4"/>
              <w:ind w:right="26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</w:tr>
      <w:tr w:rsidR="001D72F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1D72FB" w:rsidRDefault="00C74C9B">
            <w:pPr>
              <w:pStyle w:val="a4"/>
              <w:ind w:right="26" w:firstLine="0"/>
              <w:jc w:val="right"/>
            </w:pPr>
            <w:r>
              <w:t>8</w:t>
            </w:r>
            <w:r w:rsidR="001D72FB">
              <w:t>.</w:t>
            </w:r>
          </w:p>
        </w:tc>
        <w:tc>
          <w:tcPr>
            <w:tcW w:w="4320" w:type="dxa"/>
          </w:tcPr>
          <w:p w:rsidR="001D72FB" w:rsidRDefault="00C74C9B">
            <w:pPr>
              <w:pStyle w:val="a4"/>
              <w:ind w:right="26" w:firstLine="0"/>
            </w:pPr>
            <w:r>
              <w:t>Трансфери от ПУДООС</w:t>
            </w:r>
          </w:p>
        </w:tc>
        <w:tc>
          <w:tcPr>
            <w:tcW w:w="1260" w:type="dxa"/>
          </w:tcPr>
          <w:p w:rsidR="001D72FB" w:rsidRPr="001D72FB" w:rsidRDefault="00FC75F3" w:rsidP="007C5497">
            <w:pPr>
              <w:pStyle w:val="a4"/>
              <w:ind w:right="26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5677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83</w:t>
            </w:r>
            <w:r w:rsidR="007C5497"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:rsidR="001D72FB" w:rsidRPr="00C74C9B" w:rsidRDefault="00FC75F3" w:rsidP="007C5497">
            <w:pPr>
              <w:pStyle w:val="a4"/>
              <w:ind w:right="26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5677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83</w:t>
            </w:r>
            <w:r w:rsidR="007C5497">
              <w:rPr>
                <w:sz w:val="20"/>
                <w:szCs w:val="20"/>
              </w:rPr>
              <w:t>7</w:t>
            </w:r>
          </w:p>
        </w:tc>
        <w:tc>
          <w:tcPr>
            <w:tcW w:w="852" w:type="dxa"/>
          </w:tcPr>
          <w:p w:rsidR="001D72FB" w:rsidRPr="00282EEF" w:rsidRDefault="00282EEF">
            <w:pPr>
              <w:pStyle w:val="a4"/>
              <w:ind w:right="26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D72F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1D72FB" w:rsidRDefault="00C74C9B">
            <w:pPr>
              <w:pStyle w:val="a4"/>
              <w:ind w:right="26" w:firstLine="0"/>
              <w:jc w:val="right"/>
            </w:pPr>
            <w:r>
              <w:t>9</w:t>
            </w:r>
            <w:r w:rsidR="001D72FB">
              <w:t>.</w:t>
            </w:r>
          </w:p>
        </w:tc>
        <w:tc>
          <w:tcPr>
            <w:tcW w:w="4320" w:type="dxa"/>
          </w:tcPr>
          <w:p w:rsidR="001D72FB" w:rsidRDefault="00C74C9B">
            <w:pPr>
              <w:pStyle w:val="a4"/>
              <w:ind w:right="26" w:firstLine="0"/>
            </w:pPr>
            <w:r>
              <w:t>Временни безлихвени заеми между бюджети  и сметки за средствата от ЕС</w:t>
            </w:r>
          </w:p>
        </w:tc>
        <w:tc>
          <w:tcPr>
            <w:tcW w:w="1260" w:type="dxa"/>
          </w:tcPr>
          <w:p w:rsidR="001D72FB" w:rsidRPr="00C74C9B" w:rsidRDefault="00CB5D8A" w:rsidP="00183082">
            <w:pPr>
              <w:pStyle w:val="a4"/>
              <w:ind w:right="26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1411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827</w:t>
            </w:r>
          </w:p>
        </w:tc>
        <w:tc>
          <w:tcPr>
            <w:tcW w:w="1260" w:type="dxa"/>
          </w:tcPr>
          <w:p w:rsidR="001D72FB" w:rsidRPr="00C74C9B" w:rsidRDefault="0060127B" w:rsidP="00183082">
            <w:pPr>
              <w:pStyle w:val="a4"/>
              <w:ind w:right="26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830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027</w:t>
            </w:r>
          </w:p>
        </w:tc>
        <w:tc>
          <w:tcPr>
            <w:tcW w:w="852" w:type="dxa"/>
          </w:tcPr>
          <w:p w:rsidR="001D72FB" w:rsidRPr="00282EEF" w:rsidRDefault="00183082">
            <w:pPr>
              <w:pStyle w:val="a4"/>
              <w:ind w:right="26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</w:tr>
      <w:tr w:rsidR="001D72F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1D72FB" w:rsidRDefault="00C74C9B">
            <w:pPr>
              <w:pStyle w:val="a4"/>
              <w:ind w:right="26" w:firstLine="0"/>
              <w:jc w:val="right"/>
            </w:pPr>
            <w:r>
              <w:t>10</w:t>
            </w:r>
            <w:r w:rsidR="001D72FB">
              <w:t>.</w:t>
            </w:r>
          </w:p>
        </w:tc>
        <w:tc>
          <w:tcPr>
            <w:tcW w:w="4320" w:type="dxa"/>
          </w:tcPr>
          <w:p w:rsidR="001D72FB" w:rsidRDefault="00C74C9B">
            <w:pPr>
              <w:pStyle w:val="a4"/>
              <w:ind w:right="26" w:firstLine="0"/>
            </w:pPr>
            <w:r>
              <w:t>Предоставена временна финансова помощ</w:t>
            </w:r>
          </w:p>
        </w:tc>
        <w:tc>
          <w:tcPr>
            <w:tcW w:w="1260" w:type="dxa"/>
          </w:tcPr>
          <w:p w:rsidR="001D72FB" w:rsidRPr="00C74C9B" w:rsidRDefault="00C74C9B" w:rsidP="00183082">
            <w:pPr>
              <w:pStyle w:val="a4"/>
              <w:ind w:right="26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83 000</w:t>
            </w:r>
          </w:p>
        </w:tc>
        <w:tc>
          <w:tcPr>
            <w:tcW w:w="1260" w:type="dxa"/>
          </w:tcPr>
          <w:p w:rsidR="001D72FB" w:rsidRPr="001D72FB" w:rsidRDefault="00CB5D8A" w:rsidP="00183082">
            <w:pPr>
              <w:pStyle w:val="a4"/>
              <w:ind w:right="26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</w:t>
            </w:r>
            <w:r w:rsidR="001411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852" w:type="dxa"/>
          </w:tcPr>
          <w:p w:rsidR="001D72FB" w:rsidRPr="001D72FB" w:rsidRDefault="001D72FB">
            <w:pPr>
              <w:pStyle w:val="a4"/>
              <w:ind w:right="26" w:firstLine="0"/>
              <w:jc w:val="right"/>
              <w:rPr>
                <w:sz w:val="20"/>
                <w:szCs w:val="20"/>
              </w:rPr>
            </w:pPr>
          </w:p>
        </w:tc>
      </w:tr>
      <w:tr w:rsidR="001D72F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1D72FB" w:rsidRDefault="00C74C9B">
            <w:pPr>
              <w:pStyle w:val="a4"/>
              <w:ind w:right="26" w:firstLine="0"/>
              <w:jc w:val="right"/>
            </w:pPr>
            <w:r>
              <w:t>11</w:t>
            </w:r>
            <w:r w:rsidR="001D72FB">
              <w:t>.</w:t>
            </w:r>
          </w:p>
        </w:tc>
        <w:tc>
          <w:tcPr>
            <w:tcW w:w="4320" w:type="dxa"/>
          </w:tcPr>
          <w:p w:rsidR="001D72FB" w:rsidRDefault="00C74C9B">
            <w:pPr>
              <w:pStyle w:val="a4"/>
              <w:ind w:right="26" w:firstLine="0"/>
            </w:pPr>
            <w:r>
              <w:t>Събрани средства и извършени плащания за сметка на други бюджети, сметки и фондове</w:t>
            </w:r>
            <w:r w:rsidR="00966B2A">
              <w:t xml:space="preserve"> (+/-)</w:t>
            </w:r>
          </w:p>
        </w:tc>
        <w:tc>
          <w:tcPr>
            <w:tcW w:w="1260" w:type="dxa"/>
          </w:tcPr>
          <w:p w:rsidR="001D72FB" w:rsidRPr="00966B2A" w:rsidRDefault="001D72FB" w:rsidP="00183082">
            <w:pPr>
              <w:pStyle w:val="a4"/>
              <w:ind w:right="26" w:firstLine="0"/>
              <w:jc w:val="right"/>
              <w:rPr>
                <w:sz w:val="20"/>
                <w:szCs w:val="20"/>
              </w:rPr>
            </w:pPr>
            <w:r w:rsidRPr="00966B2A">
              <w:rPr>
                <w:sz w:val="20"/>
                <w:szCs w:val="20"/>
              </w:rPr>
              <w:t>-</w:t>
            </w:r>
            <w:r w:rsidR="00CB5D8A">
              <w:rPr>
                <w:sz w:val="20"/>
                <w:szCs w:val="20"/>
              </w:rPr>
              <w:t>84</w:t>
            </w:r>
            <w:r w:rsidR="00141144">
              <w:rPr>
                <w:sz w:val="20"/>
                <w:szCs w:val="20"/>
              </w:rPr>
              <w:t xml:space="preserve"> </w:t>
            </w:r>
            <w:r w:rsidR="00CB5D8A">
              <w:rPr>
                <w:sz w:val="20"/>
                <w:szCs w:val="20"/>
              </w:rPr>
              <w:t>324</w:t>
            </w:r>
          </w:p>
        </w:tc>
        <w:tc>
          <w:tcPr>
            <w:tcW w:w="1260" w:type="dxa"/>
          </w:tcPr>
          <w:p w:rsidR="001D72FB" w:rsidRPr="00966B2A" w:rsidRDefault="007C5497" w:rsidP="00183082">
            <w:pPr>
              <w:pStyle w:val="a4"/>
              <w:ind w:right="26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C33B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084</w:t>
            </w:r>
          </w:p>
        </w:tc>
        <w:tc>
          <w:tcPr>
            <w:tcW w:w="852" w:type="dxa"/>
          </w:tcPr>
          <w:p w:rsidR="001D72FB" w:rsidRPr="006875E2" w:rsidRDefault="001D72FB">
            <w:pPr>
              <w:pStyle w:val="a4"/>
              <w:ind w:right="26" w:firstLine="0"/>
              <w:jc w:val="right"/>
              <w:rPr>
                <w:sz w:val="20"/>
                <w:szCs w:val="20"/>
              </w:rPr>
            </w:pPr>
          </w:p>
        </w:tc>
      </w:tr>
      <w:tr w:rsidR="004F612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4F6126" w:rsidRDefault="004F6126">
            <w:pPr>
              <w:pStyle w:val="a4"/>
              <w:ind w:right="26" w:firstLine="0"/>
              <w:jc w:val="right"/>
            </w:pPr>
            <w:r>
              <w:t>12.</w:t>
            </w:r>
          </w:p>
        </w:tc>
        <w:tc>
          <w:tcPr>
            <w:tcW w:w="4320" w:type="dxa"/>
          </w:tcPr>
          <w:p w:rsidR="004F6126" w:rsidRDefault="00CB5D8A">
            <w:pPr>
              <w:pStyle w:val="a4"/>
              <w:ind w:right="26" w:firstLine="0"/>
            </w:pPr>
            <w:r>
              <w:t>Друго финансиране</w:t>
            </w:r>
          </w:p>
        </w:tc>
        <w:tc>
          <w:tcPr>
            <w:tcW w:w="1260" w:type="dxa"/>
          </w:tcPr>
          <w:p w:rsidR="004F6126" w:rsidRPr="00966B2A" w:rsidRDefault="00CB5D8A" w:rsidP="00183082">
            <w:pPr>
              <w:pStyle w:val="a4"/>
              <w:ind w:right="26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1411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045</w:t>
            </w:r>
          </w:p>
        </w:tc>
        <w:tc>
          <w:tcPr>
            <w:tcW w:w="1260" w:type="dxa"/>
          </w:tcPr>
          <w:p w:rsidR="004F6126" w:rsidRDefault="004F6126" w:rsidP="00183082">
            <w:pPr>
              <w:pStyle w:val="a4"/>
              <w:ind w:right="26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4F6126" w:rsidRPr="00966B2A" w:rsidRDefault="004F6126">
            <w:pPr>
              <w:pStyle w:val="a4"/>
              <w:ind w:right="26" w:firstLine="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1D72F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1D72FB" w:rsidRDefault="00966B2A">
            <w:pPr>
              <w:pStyle w:val="a4"/>
              <w:ind w:right="26" w:firstLine="0"/>
              <w:jc w:val="right"/>
            </w:pPr>
            <w:r>
              <w:t>1</w:t>
            </w:r>
            <w:r w:rsidR="004F6126">
              <w:t>3</w:t>
            </w:r>
            <w:r w:rsidR="001D72FB">
              <w:t>.</w:t>
            </w:r>
          </w:p>
        </w:tc>
        <w:tc>
          <w:tcPr>
            <w:tcW w:w="4320" w:type="dxa"/>
          </w:tcPr>
          <w:p w:rsidR="001D72FB" w:rsidRDefault="00966B2A">
            <w:pPr>
              <w:pStyle w:val="a4"/>
              <w:ind w:right="26" w:firstLine="0"/>
            </w:pPr>
            <w:r>
              <w:t>Остатък в левове по сметки от предходен период (+)</w:t>
            </w:r>
          </w:p>
        </w:tc>
        <w:tc>
          <w:tcPr>
            <w:tcW w:w="1260" w:type="dxa"/>
          </w:tcPr>
          <w:p w:rsidR="001D72FB" w:rsidRPr="00966B2A" w:rsidRDefault="00CB5D8A" w:rsidP="00183082">
            <w:pPr>
              <w:pStyle w:val="a4"/>
              <w:ind w:right="26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  <w:r w:rsidR="00141144">
              <w:rPr>
                <w:sz w:val="20"/>
                <w:szCs w:val="20"/>
              </w:rPr>
              <w:t xml:space="preserve"> </w:t>
            </w:r>
            <w:r w:rsidR="001830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933</w:t>
            </w:r>
          </w:p>
        </w:tc>
        <w:tc>
          <w:tcPr>
            <w:tcW w:w="1260" w:type="dxa"/>
          </w:tcPr>
          <w:p w:rsidR="001D72FB" w:rsidRPr="00966B2A" w:rsidRDefault="00CB5D8A" w:rsidP="00183082">
            <w:pPr>
              <w:pStyle w:val="a4"/>
              <w:ind w:right="26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  <w:r w:rsidR="001411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933</w:t>
            </w:r>
          </w:p>
        </w:tc>
        <w:tc>
          <w:tcPr>
            <w:tcW w:w="852" w:type="dxa"/>
          </w:tcPr>
          <w:p w:rsidR="001D72FB" w:rsidRPr="00282EEF" w:rsidRDefault="00282EEF">
            <w:pPr>
              <w:pStyle w:val="a4"/>
              <w:ind w:right="26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D72F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1D72FB" w:rsidRDefault="004F6126">
            <w:pPr>
              <w:pStyle w:val="a4"/>
              <w:ind w:right="26" w:firstLine="0"/>
              <w:jc w:val="right"/>
            </w:pPr>
            <w:r>
              <w:t>14</w:t>
            </w:r>
            <w:r w:rsidR="001D72FB">
              <w:t>.</w:t>
            </w:r>
          </w:p>
        </w:tc>
        <w:tc>
          <w:tcPr>
            <w:tcW w:w="4320" w:type="dxa"/>
          </w:tcPr>
          <w:p w:rsidR="001D72FB" w:rsidRDefault="00966B2A">
            <w:pPr>
              <w:pStyle w:val="a4"/>
              <w:ind w:right="26" w:firstLine="0"/>
            </w:pPr>
            <w:r>
              <w:t>Наличност в левове по сметки в края на периода (-)</w:t>
            </w:r>
          </w:p>
        </w:tc>
        <w:tc>
          <w:tcPr>
            <w:tcW w:w="1260" w:type="dxa"/>
          </w:tcPr>
          <w:p w:rsidR="001D72FB" w:rsidRPr="00966B2A" w:rsidRDefault="001D72FB">
            <w:pPr>
              <w:pStyle w:val="a4"/>
              <w:ind w:right="26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D72FB" w:rsidRPr="00966B2A" w:rsidRDefault="00966B2A" w:rsidP="00183082">
            <w:pPr>
              <w:pStyle w:val="a4"/>
              <w:ind w:right="26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C5497">
              <w:rPr>
                <w:sz w:val="20"/>
                <w:szCs w:val="20"/>
              </w:rPr>
              <w:t>1</w:t>
            </w:r>
            <w:r w:rsidR="00C33B4D">
              <w:rPr>
                <w:sz w:val="20"/>
                <w:szCs w:val="20"/>
              </w:rPr>
              <w:t> </w:t>
            </w:r>
            <w:r w:rsidR="007C5497">
              <w:rPr>
                <w:sz w:val="20"/>
                <w:szCs w:val="20"/>
              </w:rPr>
              <w:t>618</w:t>
            </w:r>
            <w:r w:rsidR="00C33B4D">
              <w:rPr>
                <w:sz w:val="20"/>
                <w:szCs w:val="20"/>
              </w:rPr>
              <w:t xml:space="preserve"> </w:t>
            </w:r>
            <w:r w:rsidR="007C5497">
              <w:rPr>
                <w:sz w:val="20"/>
                <w:szCs w:val="20"/>
              </w:rPr>
              <w:t>011</w:t>
            </w:r>
          </w:p>
        </w:tc>
        <w:tc>
          <w:tcPr>
            <w:tcW w:w="852" w:type="dxa"/>
          </w:tcPr>
          <w:p w:rsidR="001D72FB" w:rsidRPr="00966B2A" w:rsidRDefault="001D72FB">
            <w:pPr>
              <w:pStyle w:val="a4"/>
              <w:ind w:right="26" w:firstLine="0"/>
              <w:jc w:val="right"/>
              <w:rPr>
                <w:sz w:val="20"/>
                <w:szCs w:val="20"/>
              </w:rPr>
            </w:pPr>
          </w:p>
        </w:tc>
      </w:tr>
      <w:tr w:rsidR="001D72F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1D72FB" w:rsidRDefault="001D72FB">
            <w:pPr>
              <w:pStyle w:val="a4"/>
              <w:ind w:right="26" w:firstLine="0"/>
              <w:jc w:val="right"/>
              <w:rPr>
                <w:b/>
              </w:rPr>
            </w:pPr>
          </w:p>
        </w:tc>
        <w:tc>
          <w:tcPr>
            <w:tcW w:w="4320" w:type="dxa"/>
          </w:tcPr>
          <w:p w:rsidR="001D72FB" w:rsidRDefault="001D72FB">
            <w:pPr>
              <w:pStyle w:val="a4"/>
              <w:ind w:right="26" w:firstLine="0"/>
              <w:rPr>
                <w:b/>
              </w:rPr>
            </w:pPr>
            <w:r>
              <w:rPr>
                <w:b/>
              </w:rPr>
              <w:t>ВСИЧКО ПО БЮДЖЕТА:</w:t>
            </w:r>
          </w:p>
        </w:tc>
        <w:tc>
          <w:tcPr>
            <w:tcW w:w="1260" w:type="dxa"/>
          </w:tcPr>
          <w:p w:rsidR="001D72FB" w:rsidRPr="00201EBC" w:rsidRDefault="00201EBC" w:rsidP="00201EBC">
            <w:pPr>
              <w:pStyle w:val="a4"/>
              <w:ind w:right="26" w:firstLine="0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</w:t>
            </w:r>
            <w:r w:rsidR="00C33B4D">
              <w:rPr>
                <w:b/>
                <w:i/>
                <w:sz w:val="20"/>
                <w:szCs w:val="20"/>
              </w:rPr>
              <w:t> </w:t>
            </w:r>
            <w:r>
              <w:rPr>
                <w:b/>
                <w:i/>
                <w:sz w:val="20"/>
                <w:szCs w:val="20"/>
              </w:rPr>
              <w:t>364</w:t>
            </w:r>
            <w:r w:rsidR="00C33B4D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591</w:t>
            </w:r>
          </w:p>
        </w:tc>
        <w:tc>
          <w:tcPr>
            <w:tcW w:w="1260" w:type="dxa"/>
          </w:tcPr>
          <w:p w:rsidR="001D72FB" w:rsidRPr="00EA5C7A" w:rsidRDefault="00201EBC" w:rsidP="00183082">
            <w:pPr>
              <w:pStyle w:val="a4"/>
              <w:ind w:right="26" w:firstLine="0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</w:t>
            </w:r>
            <w:r w:rsidR="00C33B4D">
              <w:rPr>
                <w:b/>
                <w:i/>
                <w:sz w:val="20"/>
                <w:szCs w:val="20"/>
              </w:rPr>
              <w:t> </w:t>
            </w:r>
            <w:r>
              <w:rPr>
                <w:b/>
                <w:i/>
                <w:sz w:val="20"/>
                <w:szCs w:val="20"/>
              </w:rPr>
              <w:t>000</w:t>
            </w:r>
            <w:r w:rsidR="00C33B4D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037</w:t>
            </w:r>
          </w:p>
        </w:tc>
        <w:tc>
          <w:tcPr>
            <w:tcW w:w="852" w:type="dxa"/>
          </w:tcPr>
          <w:p w:rsidR="001D72FB" w:rsidRPr="00EA5C7A" w:rsidRDefault="00201EBC" w:rsidP="00141144">
            <w:pPr>
              <w:pStyle w:val="a4"/>
              <w:ind w:right="26" w:firstLine="0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93,3</w:t>
            </w:r>
          </w:p>
        </w:tc>
      </w:tr>
    </w:tbl>
    <w:p w:rsidR="005B5E4F" w:rsidRDefault="005B5E4F">
      <w:pPr>
        <w:pStyle w:val="a4"/>
        <w:ind w:right="26"/>
      </w:pPr>
    </w:p>
    <w:p w:rsidR="00972BA6" w:rsidRDefault="005B5E4F">
      <w:pPr>
        <w:pStyle w:val="a4"/>
        <w:ind w:right="26"/>
      </w:pPr>
      <w:r>
        <w:t xml:space="preserve">Видно от таблицата, </w:t>
      </w:r>
      <w:r>
        <w:rPr>
          <w:b/>
          <w:i/>
        </w:rPr>
        <w:t xml:space="preserve">изпълнението на </w:t>
      </w:r>
      <w:r w:rsidR="00972BA6">
        <w:rPr>
          <w:b/>
          <w:i/>
        </w:rPr>
        <w:t xml:space="preserve">собствените </w:t>
      </w:r>
      <w:r>
        <w:rPr>
          <w:b/>
          <w:i/>
        </w:rPr>
        <w:t>приходи</w:t>
      </w:r>
      <w:r w:rsidR="00972BA6">
        <w:rPr>
          <w:b/>
          <w:i/>
        </w:rPr>
        <w:t xml:space="preserve"> </w:t>
      </w:r>
      <w:r w:rsidR="00972BA6" w:rsidRPr="00972BA6">
        <w:t xml:space="preserve">на общината е </w:t>
      </w:r>
      <w:r w:rsidR="00183082" w:rsidRPr="00183082">
        <w:rPr>
          <w:b/>
          <w:i/>
        </w:rPr>
        <w:t>10</w:t>
      </w:r>
      <w:r w:rsidR="005E129A">
        <w:rPr>
          <w:b/>
          <w:i/>
        </w:rPr>
        <w:t>0</w:t>
      </w:r>
      <w:r w:rsidR="00183082" w:rsidRPr="00183082">
        <w:rPr>
          <w:b/>
          <w:i/>
        </w:rPr>
        <w:t>,8</w:t>
      </w:r>
      <w:r w:rsidR="00972BA6" w:rsidRPr="00972BA6">
        <w:rPr>
          <w:b/>
          <w:i/>
        </w:rPr>
        <w:t xml:space="preserve"> на сто</w:t>
      </w:r>
      <w:r w:rsidR="00930FA2">
        <w:t xml:space="preserve">. </w:t>
      </w:r>
      <w:r w:rsidR="00FD77B5">
        <w:t>Съпоставено с първоначалния план, приет с  бюджета за 2016г. процента е значително по висок.</w:t>
      </w:r>
      <w:r w:rsidR="005E129A">
        <w:t xml:space="preserve"> </w:t>
      </w:r>
      <w:r w:rsidR="00FD77B5">
        <w:t>О</w:t>
      </w:r>
      <w:r w:rsidR="005E129A">
        <w:t>тчетено</w:t>
      </w:r>
      <w:r w:rsidR="00FD77B5">
        <w:t xml:space="preserve"> е </w:t>
      </w:r>
      <w:r w:rsidR="005E129A">
        <w:t>преизпълнение</w:t>
      </w:r>
      <w:r w:rsidR="00FD77B5">
        <w:t xml:space="preserve"> </w:t>
      </w:r>
      <w:r w:rsidR="005E129A">
        <w:t>от 710</w:t>
      </w:r>
      <w:r w:rsidR="00C33B4D">
        <w:t xml:space="preserve"> </w:t>
      </w:r>
      <w:r w:rsidR="005E129A">
        <w:t>634лв.</w:t>
      </w:r>
      <w:r w:rsidR="00FD77B5">
        <w:t xml:space="preserve">, за което </w:t>
      </w:r>
      <w:r w:rsidR="005E129A">
        <w:t xml:space="preserve">е прието </w:t>
      </w:r>
      <w:r w:rsidR="005E129A" w:rsidRPr="008E33F5">
        <w:rPr>
          <w:b/>
          <w:i/>
        </w:rPr>
        <w:t>Решение № 203 на Общинския съвет</w:t>
      </w:r>
      <w:r w:rsidR="005E129A">
        <w:t xml:space="preserve">, с която сума е увеличен бюджета на общината. Значително е </w:t>
      </w:r>
      <w:r w:rsidR="005E129A" w:rsidRPr="005E129A">
        <w:rPr>
          <w:i/>
        </w:rPr>
        <w:t xml:space="preserve">преизпълнението на данъка върху превозните средства </w:t>
      </w:r>
      <w:r w:rsidR="005E129A">
        <w:t xml:space="preserve">и </w:t>
      </w:r>
      <w:r w:rsidR="00930FA2" w:rsidRPr="00930FA2">
        <w:rPr>
          <w:i/>
        </w:rPr>
        <w:t>данъка при придобиване на имущество по дарение и възмезден</w:t>
      </w:r>
      <w:r w:rsidR="00930FA2">
        <w:t xml:space="preserve"> </w:t>
      </w:r>
      <w:r w:rsidR="00930FA2" w:rsidRPr="00930FA2">
        <w:rPr>
          <w:i/>
        </w:rPr>
        <w:t>начин</w:t>
      </w:r>
      <w:r w:rsidR="005E129A">
        <w:rPr>
          <w:i/>
        </w:rPr>
        <w:t>.</w:t>
      </w:r>
      <w:r w:rsidR="00183082">
        <w:t xml:space="preserve"> </w:t>
      </w:r>
    </w:p>
    <w:p w:rsidR="00972BA6" w:rsidRDefault="00972BA6">
      <w:pPr>
        <w:pStyle w:val="a4"/>
        <w:ind w:right="26"/>
      </w:pPr>
      <w:r>
        <w:t xml:space="preserve">Получени са </w:t>
      </w:r>
      <w:r w:rsidRPr="00972BA6">
        <w:rPr>
          <w:b/>
          <w:i/>
        </w:rPr>
        <w:t>субсидиите от РБ в</w:t>
      </w:r>
      <w:r>
        <w:t xml:space="preserve"> размерите, </w:t>
      </w:r>
      <w:r w:rsidR="0032744A">
        <w:t>утвърдени за община Дулово</w:t>
      </w:r>
      <w:r>
        <w:t>,  съгласно ЗДБРБ за 201</w:t>
      </w:r>
      <w:r w:rsidR="004C7CCD">
        <w:t>6</w:t>
      </w:r>
      <w:r>
        <w:t>г.</w:t>
      </w:r>
    </w:p>
    <w:p w:rsidR="00972BA6" w:rsidRDefault="00972BA6">
      <w:pPr>
        <w:pStyle w:val="a4"/>
        <w:ind w:right="26"/>
      </w:pPr>
      <w:r>
        <w:t>Усвоен</w:t>
      </w:r>
      <w:r w:rsidR="008E33F5">
        <w:t>а е сто н</w:t>
      </w:r>
      <w:r>
        <w:t>а сто</w:t>
      </w:r>
      <w:r w:rsidR="008E33F5">
        <w:t xml:space="preserve"> </w:t>
      </w:r>
      <w:r w:rsidRPr="00972BA6">
        <w:rPr>
          <w:b/>
          <w:i/>
        </w:rPr>
        <w:t>целевата субсидия за капиталови разходи</w:t>
      </w:r>
      <w:r>
        <w:t xml:space="preserve"> от </w:t>
      </w:r>
      <w:r w:rsidR="00D27936">
        <w:t>държавния бюджет</w:t>
      </w:r>
      <w:r w:rsidR="008E33F5">
        <w:t xml:space="preserve">, като 1 000 000лв от тях </w:t>
      </w:r>
      <w:r w:rsidR="00037596">
        <w:t>са</w:t>
      </w:r>
      <w:r w:rsidR="008E33F5">
        <w:t xml:space="preserve"> в преходния остатък на общината и ще бъде разходвана през 2017г. за същите обекти.</w:t>
      </w:r>
    </w:p>
    <w:p w:rsidR="00AC37EF" w:rsidRDefault="00694EFB">
      <w:pPr>
        <w:pStyle w:val="a4"/>
        <w:ind w:right="26"/>
      </w:pPr>
      <w:r>
        <w:t xml:space="preserve">В изпълнение разпоредбите на Постановление на № </w:t>
      </w:r>
      <w:r w:rsidR="00D27936">
        <w:t>3</w:t>
      </w:r>
      <w:r w:rsidR="00472342">
        <w:t>8</w:t>
      </w:r>
      <w:r w:rsidR="00D27936">
        <w:t>0</w:t>
      </w:r>
      <w:r>
        <w:t xml:space="preserve"> на МС за изпълнение на държавния бюджет са п</w:t>
      </w:r>
      <w:r w:rsidR="00972BA6">
        <w:t>олучени</w:t>
      </w:r>
      <w:r>
        <w:t xml:space="preserve"> утвърдените  за 201</w:t>
      </w:r>
      <w:r w:rsidR="00D27936">
        <w:t>6</w:t>
      </w:r>
      <w:r>
        <w:t>г.</w:t>
      </w:r>
      <w:r w:rsidR="00972BA6">
        <w:t xml:space="preserve"> </w:t>
      </w:r>
      <w:r w:rsidR="00972BA6" w:rsidRPr="00694EFB">
        <w:rPr>
          <w:b/>
          <w:i/>
        </w:rPr>
        <w:t>целеви трансфери от Министерството на финансите</w:t>
      </w:r>
      <w:r>
        <w:rPr>
          <w:b/>
          <w:i/>
        </w:rPr>
        <w:t>.</w:t>
      </w:r>
      <w:r w:rsidR="00972BA6">
        <w:t xml:space="preserve"> </w:t>
      </w:r>
      <w:r>
        <w:t xml:space="preserve"> Средствата са </w:t>
      </w:r>
      <w:r>
        <w:lastRenderedPageBreak/>
        <w:t>предназначени за превоз на ученици и компенсиране стойността на безплатните и по намалени цени  пътувания в страната.</w:t>
      </w:r>
    </w:p>
    <w:p w:rsidR="00CB7D19" w:rsidRDefault="00CB7D19">
      <w:pPr>
        <w:pStyle w:val="a4"/>
        <w:tabs>
          <w:tab w:val="left" w:pos="3240"/>
        </w:tabs>
        <w:ind w:right="26"/>
      </w:pPr>
      <w:r w:rsidRPr="00800055">
        <w:rPr>
          <w:b/>
          <w:i/>
        </w:rPr>
        <w:t>Наличността в обслужващата банка</w:t>
      </w:r>
      <w:r>
        <w:t xml:space="preserve"> към 3</w:t>
      </w:r>
      <w:r w:rsidR="008E33F5">
        <w:t>1</w:t>
      </w:r>
      <w:r>
        <w:t>.</w:t>
      </w:r>
      <w:r w:rsidR="008E33F5">
        <w:t>12</w:t>
      </w:r>
      <w:r w:rsidR="00DB7DB6">
        <w:t>.</w:t>
      </w:r>
      <w:r>
        <w:t>201</w:t>
      </w:r>
      <w:r w:rsidR="00657E6B">
        <w:t>6</w:t>
      </w:r>
      <w:r>
        <w:t>г. е</w:t>
      </w:r>
      <w:r w:rsidR="00C33B4D">
        <w:t xml:space="preserve"> </w:t>
      </w:r>
      <w:r w:rsidR="008E33F5">
        <w:t>1</w:t>
      </w:r>
      <w:r w:rsidR="00C33B4D">
        <w:t> </w:t>
      </w:r>
      <w:r w:rsidR="008E33F5">
        <w:t>618</w:t>
      </w:r>
      <w:r w:rsidR="00C33B4D">
        <w:t> </w:t>
      </w:r>
      <w:r w:rsidR="008E33F5">
        <w:t>011</w:t>
      </w:r>
      <w:r w:rsidR="00C33B4D">
        <w:t>л</w:t>
      </w:r>
      <w:r>
        <w:t>в. от тях средства за разходи в държав</w:t>
      </w:r>
      <w:r w:rsidR="00657E6B">
        <w:t>ни</w:t>
      </w:r>
      <w:r>
        <w:t xml:space="preserve"> дейности </w:t>
      </w:r>
      <w:r w:rsidR="008E33F5">
        <w:t>432</w:t>
      </w:r>
      <w:r w:rsidR="00C33B4D">
        <w:t xml:space="preserve"> </w:t>
      </w:r>
      <w:r w:rsidR="008E33F5">
        <w:t>784</w:t>
      </w:r>
      <w:r w:rsidR="001F6631">
        <w:t xml:space="preserve"> </w:t>
      </w:r>
      <w:r>
        <w:t xml:space="preserve">лв. и средства за  разходи в местните дейности </w:t>
      </w:r>
      <w:r w:rsidR="008E33F5">
        <w:t>1</w:t>
      </w:r>
      <w:r w:rsidR="00C33B4D">
        <w:t> </w:t>
      </w:r>
      <w:r w:rsidR="008E33F5">
        <w:t>185</w:t>
      </w:r>
      <w:r w:rsidR="00C33B4D">
        <w:t xml:space="preserve"> </w:t>
      </w:r>
      <w:r w:rsidR="008E33F5">
        <w:t>227лв.</w:t>
      </w:r>
    </w:p>
    <w:p w:rsidR="003D5B3B" w:rsidRDefault="00800055">
      <w:pPr>
        <w:pStyle w:val="a4"/>
        <w:tabs>
          <w:tab w:val="left" w:pos="3240"/>
        </w:tabs>
        <w:ind w:right="26"/>
      </w:pPr>
      <w:r w:rsidRPr="003D5B3B">
        <w:rPr>
          <w:b/>
          <w:i/>
        </w:rPr>
        <w:t>Просрочените разходи</w:t>
      </w:r>
      <w:r>
        <w:t xml:space="preserve"> на общината</w:t>
      </w:r>
      <w:r w:rsidR="003D5B3B">
        <w:t xml:space="preserve"> в края на периода са </w:t>
      </w:r>
      <w:r w:rsidR="00DB41B6">
        <w:t xml:space="preserve">            </w:t>
      </w:r>
      <w:r w:rsidR="003D5B3B">
        <w:t>1</w:t>
      </w:r>
      <w:r w:rsidR="00C33B4D">
        <w:t> </w:t>
      </w:r>
      <w:r w:rsidR="008E33F5">
        <w:t>655</w:t>
      </w:r>
      <w:r w:rsidR="00C33B4D">
        <w:t xml:space="preserve"> </w:t>
      </w:r>
      <w:r w:rsidR="008E33F5">
        <w:t>817</w:t>
      </w:r>
      <w:r w:rsidR="001F6631">
        <w:t xml:space="preserve"> </w:t>
      </w:r>
      <w:r w:rsidR="003D5B3B">
        <w:t>лв.</w:t>
      </w:r>
      <w:r w:rsidR="008E33F5">
        <w:t>,</w:t>
      </w:r>
      <w:r w:rsidR="003D5B3B">
        <w:t xml:space="preserve"> от тях </w:t>
      </w:r>
      <w:r w:rsidR="008E33F5">
        <w:t>323</w:t>
      </w:r>
      <w:r w:rsidR="00C33B4D">
        <w:t xml:space="preserve"> </w:t>
      </w:r>
      <w:r w:rsidR="008E33F5">
        <w:t>995</w:t>
      </w:r>
      <w:r w:rsidR="003D5B3B">
        <w:t>лв. за</w:t>
      </w:r>
      <w:r w:rsidR="00825CF1">
        <w:t xml:space="preserve"> разходи в</w:t>
      </w:r>
      <w:r w:rsidR="003D5B3B">
        <w:t xml:space="preserve"> държавни</w:t>
      </w:r>
      <w:r w:rsidR="00825CF1">
        <w:t>те</w:t>
      </w:r>
      <w:r w:rsidR="003D5B3B">
        <w:t xml:space="preserve"> дейности и </w:t>
      </w:r>
      <w:r w:rsidR="001F6631">
        <w:t>1</w:t>
      </w:r>
      <w:r w:rsidR="00C33B4D">
        <w:t> </w:t>
      </w:r>
      <w:r w:rsidR="008E33F5">
        <w:t>331</w:t>
      </w:r>
      <w:r w:rsidR="00C33B4D">
        <w:t xml:space="preserve"> </w:t>
      </w:r>
      <w:r w:rsidR="008E33F5">
        <w:t>822</w:t>
      </w:r>
      <w:r w:rsidR="003D5B3B">
        <w:t>лв. за</w:t>
      </w:r>
      <w:r w:rsidR="00825CF1">
        <w:t xml:space="preserve"> разходи в </w:t>
      </w:r>
      <w:r w:rsidR="003D5B3B">
        <w:t>местни</w:t>
      </w:r>
      <w:r w:rsidR="00825CF1">
        <w:t>те</w:t>
      </w:r>
      <w:r w:rsidR="003D5B3B">
        <w:t xml:space="preserve"> дейности. </w:t>
      </w:r>
    </w:p>
    <w:p w:rsidR="00800055" w:rsidRDefault="003D5B3B">
      <w:pPr>
        <w:pStyle w:val="a4"/>
        <w:tabs>
          <w:tab w:val="left" w:pos="3240"/>
        </w:tabs>
        <w:ind w:right="26"/>
        <w:rPr>
          <w:lang w:val="en-US"/>
        </w:rPr>
      </w:pPr>
      <w:r w:rsidRPr="007F42D8">
        <w:rPr>
          <w:b/>
          <w:i/>
        </w:rPr>
        <w:t>Просрочените вземания</w:t>
      </w:r>
      <w:r>
        <w:t xml:space="preserve"> на общината са 6</w:t>
      </w:r>
      <w:r w:rsidR="00657E6B">
        <w:t>3</w:t>
      </w:r>
      <w:r w:rsidR="005B3484">
        <w:t>2</w:t>
      </w:r>
      <w:r w:rsidR="00F25673">
        <w:t> </w:t>
      </w:r>
      <w:r w:rsidR="005B3484">
        <w:t>005</w:t>
      </w:r>
      <w:r>
        <w:t>лв.</w:t>
      </w:r>
      <w:r w:rsidR="00DB41B6">
        <w:t xml:space="preserve"> </w:t>
      </w:r>
      <w:r w:rsidR="00800055">
        <w:t xml:space="preserve"> </w:t>
      </w:r>
    </w:p>
    <w:p w:rsidR="006E4CE0" w:rsidRDefault="005B5E4F">
      <w:pPr>
        <w:pStyle w:val="a4"/>
      </w:pPr>
      <w:r>
        <w:t xml:space="preserve">С постъпилите средства по приходната част на бюджета са </w:t>
      </w:r>
      <w:r w:rsidRPr="002D1C1C">
        <w:rPr>
          <w:b/>
          <w:i/>
        </w:rPr>
        <w:t>извършени</w:t>
      </w:r>
      <w:r>
        <w:t xml:space="preserve"> </w:t>
      </w:r>
      <w:r w:rsidR="00B65957">
        <w:t xml:space="preserve"> </w:t>
      </w:r>
      <w:r w:rsidR="000B0AC1" w:rsidRPr="00825CF1">
        <w:rPr>
          <w:b/>
          <w:i/>
        </w:rPr>
        <w:t xml:space="preserve">разходи на обща стойност </w:t>
      </w:r>
      <w:r w:rsidR="0097384F" w:rsidRPr="00825CF1">
        <w:rPr>
          <w:b/>
          <w:i/>
        </w:rPr>
        <w:t>1</w:t>
      </w:r>
      <w:r w:rsidR="00825CF1" w:rsidRPr="00825CF1">
        <w:rPr>
          <w:b/>
          <w:i/>
        </w:rPr>
        <w:t>9</w:t>
      </w:r>
      <w:r w:rsidR="00C33B4D">
        <w:rPr>
          <w:b/>
          <w:i/>
        </w:rPr>
        <w:t> </w:t>
      </w:r>
      <w:r w:rsidR="00825CF1" w:rsidRPr="00825CF1">
        <w:rPr>
          <w:b/>
          <w:i/>
        </w:rPr>
        <w:t>000</w:t>
      </w:r>
      <w:r w:rsidR="00C33B4D">
        <w:rPr>
          <w:b/>
          <w:i/>
        </w:rPr>
        <w:t xml:space="preserve"> </w:t>
      </w:r>
      <w:r w:rsidR="00825CF1" w:rsidRPr="00825CF1">
        <w:rPr>
          <w:b/>
          <w:i/>
        </w:rPr>
        <w:t>037</w:t>
      </w:r>
      <w:r w:rsidR="0097384F" w:rsidRPr="00825CF1">
        <w:rPr>
          <w:b/>
          <w:i/>
        </w:rPr>
        <w:t>лв</w:t>
      </w:r>
      <w:r w:rsidR="0097384F">
        <w:t>., които имат следното предназначение</w:t>
      </w:r>
      <w:r>
        <w:t>:</w:t>
      </w:r>
    </w:p>
    <w:p w:rsidR="005E6FA6" w:rsidRDefault="00B65957">
      <w:pPr>
        <w:pStyle w:val="a4"/>
      </w:pPr>
      <w:r>
        <w:t xml:space="preserve">Разходваните средства за заплати и възнаграждения на щатния </w:t>
      </w:r>
      <w:r w:rsidR="0015051C">
        <w:t xml:space="preserve">и нещатен </w:t>
      </w:r>
      <w:r>
        <w:t>персонал по трудови и служебни правоотношения</w:t>
      </w:r>
      <w:r w:rsidR="000B0AC1">
        <w:t xml:space="preserve"> </w:t>
      </w:r>
      <w:r>
        <w:t xml:space="preserve">са </w:t>
      </w:r>
      <w:r w:rsidR="00DB41B6">
        <w:t xml:space="preserve">    </w:t>
      </w:r>
      <w:r w:rsidR="00825CF1">
        <w:t>8</w:t>
      </w:r>
      <w:r w:rsidR="00C33B4D">
        <w:t> </w:t>
      </w:r>
      <w:r w:rsidR="00825CF1">
        <w:t>128</w:t>
      </w:r>
      <w:r w:rsidR="00C33B4D">
        <w:t xml:space="preserve"> </w:t>
      </w:r>
      <w:r w:rsidR="00825CF1">
        <w:t>378</w:t>
      </w:r>
      <w:r>
        <w:t>лв.</w:t>
      </w:r>
      <w:r w:rsidR="004C7151">
        <w:t xml:space="preserve">, което представлява </w:t>
      </w:r>
      <w:r w:rsidR="00825CF1">
        <w:t>42,8</w:t>
      </w:r>
      <w:r w:rsidR="004C7151">
        <w:t xml:space="preserve"> на сто от общите разходи на общината.</w:t>
      </w:r>
      <w:r>
        <w:t xml:space="preserve"> </w:t>
      </w:r>
      <w:r w:rsidR="0015051C">
        <w:t xml:space="preserve">Преведените осигурителни вноски са </w:t>
      </w:r>
      <w:r w:rsidR="002535A7">
        <w:t>1</w:t>
      </w:r>
      <w:r w:rsidR="00C33B4D">
        <w:t> </w:t>
      </w:r>
      <w:r w:rsidR="00825CF1">
        <w:t>567</w:t>
      </w:r>
      <w:r w:rsidR="00C33B4D">
        <w:t xml:space="preserve"> </w:t>
      </w:r>
      <w:r w:rsidR="00825CF1">
        <w:t>758</w:t>
      </w:r>
      <w:r w:rsidR="0015051C">
        <w:t xml:space="preserve">лв. Броят на персонала  </w:t>
      </w:r>
      <w:r w:rsidR="00FF0235">
        <w:t>е</w:t>
      </w:r>
      <w:r w:rsidR="00BD2540">
        <w:t xml:space="preserve"> 84</w:t>
      </w:r>
      <w:r w:rsidR="00825CF1">
        <w:t>9,45</w:t>
      </w:r>
      <w:r w:rsidR="00BD2540">
        <w:t>.</w:t>
      </w:r>
      <w:r w:rsidR="00FF0235">
        <w:t xml:space="preserve"> </w:t>
      </w:r>
    </w:p>
    <w:p w:rsidR="00B65957" w:rsidRDefault="002038B7">
      <w:pPr>
        <w:pStyle w:val="a4"/>
      </w:pPr>
      <w:r>
        <w:t xml:space="preserve">Разходите за издръжка на всички дейности от общината са </w:t>
      </w:r>
      <w:r w:rsidR="000B0AC1">
        <w:t xml:space="preserve">              </w:t>
      </w:r>
      <w:r w:rsidR="00825CF1">
        <w:t>5</w:t>
      </w:r>
      <w:r w:rsidR="00C33B4D">
        <w:t> </w:t>
      </w:r>
      <w:r w:rsidR="00825CF1">
        <w:t>042</w:t>
      </w:r>
      <w:r w:rsidR="00C33B4D">
        <w:t xml:space="preserve"> </w:t>
      </w:r>
      <w:r w:rsidR="00825CF1">
        <w:t>383</w:t>
      </w:r>
      <w:r>
        <w:t xml:space="preserve">лв., </w:t>
      </w:r>
      <w:r w:rsidR="00825CF1">
        <w:t>88</w:t>
      </w:r>
      <w:r w:rsidR="00C33B4D">
        <w:t xml:space="preserve"> </w:t>
      </w:r>
      <w:r w:rsidR="00825CF1">
        <w:t>882</w:t>
      </w:r>
      <w:r>
        <w:t xml:space="preserve">лв. са платените данъци и такси, </w:t>
      </w:r>
      <w:r w:rsidR="00825CF1">
        <w:t>34</w:t>
      </w:r>
      <w:r w:rsidR="00C33B4D">
        <w:t xml:space="preserve"> </w:t>
      </w:r>
      <w:r w:rsidR="00825CF1">
        <w:t>469</w:t>
      </w:r>
      <w:r>
        <w:t xml:space="preserve">лв. стипендии на учащи се, </w:t>
      </w:r>
      <w:r w:rsidR="00825CF1">
        <w:t>111</w:t>
      </w:r>
      <w:r w:rsidR="00C33B4D">
        <w:t xml:space="preserve"> </w:t>
      </w:r>
      <w:r w:rsidR="00825CF1">
        <w:t>417</w:t>
      </w:r>
      <w:r>
        <w:t xml:space="preserve">лв. обезщетения и помощи за домакинства. За осъществяване на болнична помощ са преведени </w:t>
      </w:r>
      <w:r w:rsidR="00BD2540">
        <w:t>2</w:t>
      </w:r>
      <w:r w:rsidR="00825CF1">
        <w:t>62</w:t>
      </w:r>
      <w:r w:rsidR="00FF0235">
        <w:t xml:space="preserve"> </w:t>
      </w:r>
      <w:r w:rsidR="00BD2540">
        <w:t>0</w:t>
      </w:r>
      <w:r>
        <w:t>00лв. на МБАЛ Дулово. Преведени са субсидии на</w:t>
      </w:r>
      <w:r w:rsidR="003649F2">
        <w:t xml:space="preserve"> организации с нестопанска цел </w:t>
      </w:r>
      <w:r w:rsidR="00825CF1">
        <w:t>446</w:t>
      </w:r>
      <w:r w:rsidR="00C33B4D">
        <w:t xml:space="preserve"> </w:t>
      </w:r>
      <w:r w:rsidR="00825CF1">
        <w:t>415</w:t>
      </w:r>
      <w:r>
        <w:t xml:space="preserve">лв.  </w:t>
      </w:r>
      <w:r w:rsidR="00500DAC">
        <w:t xml:space="preserve">Преведени са </w:t>
      </w:r>
      <w:r w:rsidR="004E0650">
        <w:t>5 126</w:t>
      </w:r>
      <w:r w:rsidR="00500DAC">
        <w:t xml:space="preserve">лв. членски внос </w:t>
      </w:r>
      <w:r w:rsidR="005A31E5">
        <w:t>за</w:t>
      </w:r>
      <w:r w:rsidR="00500DAC">
        <w:t xml:space="preserve"> участие в нетърговски организации. Извършени са </w:t>
      </w:r>
      <w:r w:rsidR="00825CF1">
        <w:t>3</w:t>
      </w:r>
      <w:r w:rsidR="00C33B4D">
        <w:t> </w:t>
      </w:r>
      <w:r w:rsidR="00825CF1">
        <w:t>313</w:t>
      </w:r>
      <w:r w:rsidR="00C33B4D">
        <w:t xml:space="preserve"> </w:t>
      </w:r>
      <w:r w:rsidR="00825CF1">
        <w:t>209</w:t>
      </w:r>
      <w:r w:rsidR="00500DAC">
        <w:t xml:space="preserve">лв. капиталови разходи. </w:t>
      </w:r>
    </w:p>
    <w:p w:rsidR="00500DAC" w:rsidRDefault="00500DAC">
      <w:pPr>
        <w:pStyle w:val="a4"/>
        <w:rPr>
          <w:i/>
        </w:rPr>
      </w:pPr>
      <w:r w:rsidRPr="00644263">
        <w:rPr>
          <w:i/>
        </w:rPr>
        <w:t>Посочените по горе разходи, разпределени по дейности имат следното изражение :</w:t>
      </w:r>
    </w:p>
    <w:p w:rsidR="00D87357" w:rsidRPr="00FA11C8" w:rsidRDefault="00D87357">
      <w:pPr>
        <w:pStyle w:val="a4"/>
      </w:pPr>
      <w:r>
        <w:t>Във връзка с провеждане на избори за</w:t>
      </w:r>
      <w:r w:rsidR="00825CF1">
        <w:t xml:space="preserve"> президент</w:t>
      </w:r>
      <w:r w:rsidR="005C7510">
        <w:t xml:space="preserve"> </w:t>
      </w:r>
      <w:r w:rsidR="00CB65A6">
        <w:t xml:space="preserve">са извършени </w:t>
      </w:r>
      <w:r w:rsidR="00037596">
        <w:t xml:space="preserve">         </w:t>
      </w:r>
      <w:r w:rsidR="005C7510">
        <w:t>103</w:t>
      </w:r>
      <w:r w:rsidR="00037596">
        <w:t xml:space="preserve"> </w:t>
      </w:r>
      <w:r w:rsidR="005C7510">
        <w:t>706</w:t>
      </w:r>
      <w:r>
        <w:t>лв.</w:t>
      </w:r>
      <w:r w:rsidR="00CB65A6">
        <w:t xml:space="preserve"> разходи</w:t>
      </w:r>
      <w:r>
        <w:t xml:space="preserve">, които са отразени в дейност </w:t>
      </w:r>
      <w:r w:rsidRPr="005A03DF">
        <w:rPr>
          <w:b/>
          <w:i/>
        </w:rPr>
        <w:t>„Държавни и общински служби  и дейности по изборите”</w:t>
      </w:r>
      <w:r w:rsidR="00E64E5C">
        <w:rPr>
          <w:b/>
          <w:i/>
        </w:rPr>
        <w:t xml:space="preserve"> </w:t>
      </w:r>
      <w:r w:rsidR="00E64E5C" w:rsidRPr="00E64E5C">
        <w:t>и имат следната насоченост :</w:t>
      </w:r>
      <w:r w:rsidR="00E64E5C">
        <w:rPr>
          <w:b/>
          <w:i/>
        </w:rPr>
        <w:t xml:space="preserve"> </w:t>
      </w:r>
      <w:r w:rsidR="00E64E5C" w:rsidRPr="00FA11C8">
        <w:t>възнаграждения и осигурителни вноски на лицата заети с организацията, подготовката и провеждането на изборите 85 780лв. и издръжка 12 926лв. втч.</w:t>
      </w:r>
      <w:r w:rsidR="00E64E5C">
        <w:rPr>
          <w:b/>
          <w:i/>
        </w:rPr>
        <w:t xml:space="preserve"> </w:t>
      </w:r>
      <w:r w:rsidR="00FA11C8" w:rsidRPr="00FA11C8">
        <w:t>материали 10 346лв.</w:t>
      </w:r>
      <w:r w:rsidR="00037596">
        <w:t>/канцеларски и други материали 8 855лв., поддръжка и ремонт на компютри и зареждане на тонери 192лв., маси и столове 315лв. и копирна машина 984лв./</w:t>
      </w:r>
      <w:r w:rsidR="00FA11C8" w:rsidRPr="00FA11C8">
        <w:t>, вода, горива и енергия 1 291лв. и външни услуги 1 289лв.</w:t>
      </w:r>
    </w:p>
    <w:p w:rsidR="005B5E4F" w:rsidRDefault="005B5E4F">
      <w:pPr>
        <w:ind w:right="-154" w:firstLine="1080"/>
        <w:jc w:val="both"/>
        <w:rPr>
          <w:lang w:val="bg-BG"/>
        </w:rPr>
      </w:pPr>
      <w:r>
        <w:rPr>
          <w:lang w:val="bg-BG"/>
        </w:rPr>
        <w:t xml:space="preserve">Броят на </w:t>
      </w:r>
      <w:r w:rsidR="00E823A6">
        <w:rPr>
          <w:lang w:val="bg-BG"/>
        </w:rPr>
        <w:t xml:space="preserve">заетия </w:t>
      </w:r>
      <w:r>
        <w:rPr>
          <w:lang w:val="bg-BG"/>
        </w:rPr>
        <w:t xml:space="preserve">персонал в </w:t>
      </w:r>
      <w:r w:rsidR="00920055" w:rsidRPr="00920055">
        <w:rPr>
          <w:b/>
          <w:i/>
          <w:lang w:val="bg-BG"/>
        </w:rPr>
        <w:t>„О</w:t>
      </w:r>
      <w:r w:rsidRPr="008F76A4">
        <w:rPr>
          <w:b/>
          <w:i/>
          <w:lang w:val="bg-BG"/>
        </w:rPr>
        <w:t>бщинската администрация</w:t>
      </w:r>
      <w:r w:rsidR="00920055">
        <w:rPr>
          <w:b/>
          <w:i/>
          <w:lang w:val="bg-BG"/>
        </w:rPr>
        <w:t>”</w:t>
      </w:r>
      <w:r>
        <w:rPr>
          <w:lang w:val="bg-BG"/>
        </w:rPr>
        <w:t xml:space="preserve"> е </w:t>
      </w:r>
      <w:r w:rsidR="000F596A">
        <w:rPr>
          <w:lang w:val="bg-BG"/>
        </w:rPr>
        <w:t>1</w:t>
      </w:r>
      <w:r w:rsidR="00FF0235">
        <w:rPr>
          <w:lang w:val="bg-BG"/>
        </w:rPr>
        <w:t>1</w:t>
      </w:r>
      <w:r w:rsidR="005C7510">
        <w:rPr>
          <w:lang w:val="bg-BG"/>
        </w:rPr>
        <w:t>8.5</w:t>
      </w:r>
      <w:r w:rsidR="00E823A6">
        <w:rPr>
          <w:lang w:val="bg-BG"/>
        </w:rPr>
        <w:t>, от които 2</w:t>
      </w:r>
      <w:r w:rsidR="00250CCC">
        <w:rPr>
          <w:lang w:val="bg-BG"/>
        </w:rPr>
        <w:t>9</w:t>
      </w:r>
      <w:r>
        <w:rPr>
          <w:lang w:val="bg-BG"/>
        </w:rPr>
        <w:t xml:space="preserve">  са  кметове и  зам.кметове, </w:t>
      </w:r>
      <w:r w:rsidR="00250CCC">
        <w:rPr>
          <w:lang w:val="bg-BG"/>
        </w:rPr>
        <w:t>един</w:t>
      </w:r>
      <w:r w:rsidR="00E823A6">
        <w:rPr>
          <w:lang w:val="bg-BG"/>
        </w:rPr>
        <w:t xml:space="preserve"> </w:t>
      </w:r>
      <w:r>
        <w:rPr>
          <w:lang w:val="bg-BG"/>
        </w:rPr>
        <w:t xml:space="preserve"> кметски наместник и един секретар. Останалият персонал от ръководни, експертни и изпълнителски длъжности е разпределен в дирекции и сектори,  и обслужва 26 кметства и общината</w:t>
      </w:r>
      <w:r w:rsidR="00D31DC1">
        <w:rPr>
          <w:lang w:val="bg-BG"/>
        </w:rPr>
        <w:t>.</w:t>
      </w:r>
      <w:r>
        <w:rPr>
          <w:lang w:val="bg-BG"/>
        </w:rPr>
        <w:t xml:space="preserve"> Изразходваните средства за заплати</w:t>
      </w:r>
      <w:r w:rsidR="005C7510">
        <w:rPr>
          <w:lang w:val="bg-BG"/>
        </w:rPr>
        <w:t xml:space="preserve">, </w:t>
      </w:r>
      <w:r w:rsidR="003B2FA1">
        <w:rPr>
          <w:lang w:val="bg-BG"/>
        </w:rPr>
        <w:t xml:space="preserve"> възнаграждения </w:t>
      </w:r>
      <w:r>
        <w:rPr>
          <w:lang w:val="bg-BG"/>
        </w:rPr>
        <w:t xml:space="preserve"> и осигурителни вноски на персонала са </w:t>
      </w:r>
      <w:r w:rsidR="005C7510">
        <w:rPr>
          <w:lang w:val="bg-BG"/>
        </w:rPr>
        <w:t>1</w:t>
      </w:r>
      <w:r w:rsidR="00C33B4D">
        <w:rPr>
          <w:lang w:val="bg-BG"/>
        </w:rPr>
        <w:t> </w:t>
      </w:r>
      <w:r w:rsidR="005C7510">
        <w:rPr>
          <w:lang w:val="bg-BG"/>
        </w:rPr>
        <w:t>271</w:t>
      </w:r>
      <w:r w:rsidR="00C33B4D">
        <w:rPr>
          <w:lang w:val="bg-BG"/>
        </w:rPr>
        <w:t xml:space="preserve"> </w:t>
      </w:r>
      <w:r w:rsidR="005C7510">
        <w:rPr>
          <w:lang w:val="bg-BG"/>
        </w:rPr>
        <w:t>662</w:t>
      </w:r>
      <w:r>
        <w:rPr>
          <w:lang w:val="bg-BG"/>
        </w:rPr>
        <w:t>лв.</w:t>
      </w:r>
      <w:r w:rsidR="003B2FA1">
        <w:rPr>
          <w:lang w:val="bg-BG"/>
        </w:rPr>
        <w:t xml:space="preserve"> </w:t>
      </w:r>
      <w:r w:rsidR="001454B3">
        <w:rPr>
          <w:lang w:val="bg-BG"/>
        </w:rPr>
        <w:t xml:space="preserve"> </w:t>
      </w:r>
      <w:r w:rsidR="003B2FA1">
        <w:rPr>
          <w:lang w:val="bg-BG"/>
        </w:rPr>
        <w:t xml:space="preserve"> </w:t>
      </w:r>
    </w:p>
    <w:p w:rsidR="003B2FA1" w:rsidRDefault="003B2FA1">
      <w:pPr>
        <w:ind w:right="-154" w:firstLine="1080"/>
        <w:jc w:val="both"/>
        <w:rPr>
          <w:lang w:val="bg-BG"/>
        </w:rPr>
      </w:pPr>
      <w:r>
        <w:rPr>
          <w:lang w:val="bg-BG"/>
        </w:rPr>
        <w:t xml:space="preserve">За издръжка на дейността са изразходвани </w:t>
      </w:r>
      <w:r w:rsidR="005C7510">
        <w:rPr>
          <w:lang w:val="bg-BG"/>
        </w:rPr>
        <w:t>597</w:t>
      </w:r>
      <w:r w:rsidR="00C33B4D">
        <w:rPr>
          <w:lang w:val="bg-BG"/>
        </w:rPr>
        <w:t xml:space="preserve"> </w:t>
      </w:r>
      <w:r w:rsidR="005C7510">
        <w:rPr>
          <w:lang w:val="bg-BG"/>
        </w:rPr>
        <w:t>606</w:t>
      </w:r>
      <w:r>
        <w:rPr>
          <w:lang w:val="bg-BG"/>
        </w:rPr>
        <w:t xml:space="preserve">лв., с които са извършени следните разходи :  храна </w:t>
      </w:r>
      <w:r w:rsidR="005C7510">
        <w:rPr>
          <w:lang w:val="bg-BG"/>
        </w:rPr>
        <w:t>7</w:t>
      </w:r>
      <w:r w:rsidR="005A33FC">
        <w:rPr>
          <w:lang w:val="bg-BG"/>
        </w:rPr>
        <w:t xml:space="preserve"> </w:t>
      </w:r>
      <w:r w:rsidR="005C7510">
        <w:rPr>
          <w:lang w:val="bg-BG"/>
        </w:rPr>
        <w:t>626</w:t>
      </w:r>
      <w:r>
        <w:rPr>
          <w:lang w:val="bg-BG"/>
        </w:rPr>
        <w:t xml:space="preserve">лв.,    материали  </w:t>
      </w:r>
      <w:r w:rsidR="000B0AC1">
        <w:rPr>
          <w:lang w:val="bg-BG"/>
        </w:rPr>
        <w:t>1</w:t>
      </w:r>
      <w:r w:rsidR="005C7510">
        <w:rPr>
          <w:lang w:val="bg-BG"/>
        </w:rPr>
        <w:t>52</w:t>
      </w:r>
      <w:r w:rsidR="005A33FC">
        <w:rPr>
          <w:lang w:val="bg-BG"/>
        </w:rPr>
        <w:t xml:space="preserve"> </w:t>
      </w:r>
      <w:r w:rsidR="005C7510">
        <w:rPr>
          <w:lang w:val="bg-BG"/>
        </w:rPr>
        <w:t>841</w:t>
      </w:r>
      <w:r>
        <w:rPr>
          <w:lang w:val="bg-BG"/>
        </w:rPr>
        <w:t>лв.</w:t>
      </w:r>
      <w:r w:rsidR="00037596">
        <w:rPr>
          <w:lang w:val="bg-BG"/>
        </w:rPr>
        <w:t xml:space="preserve"> в.т.ч.:</w:t>
      </w:r>
      <w:r w:rsidR="003242A3">
        <w:rPr>
          <w:lang w:val="bg-BG"/>
        </w:rPr>
        <w:t xml:space="preserve">  </w:t>
      </w:r>
      <w:r w:rsidR="00037596">
        <w:rPr>
          <w:lang w:val="bg-BG"/>
        </w:rPr>
        <w:t>/</w:t>
      </w:r>
      <w:r w:rsidR="003242A3">
        <w:rPr>
          <w:lang w:val="bg-BG"/>
        </w:rPr>
        <w:t xml:space="preserve">принтери и компютри 6 957лв., канцеларски и други материали 86 150лв., поддържане и ремонт на компютри и зареждане на тонери 371лв., маси и столове 568лв., комарник и щори </w:t>
      </w:r>
      <w:r w:rsidR="00FA437C">
        <w:rPr>
          <w:lang w:val="bg-BG"/>
        </w:rPr>
        <w:t>1</w:t>
      </w:r>
      <w:r w:rsidR="003242A3">
        <w:rPr>
          <w:lang w:val="bg-BG"/>
        </w:rPr>
        <w:t>90лв., видеокарта 86лв</w:t>
      </w:r>
      <w:r>
        <w:rPr>
          <w:lang w:val="bg-BG"/>
        </w:rPr>
        <w:t>,</w:t>
      </w:r>
      <w:r w:rsidR="003242A3">
        <w:rPr>
          <w:lang w:val="bg-BG"/>
        </w:rPr>
        <w:t xml:space="preserve"> авточасти за ремонт на коли 31 273лв., строителни материали за извършване на текущи ремонти</w:t>
      </w:r>
      <w:r>
        <w:rPr>
          <w:lang w:val="bg-BG"/>
        </w:rPr>
        <w:t xml:space="preserve"> </w:t>
      </w:r>
      <w:r w:rsidR="003242A3">
        <w:rPr>
          <w:lang w:val="bg-BG"/>
        </w:rPr>
        <w:t xml:space="preserve">15 667лв., автомобилни гуми 3 132лв., видеокамера 1 593лв., материали за коли 1 380лв., изработване на параван за избори 1 250лв., знамена 2 203лв., касов апарат 300лв. и камери 1 721лв./, </w:t>
      </w:r>
      <w:r>
        <w:rPr>
          <w:lang w:val="bg-BG"/>
        </w:rPr>
        <w:t xml:space="preserve"> вода, горива и енергия </w:t>
      </w:r>
      <w:r w:rsidR="005C7510">
        <w:rPr>
          <w:lang w:val="bg-BG"/>
        </w:rPr>
        <w:t>206</w:t>
      </w:r>
      <w:r w:rsidR="005A33FC">
        <w:rPr>
          <w:lang w:val="bg-BG"/>
        </w:rPr>
        <w:t xml:space="preserve"> </w:t>
      </w:r>
      <w:r w:rsidR="005C7510">
        <w:rPr>
          <w:lang w:val="bg-BG"/>
        </w:rPr>
        <w:t>152</w:t>
      </w:r>
      <w:r>
        <w:rPr>
          <w:lang w:val="bg-BG"/>
        </w:rPr>
        <w:t>лв.</w:t>
      </w:r>
      <w:r w:rsidR="003242A3">
        <w:rPr>
          <w:lang w:val="bg-BG"/>
        </w:rPr>
        <w:t xml:space="preserve"> от тях: /</w:t>
      </w:r>
      <w:r w:rsidR="00C12213">
        <w:rPr>
          <w:lang w:val="bg-BG"/>
        </w:rPr>
        <w:t xml:space="preserve">вода 11 755лв., горива 89 456лв. и </w:t>
      </w:r>
      <w:r w:rsidR="009B0693">
        <w:rPr>
          <w:lang w:val="bg-BG"/>
        </w:rPr>
        <w:t xml:space="preserve">елекроенергия </w:t>
      </w:r>
      <w:r w:rsidR="00C12213">
        <w:rPr>
          <w:lang w:val="bg-BG"/>
        </w:rPr>
        <w:t>104 941лв./</w:t>
      </w:r>
      <w:r>
        <w:rPr>
          <w:lang w:val="bg-BG"/>
        </w:rPr>
        <w:t xml:space="preserve">, външни услуги </w:t>
      </w:r>
      <w:r w:rsidR="005C7510">
        <w:rPr>
          <w:lang w:val="bg-BG"/>
        </w:rPr>
        <w:t>207</w:t>
      </w:r>
      <w:r w:rsidR="005A33FC">
        <w:rPr>
          <w:lang w:val="bg-BG"/>
        </w:rPr>
        <w:t xml:space="preserve"> </w:t>
      </w:r>
      <w:r w:rsidR="005C7510">
        <w:rPr>
          <w:lang w:val="bg-BG"/>
        </w:rPr>
        <w:t>207</w:t>
      </w:r>
      <w:r>
        <w:rPr>
          <w:lang w:val="bg-BG"/>
        </w:rPr>
        <w:t>лв.</w:t>
      </w:r>
      <w:r w:rsidR="00C12213">
        <w:rPr>
          <w:lang w:val="bg-BG"/>
        </w:rPr>
        <w:t xml:space="preserve">, вт.ч.: </w:t>
      </w:r>
      <w:r w:rsidR="009B0693">
        <w:rPr>
          <w:lang w:val="bg-BG"/>
        </w:rPr>
        <w:t>/</w:t>
      </w:r>
      <w:r w:rsidR="00C12213">
        <w:rPr>
          <w:lang w:val="bg-BG"/>
        </w:rPr>
        <w:t>одобрение на проекти 5</w:t>
      </w:r>
      <w:r w:rsidR="007E0DC7">
        <w:rPr>
          <w:lang w:val="bg-BG"/>
        </w:rPr>
        <w:t xml:space="preserve"> </w:t>
      </w:r>
      <w:r w:rsidR="00C12213">
        <w:rPr>
          <w:lang w:val="bg-BG"/>
        </w:rPr>
        <w:t xml:space="preserve">520лв., електронен подпис 1 180лв., мобилни услуги 54 723лв., пратки 7 217лв., правни услуги 33 584лв., общински вестник 1 500лв., </w:t>
      </w:r>
      <w:r w:rsidR="00C12213">
        <w:rPr>
          <w:lang w:val="bg-BG"/>
        </w:rPr>
        <w:lastRenderedPageBreak/>
        <w:t>абонаменти 5 731лв., поддръжка на сайта на общината 8 280лв.и други външни услуги 89 472лв./</w:t>
      </w:r>
      <w:r>
        <w:rPr>
          <w:lang w:val="bg-BG"/>
        </w:rPr>
        <w:t>,</w:t>
      </w:r>
      <w:r w:rsidR="000B0AC1">
        <w:rPr>
          <w:lang w:val="bg-BG"/>
        </w:rPr>
        <w:t xml:space="preserve"> текущ ремонт 1</w:t>
      </w:r>
      <w:r w:rsidR="00585078">
        <w:rPr>
          <w:lang w:val="bg-BG"/>
        </w:rPr>
        <w:t xml:space="preserve"> </w:t>
      </w:r>
      <w:r w:rsidR="000B0AC1">
        <w:rPr>
          <w:lang w:val="bg-BG"/>
        </w:rPr>
        <w:t>700лв.,</w:t>
      </w:r>
      <w:r>
        <w:rPr>
          <w:lang w:val="bg-BG"/>
        </w:rPr>
        <w:t xml:space="preserve"> командировки в страната </w:t>
      </w:r>
      <w:r w:rsidR="00FF0235">
        <w:rPr>
          <w:lang w:val="bg-BG"/>
        </w:rPr>
        <w:t xml:space="preserve">   </w:t>
      </w:r>
      <w:r w:rsidR="005C7510">
        <w:rPr>
          <w:lang w:val="bg-BG"/>
        </w:rPr>
        <w:t>11</w:t>
      </w:r>
      <w:r w:rsidR="005A33FC">
        <w:rPr>
          <w:lang w:val="bg-BG"/>
        </w:rPr>
        <w:t xml:space="preserve"> </w:t>
      </w:r>
      <w:r w:rsidR="005C7510">
        <w:rPr>
          <w:lang w:val="bg-BG"/>
        </w:rPr>
        <w:t>383</w:t>
      </w:r>
      <w:r>
        <w:rPr>
          <w:lang w:val="bg-BG"/>
        </w:rPr>
        <w:t>лв.,</w:t>
      </w:r>
      <w:r w:rsidR="001B4476">
        <w:rPr>
          <w:lang w:val="bg-BG"/>
        </w:rPr>
        <w:t xml:space="preserve"> командировки в чужбина </w:t>
      </w:r>
      <w:r w:rsidR="005C7510">
        <w:rPr>
          <w:lang w:val="bg-BG"/>
        </w:rPr>
        <w:t>1</w:t>
      </w:r>
      <w:r w:rsidR="005A33FC">
        <w:rPr>
          <w:lang w:val="bg-BG"/>
        </w:rPr>
        <w:t xml:space="preserve"> </w:t>
      </w:r>
      <w:r w:rsidR="005C7510">
        <w:rPr>
          <w:lang w:val="bg-BG"/>
        </w:rPr>
        <w:t>277</w:t>
      </w:r>
      <w:r w:rsidR="001B4476">
        <w:rPr>
          <w:lang w:val="bg-BG"/>
        </w:rPr>
        <w:t>лв.,</w:t>
      </w:r>
      <w:r>
        <w:rPr>
          <w:lang w:val="bg-BG"/>
        </w:rPr>
        <w:t xml:space="preserve">  застраховки  </w:t>
      </w:r>
      <w:r w:rsidR="00751D0C">
        <w:rPr>
          <w:lang w:val="bg-BG"/>
        </w:rPr>
        <w:t>2</w:t>
      </w:r>
      <w:r w:rsidR="008C7C12">
        <w:rPr>
          <w:lang w:val="bg-BG"/>
        </w:rPr>
        <w:t xml:space="preserve"> </w:t>
      </w:r>
      <w:r w:rsidR="005C7510">
        <w:rPr>
          <w:lang w:val="bg-BG"/>
        </w:rPr>
        <w:t>997</w:t>
      </w:r>
      <w:r>
        <w:rPr>
          <w:lang w:val="bg-BG"/>
        </w:rPr>
        <w:t>лв.,</w:t>
      </w:r>
      <w:r w:rsidR="001B4476">
        <w:rPr>
          <w:lang w:val="bg-BG"/>
        </w:rPr>
        <w:t xml:space="preserve"> санкции и </w:t>
      </w:r>
      <w:r>
        <w:rPr>
          <w:lang w:val="bg-BG"/>
        </w:rPr>
        <w:t xml:space="preserve">  неустойки, </w:t>
      </w:r>
      <w:r w:rsidR="001B4476">
        <w:rPr>
          <w:lang w:val="bg-BG"/>
        </w:rPr>
        <w:t>съдебни обезщетения и разно</w:t>
      </w:r>
      <w:r w:rsidR="00751D0C">
        <w:rPr>
          <w:lang w:val="bg-BG"/>
        </w:rPr>
        <w:t xml:space="preserve">ски </w:t>
      </w:r>
      <w:r w:rsidR="00585078">
        <w:rPr>
          <w:lang w:val="bg-BG"/>
        </w:rPr>
        <w:t xml:space="preserve">     </w:t>
      </w:r>
      <w:r w:rsidR="005C7510">
        <w:rPr>
          <w:lang w:val="bg-BG"/>
        </w:rPr>
        <w:t>3</w:t>
      </w:r>
      <w:r w:rsidR="005A33FC">
        <w:rPr>
          <w:lang w:val="bg-BG"/>
        </w:rPr>
        <w:t xml:space="preserve"> </w:t>
      </w:r>
      <w:r w:rsidR="005C7510">
        <w:rPr>
          <w:lang w:val="bg-BG"/>
        </w:rPr>
        <w:t>223</w:t>
      </w:r>
      <w:r w:rsidR="001B4476">
        <w:rPr>
          <w:lang w:val="bg-BG"/>
        </w:rPr>
        <w:t>лв.</w:t>
      </w:r>
      <w:r>
        <w:rPr>
          <w:lang w:val="bg-BG"/>
        </w:rPr>
        <w:t xml:space="preserve"> и   други разходи  </w:t>
      </w:r>
      <w:r w:rsidR="000B0AC1">
        <w:rPr>
          <w:lang w:val="bg-BG"/>
        </w:rPr>
        <w:t>3</w:t>
      </w:r>
      <w:r w:rsidR="00585078">
        <w:rPr>
          <w:lang w:val="bg-BG"/>
        </w:rPr>
        <w:t xml:space="preserve"> </w:t>
      </w:r>
      <w:r w:rsidR="005C7510">
        <w:rPr>
          <w:lang w:val="bg-BG"/>
        </w:rPr>
        <w:t>2</w:t>
      </w:r>
      <w:r w:rsidR="000B0AC1">
        <w:rPr>
          <w:lang w:val="bg-BG"/>
        </w:rPr>
        <w:t>00</w:t>
      </w:r>
      <w:r>
        <w:rPr>
          <w:lang w:val="bg-BG"/>
        </w:rPr>
        <w:t>лв.</w:t>
      </w:r>
      <w:r w:rsidR="0002429B">
        <w:rPr>
          <w:lang w:val="bg-BG"/>
        </w:rPr>
        <w:t xml:space="preserve"> Платени са </w:t>
      </w:r>
      <w:r>
        <w:rPr>
          <w:lang w:val="bg-BG"/>
        </w:rPr>
        <w:t xml:space="preserve">  </w:t>
      </w:r>
      <w:r w:rsidR="0002429B">
        <w:rPr>
          <w:lang w:val="bg-BG"/>
        </w:rPr>
        <w:t xml:space="preserve">данъци, мита и такси </w:t>
      </w:r>
      <w:r w:rsidR="00751D0C">
        <w:rPr>
          <w:lang w:val="bg-BG"/>
        </w:rPr>
        <w:t>23</w:t>
      </w:r>
      <w:r w:rsidR="005A33FC">
        <w:rPr>
          <w:lang w:val="bg-BG"/>
        </w:rPr>
        <w:t xml:space="preserve"> </w:t>
      </w:r>
      <w:r w:rsidR="005C7510">
        <w:rPr>
          <w:lang w:val="bg-BG"/>
        </w:rPr>
        <w:t>895</w:t>
      </w:r>
      <w:r w:rsidR="0002429B">
        <w:rPr>
          <w:lang w:val="bg-BG"/>
        </w:rPr>
        <w:t>лв.</w:t>
      </w:r>
      <w:r w:rsidR="001B4476">
        <w:rPr>
          <w:lang w:val="bg-BG"/>
        </w:rPr>
        <w:t>, текущи трансфери, обезщ</w:t>
      </w:r>
      <w:r w:rsidR="00751D0C">
        <w:rPr>
          <w:lang w:val="bg-BG"/>
        </w:rPr>
        <w:t xml:space="preserve">етения и помощи за домакинства </w:t>
      </w:r>
      <w:r w:rsidR="005C7510">
        <w:rPr>
          <w:lang w:val="bg-BG"/>
        </w:rPr>
        <w:t>8</w:t>
      </w:r>
      <w:r w:rsidR="005A33FC">
        <w:rPr>
          <w:lang w:val="bg-BG"/>
        </w:rPr>
        <w:t xml:space="preserve"> </w:t>
      </w:r>
      <w:r w:rsidR="005C7510">
        <w:rPr>
          <w:lang w:val="bg-BG"/>
        </w:rPr>
        <w:t>935</w:t>
      </w:r>
      <w:r w:rsidR="001B4476">
        <w:rPr>
          <w:lang w:val="bg-BG"/>
        </w:rPr>
        <w:t>лв.</w:t>
      </w:r>
      <w:r w:rsidR="00F73882">
        <w:rPr>
          <w:lang w:val="bg-BG"/>
        </w:rPr>
        <w:t xml:space="preserve">, членски внос </w:t>
      </w:r>
      <w:r w:rsidR="004947EC">
        <w:rPr>
          <w:lang w:val="bg-BG"/>
        </w:rPr>
        <w:t>и участие в нетърговски организации и дейности 4</w:t>
      </w:r>
      <w:r w:rsidR="00585078">
        <w:rPr>
          <w:lang w:val="bg-BG"/>
        </w:rPr>
        <w:t xml:space="preserve"> </w:t>
      </w:r>
      <w:r w:rsidR="004947EC">
        <w:rPr>
          <w:lang w:val="bg-BG"/>
        </w:rPr>
        <w:t>021лв.</w:t>
      </w:r>
      <w:r w:rsidR="001B4476">
        <w:rPr>
          <w:lang w:val="bg-BG"/>
        </w:rPr>
        <w:t xml:space="preserve"> и капиталови разходи </w:t>
      </w:r>
      <w:r w:rsidR="000B0AC1">
        <w:rPr>
          <w:lang w:val="bg-BG"/>
        </w:rPr>
        <w:t xml:space="preserve"> </w:t>
      </w:r>
      <w:r w:rsidR="005C7510">
        <w:rPr>
          <w:lang w:val="bg-BG"/>
        </w:rPr>
        <w:t>98</w:t>
      </w:r>
      <w:r w:rsidR="005A33FC">
        <w:rPr>
          <w:lang w:val="bg-BG"/>
        </w:rPr>
        <w:t xml:space="preserve"> </w:t>
      </w:r>
      <w:r w:rsidR="005C7510">
        <w:rPr>
          <w:lang w:val="bg-BG"/>
        </w:rPr>
        <w:t>076</w:t>
      </w:r>
      <w:r w:rsidR="001B4476">
        <w:rPr>
          <w:lang w:val="bg-BG"/>
        </w:rPr>
        <w:t>лв.</w:t>
      </w:r>
      <w:r>
        <w:rPr>
          <w:lang w:val="bg-BG"/>
        </w:rPr>
        <w:t xml:space="preserve"> </w:t>
      </w:r>
    </w:p>
    <w:p w:rsidR="00DE66CD" w:rsidRDefault="00DE66CD" w:rsidP="00DE66CD">
      <w:pPr>
        <w:ind w:right="-154" w:firstLine="1080"/>
        <w:jc w:val="both"/>
        <w:rPr>
          <w:lang w:val="bg-BG"/>
        </w:rPr>
      </w:pPr>
      <w:r>
        <w:rPr>
          <w:lang w:val="bg-BG"/>
        </w:rPr>
        <w:t xml:space="preserve">Изразходваните средства за дейност   </w:t>
      </w:r>
      <w:r w:rsidRPr="008F76A4">
        <w:rPr>
          <w:b/>
          <w:i/>
          <w:lang w:val="bg-BG"/>
        </w:rPr>
        <w:t>“Общински съвет”</w:t>
      </w:r>
      <w:r>
        <w:rPr>
          <w:lang w:val="bg-BG"/>
        </w:rPr>
        <w:t xml:space="preserve"> са </w:t>
      </w:r>
      <w:r w:rsidR="005C7510">
        <w:rPr>
          <w:lang w:val="bg-BG"/>
        </w:rPr>
        <w:t>244</w:t>
      </w:r>
      <w:r w:rsidR="005A33FC">
        <w:rPr>
          <w:lang w:val="bg-BG"/>
        </w:rPr>
        <w:t xml:space="preserve"> </w:t>
      </w:r>
      <w:r w:rsidR="005C7510">
        <w:rPr>
          <w:lang w:val="bg-BG"/>
        </w:rPr>
        <w:t>005</w:t>
      </w:r>
      <w:r>
        <w:rPr>
          <w:lang w:val="bg-BG"/>
        </w:rPr>
        <w:t xml:space="preserve">лв. Изплатени са  възнаграждения и осигурителни вноски   на председателя и членовете на общинския съвет общо  </w:t>
      </w:r>
      <w:r w:rsidR="005C7510">
        <w:rPr>
          <w:lang w:val="bg-BG"/>
        </w:rPr>
        <w:t>218</w:t>
      </w:r>
      <w:r w:rsidR="005A33FC">
        <w:rPr>
          <w:lang w:val="bg-BG"/>
        </w:rPr>
        <w:t xml:space="preserve"> </w:t>
      </w:r>
      <w:r w:rsidR="005C7510">
        <w:rPr>
          <w:lang w:val="bg-BG"/>
        </w:rPr>
        <w:t>113</w:t>
      </w:r>
      <w:r>
        <w:rPr>
          <w:lang w:val="bg-BG"/>
        </w:rPr>
        <w:t>лв. и издръжка</w:t>
      </w:r>
      <w:r w:rsidR="002C3CF8">
        <w:rPr>
          <w:lang w:val="bg-BG"/>
        </w:rPr>
        <w:t xml:space="preserve"> на</w:t>
      </w:r>
      <w:r>
        <w:rPr>
          <w:lang w:val="bg-BG"/>
        </w:rPr>
        <w:t xml:space="preserve"> </w:t>
      </w:r>
      <w:r w:rsidR="00667827">
        <w:rPr>
          <w:lang w:val="bg-BG"/>
        </w:rPr>
        <w:t xml:space="preserve">дейността </w:t>
      </w:r>
      <w:r>
        <w:rPr>
          <w:lang w:val="bg-BG"/>
        </w:rPr>
        <w:t xml:space="preserve">на   общинския съвет </w:t>
      </w:r>
      <w:r w:rsidR="000447C2">
        <w:rPr>
          <w:lang w:val="bg-BG"/>
        </w:rPr>
        <w:t>2</w:t>
      </w:r>
      <w:r w:rsidR="002F6017">
        <w:rPr>
          <w:lang w:val="bg-BG"/>
        </w:rPr>
        <w:t>5</w:t>
      </w:r>
      <w:r w:rsidR="005A33FC">
        <w:rPr>
          <w:lang w:val="bg-BG"/>
        </w:rPr>
        <w:t xml:space="preserve"> </w:t>
      </w:r>
      <w:r w:rsidR="002F6017">
        <w:rPr>
          <w:lang w:val="bg-BG"/>
        </w:rPr>
        <w:t>312</w:t>
      </w:r>
      <w:r>
        <w:rPr>
          <w:lang w:val="bg-BG"/>
        </w:rPr>
        <w:t>лв.</w:t>
      </w:r>
      <w:r w:rsidR="000447C2">
        <w:rPr>
          <w:lang w:val="bg-BG"/>
        </w:rPr>
        <w:t xml:space="preserve"> вт.ч.: храна </w:t>
      </w:r>
      <w:r w:rsidR="002F6017">
        <w:rPr>
          <w:lang w:val="bg-BG"/>
        </w:rPr>
        <w:t>2</w:t>
      </w:r>
      <w:r w:rsidR="005A33FC">
        <w:rPr>
          <w:lang w:val="bg-BG"/>
        </w:rPr>
        <w:t xml:space="preserve"> </w:t>
      </w:r>
      <w:r w:rsidR="002F6017">
        <w:rPr>
          <w:lang w:val="bg-BG"/>
        </w:rPr>
        <w:t>781</w:t>
      </w:r>
      <w:r w:rsidR="000447C2">
        <w:rPr>
          <w:lang w:val="bg-BG"/>
        </w:rPr>
        <w:t>лв., материали 454лв., вода, горива и енергия 4</w:t>
      </w:r>
      <w:r w:rsidR="005A33FC">
        <w:rPr>
          <w:lang w:val="bg-BG"/>
        </w:rPr>
        <w:t xml:space="preserve"> </w:t>
      </w:r>
      <w:r w:rsidR="002F6017">
        <w:rPr>
          <w:lang w:val="bg-BG"/>
        </w:rPr>
        <w:t>595</w:t>
      </w:r>
      <w:r w:rsidR="000447C2">
        <w:rPr>
          <w:lang w:val="bg-BG"/>
        </w:rPr>
        <w:t>лв., външни услуги 1</w:t>
      </w:r>
      <w:r w:rsidR="002F6017">
        <w:rPr>
          <w:lang w:val="bg-BG"/>
        </w:rPr>
        <w:t>6</w:t>
      </w:r>
      <w:r w:rsidR="005A33FC">
        <w:rPr>
          <w:lang w:val="bg-BG"/>
        </w:rPr>
        <w:t xml:space="preserve"> </w:t>
      </w:r>
      <w:r w:rsidR="002F6017">
        <w:rPr>
          <w:lang w:val="bg-BG"/>
        </w:rPr>
        <w:t>300</w:t>
      </w:r>
      <w:r w:rsidR="000447C2">
        <w:rPr>
          <w:lang w:val="bg-BG"/>
        </w:rPr>
        <w:t>лв.</w:t>
      </w:r>
      <w:r w:rsidR="005B24DB">
        <w:rPr>
          <w:lang w:val="bg-BG"/>
        </w:rPr>
        <w:t xml:space="preserve"> от тях: / телефонни и мобилни услуги 7 946лв., консумативи за копирен апарат 1 788лв., участие в семинари и обучения 3 999лв., хотелски услуги 2 231лв.</w:t>
      </w:r>
      <w:r w:rsidR="0049428F">
        <w:rPr>
          <w:lang w:val="bg-BG"/>
        </w:rPr>
        <w:t xml:space="preserve">, </w:t>
      </w:r>
      <w:r w:rsidR="005B24DB">
        <w:rPr>
          <w:lang w:val="bg-BG"/>
        </w:rPr>
        <w:t xml:space="preserve">други услуги 336лв./ </w:t>
      </w:r>
      <w:r w:rsidR="000447C2">
        <w:rPr>
          <w:lang w:val="bg-BG"/>
        </w:rPr>
        <w:t xml:space="preserve"> и командировки</w:t>
      </w:r>
      <w:r w:rsidR="008738D2">
        <w:rPr>
          <w:lang w:val="bg-BG"/>
        </w:rPr>
        <w:t xml:space="preserve"> </w:t>
      </w:r>
      <w:r w:rsidR="002F6017">
        <w:rPr>
          <w:lang w:val="bg-BG"/>
        </w:rPr>
        <w:t>1</w:t>
      </w:r>
      <w:r w:rsidR="005A33FC">
        <w:rPr>
          <w:lang w:val="bg-BG"/>
        </w:rPr>
        <w:t xml:space="preserve"> </w:t>
      </w:r>
      <w:r w:rsidR="002F6017">
        <w:rPr>
          <w:lang w:val="bg-BG"/>
        </w:rPr>
        <w:t>182</w:t>
      </w:r>
      <w:r w:rsidR="000447C2">
        <w:rPr>
          <w:lang w:val="bg-BG"/>
        </w:rPr>
        <w:t>лв.</w:t>
      </w:r>
      <w:r>
        <w:rPr>
          <w:lang w:val="bg-BG"/>
        </w:rPr>
        <w:t xml:space="preserve"> Платен е членски внос на нетърговски организации 580лв.</w:t>
      </w:r>
    </w:p>
    <w:p w:rsidR="003E74D7" w:rsidRPr="00612D93" w:rsidRDefault="003E74D7" w:rsidP="00DE66CD">
      <w:pPr>
        <w:ind w:right="-154" w:firstLine="1080"/>
        <w:jc w:val="both"/>
        <w:rPr>
          <w:i/>
          <w:lang w:val="bg-BG"/>
        </w:rPr>
      </w:pPr>
      <w:r>
        <w:rPr>
          <w:lang w:val="bg-BG"/>
        </w:rPr>
        <w:t xml:space="preserve">Отразените </w:t>
      </w:r>
      <w:r w:rsidR="002F6017">
        <w:rPr>
          <w:lang w:val="bg-BG"/>
        </w:rPr>
        <w:t>908</w:t>
      </w:r>
      <w:r>
        <w:rPr>
          <w:lang w:val="bg-BG"/>
        </w:rPr>
        <w:t xml:space="preserve">лв. разходи в дейност </w:t>
      </w:r>
      <w:r w:rsidRPr="00612D93">
        <w:rPr>
          <w:b/>
          <w:i/>
          <w:lang w:val="bg-BG"/>
        </w:rPr>
        <w:t>„Др.изпълнителни и законодателни органи”</w:t>
      </w:r>
      <w:r>
        <w:rPr>
          <w:lang w:val="bg-BG"/>
        </w:rPr>
        <w:t xml:space="preserve"> са свързани с изплащане на възнаграждения и осигурителните плащания върху тях на лицата от </w:t>
      </w:r>
      <w:r w:rsidRPr="00612D93">
        <w:rPr>
          <w:i/>
          <w:lang w:val="bg-BG"/>
        </w:rPr>
        <w:t>Местната комисия</w:t>
      </w:r>
      <w:r w:rsidR="00612D93" w:rsidRPr="00612D93">
        <w:rPr>
          <w:i/>
          <w:lang w:val="bg-BG"/>
        </w:rPr>
        <w:t xml:space="preserve"> по</w:t>
      </w:r>
      <w:r w:rsidRPr="00612D93">
        <w:rPr>
          <w:i/>
          <w:lang w:val="bg-BG"/>
        </w:rPr>
        <w:t xml:space="preserve"> национален компенсационен жилищен фонд</w:t>
      </w:r>
      <w:r w:rsidR="00612D93">
        <w:rPr>
          <w:i/>
          <w:lang w:val="bg-BG"/>
        </w:rPr>
        <w:t>.</w:t>
      </w:r>
    </w:p>
    <w:p w:rsidR="005B5E4F" w:rsidRDefault="005B5E4F">
      <w:pPr>
        <w:ind w:right="-154" w:firstLine="1080"/>
        <w:jc w:val="both"/>
        <w:rPr>
          <w:lang w:val="bg-BG"/>
        </w:rPr>
      </w:pPr>
      <w:r>
        <w:rPr>
          <w:lang w:val="bg-BG"/>
        </w:rPr>
        <w:t xml:space="preserve">Изразходваните средства за </w:t>
      </w:r>
      <w:r w:rsidR="00A220C1">
        <w:rPr>
          <w:lang w:val="bg-BG"/>
        </w:rPr>
        <w:t xml:space="preserve">дейност </w:t>
      </w:r>
      <w:r w:rsidR="00A220C1" w:rsidRPr="00110A74">
        <w:rPr>
          <w:b/>
          <w:i/>
          <w:lang w:val="bg-BG"/>
        </w:rPr>
        <w:t>„Др.дейности по вътрешната сигурност”</w:t>
      </w:r>
      <w:r w:rsidR="00A220C1">
        <w:rPr>
          <w:lang w:val="bg-BG"/>
        </w:rPr>
        <w:t xml:space="preserve"> </w:t>
      </w:r>
      <w:r>
        <w:rPr>
          <w:lang w:val="bg-BG"/>
        </w:rPr>
        <w:t>са</w:t>
      </w:r>
      <w:r w:rsidR="00751D0C">
        <w:rPr>
          <w:lang w:val="bg-BG"/>
        </w:rPr>
        <w:t xml:space="preserve"> </w:t>
      </w:r>
      <w:r w:rsidR="00612D93">
        <w:rPr>
          <w:lang w:val="bg-BG"/>
        </w:rPr>
        <w:t>2</w:t>
      </w:r>
      <w:r w:rsidR="002F6017">
        <w:rPr>
          <w:lang w:val="bg-BG"/>
        </w:rPr>
        <w:t>4</w:t>
      </w:r>
      <w:r w:rsidR="005A33FC">
        <w:rPr>
          <w:lang w:val="bg-BG"/>
        </w:rPr>
        <w:t xml:space="preserve"> </w:t>
      </w:r>
      <w:r w:rsidR="002F6017">
        <w:rPr>
          <w:lang w:val="bg-BG"/>
        </w:rPr>
        <w:t>609</w:t>
      </w:r>
      <w:r w:rsidR="00A220C1">
        <w:rPr>
          <w:lang w:val="bg-BG"/>
        </w:rPr>
        <w:t xml:space="preserve">лв. </w:t>
      </w:r>
      <w:r>
        <w:rPr>
          <w:lang w:val="bg-BG"/>
        </w:rPr>
        <w:t>от тях за</w:t>
      </w:r>
      <w:r w:rsidR="00A220C1">
        <w:rPr>
          <w:lang w:val="bg-BG"/>
        </w:rPr>
        <w:t xml:space="preserve"> възнаграждения </w:t>
      </w:r>
      <w:r>
        <w:rPr>
          <w:lang w:val="bg-BG"/>
        </w:rPr>
        <w:t>и осигурителни вноски</w:t>
      </w:r>
      <w:r w:rsidR="002F6017">
        <w:rPr>
          <w:lang w:val="bg-BG"/>
        </w:rPr>
        <w:t xml:space="preserve"> </w:t>
      </w:r>
      <w:r w:rsidR="005A33FC">
        <w:rPr>
          <w:lang w:val="bg-BG"/>
        </w:rPr>
        <w:t xml:space="preserve">          </w:t>
      </w:r>
      <w:r w:rsidR="002F6017">
        <w:rPr>
          <w:lang w:val="bg-BG"/>
        </w:rPr>
        <w:t>11</w:t>
      </w:r>
      <w:r w:rsidR="005A33FC">
        <w:rPr>
          <w:lang w:val="bg-BG"/>
        </w:rPr>
        <w:t xml:space="preserve"> </w:t>
      </w:r>
      <w:r w:rsidR="002F6017">
        <w:rPr>
          <w:lang w:val="bg-BG"/>
        </w:rPr>
        <w:t>168лв.</w:t>
      </w:r>
      <w:r w:rsidR="009A1C47">
        <w:rPr>
          <w:lang w:val="bg-BG"/>
        </w:rPr>
        <w:t xml:space="preserve"> и издръжка </w:t>
      </w:r>
      <w:r w:rsidR="00612D93">
        <w:rPr>
          <w:lang w:val="bg-BG"/>
        </w:rPr>
        <w:t>1</w:t>
      </w:r>
      <w:r w:rsidR="002F6017">
        <w:rPr>
          <w:lang w:val="bg-BG"/>
        </w:rPr>
        <w:t>3</w:t>
      </w:r>
      <w:r w:rsidR="005A33FC">
        <w:rPr>
          <w:lang w:val="bg-BG"/>
        </w:rPr>
        <w:t xml:space="preserve"> </w:t>
      </w:r>
      <w:r w:rsidR="002F6017">
        <w:rPr>
          <w:lang w:val="bg-BG"/>
        </w:rPr>
        <w:t>285</w:t>
      </w:r>
      <w:r w:rsidR="009A1C47">
        <w:rPr>
          <w:lang w:val="bg-BG"/>
        </w:rPr>
        <w:t>лв.</w:t>
      </w:r>
      <w:r w:rsidR="004947EC">
        <w:rPr>
          <w:lang w:val="bg-BG"/>
        </w:rPr>
        <w:t xml:space="preserve"> вт.ч. : материали </w:t>
      </w:r>
      <w:r w:rsidR="002F6017">
        <w:rPr>
          <w:lang w:val="bg-BG"/>
        </w:rPr>
        <w:t>4</w:t>
      </w:r>
      <w:r w:rsidR="005A33FC">
        <w:rPr>
          <w:lang w:val="bg-BG"/>
        </w:rPr>
        <w:t xml:space="preserve"> </w:t>
      </w:r>
      <w:r w:rsidR="002F6017">
        <w:rPr>
          <w:lang w:val="bg-BG"/>
        </w:rPr>
        <w:t>088</w:t>
      </w:r>
      <w:r w:rsidR="004947EC">
        <w:rPr>
          <w:lang w:val="bg-BG"/>
        </w:rPr>
        <w:t>лв.</w:t>
      </w:r>
      <w:r w:rsidR="005F4E37">
        <w:rPr>
          <w:lang w:val="bg-BG"/>
        </w:rPr>
        <w:t xml:space="preserve"> </w:t>
      </w:r>
      <w:r w:rsidR="00F12ED9">
        <w:rPr>
          <w:lang w:val="bg-BG"/>
        </w:rPr>
        <w:t xml:space="preserve">от тях: </w:t>
      </w:r>
      <w:r w:rsidR="005F4E37">
        <w:rPr>
          <w:lang w:val="bg-BG"/>
        </w:rPr>
        <w:t xml:space="preserve"> / канцеларски и други материали 3 598лв., комарник и щори 100лв., видеокарта 147лв. и авточасти за коли 243лв.</w:t>
      </w:r>
      <w:r w:rsidR="00383711">
        <w:rPr>
          <w:lang w:val="bg-BG"/>
        </w:rPr>
        <w:t>/</w:t>
      </w:r>
      <w:r w:rsidR="004947EC">
        <w:rPr>
          <w:lang w:val="bg-BG"/>
        </w:rPr>
        <w:t xml:space="preserve">, вода, горива и енергия </w:t>
      </w:r>
      <w:r w:rsidR="00612D93">
        <w:rPr>
          <w:lang w:val="bg-BG"/>
        </w:rPr>
        <w:t xml:space="preserve">   </w:t>
      </w:r>
      <w:r w:rsidR="002F6017">
        <w:rPr>
          <w:lang w:val="bg-BG"/>
        </w:rPr>
        <w:t>6</w:t>
      </w:r>
      <w:r w:rsidR="005A33FC">
        <w:rPr>
          <w:lang w:val="bg-BG"/>
        </w:rPr>
        <w:t xml:space="preserve"> </w:t>
      </w:r>
      <w:r w:rsidR="002F6017">
        <w:rPr>
          <w:lang w:val="bg-BG"/>
        </w:rPr>
        <w:t>063</w:t>
      </w:r>
      <w:r w:rsidR="004947EC">
        <w:rPr>
          <w:lang w:val="bg-BG"/>
        </w:rPr>
        <w:t>лв.</w:t>
      </w:r>
      <w:r w:rsidR="005F4E37">
        <w:rPr>
          <w:lang w:val="bg-BG"/>
        </w:rPr>
        <w:t xml:space="preserve">, от тях : / вода </w:t>
      </w:r>
      <w:r w:rsidR="00011360">
        <w:rPr>
          <w:lang w:val="bg-BG"/>
        </w:rPr>
        <w:t>223</w:t>
      </w:r>
      <w:r w:rsidR="005F4E37">
        <w:rPr>
          <w:lang w:val="bg-BG"/>
        </w:rPr>
        <w:t xml:space="preserve">лв., горива </w:t>
      </w:r>
      <w:r w:rsidR="00011360">
        <w:rPr>
          <w:lang w:val="bg-BG"/>
        </w:rPr>
        <w:t>2 752</w:t>
      </w:r>
      <w:r w:rsidR="005F4E37">
        <w:rPr>
          <w:lang w:val="bg-BG"/>
        </w:rPr>
        <w:t xml:space="preserve">лв. и ел.енергия </w:t>
      </w:r>
      <w:r w:rsidR="00011360">
        <w:rPr>
          <w:lang w:val="bg-BG"/>
        </w:rPr>
        <w:t>3 088</w:t>
      </w:r>
      <w:r w:rsidR="005F4E37">
        <w:rPr>
          <w:lang w:val="bg-BG"/>
        </w:rPr>
        <w:t xml:space="preserve">лв./ </w:t>
      </w:r>
      <w:r w:rsidR="004947EC">
        <w:rPr>
          <w:lang w:val="bg-BG"/>
        </w:rPr>
        <w:t xml:space="preserve"> и външни услуги </w:t>
      </w:r>
      <w:r w:rsidR="002F6017">
        <w:rPr>
          <w:lang w:val="bg-BG"/>
        </w:rPr>
        <w:t>3</w:t>
      </w:r>
      <w:r w:rsidR="005A33FC">
        <w:rPr>
          <w:lang w:val="bg-BG"/>
        </w:rPr>
        <w:t xml:space="preserve"> </w:t>
      </w:r>
      <w:r w:rsidR="002F6017">
        <w:rPr>
          <w:lang w:val="bg-BG"/>
        </w:rPr>
        <w:t>134</w:t>
      </w:r>
      <w:r w:rsidR="004947EC">
        <w:rPr>
          <w:lang w:val="bg-BG"/>
        </w:rPr>
        <w:t>лв.</w:t>
      </w:r>
      <w:r w:rsidR="005F4E37">
        <w:rPr>
          <w:lang w:val="bg-BG"/>
        </w:rPr>
        <w:t>, в т.ч. /СОТ 2 999лв., мобилни услуги 45лв. и други външни услуги 90лв.</w:t>
      </w:r>
      <w:r w:rsidR="004947EC">
        <w:rPr>
          <w:lang w:val="bg-BG"/>
        </w:rPr>
        <w:t xml:space="preserve"> Платени са данъци и такси 156лв.</w:t>
      </w:r>
      <w:r>
        <w:rPr>
          <w:lang w:val="bg-BG"/>
        </w:rPr>
        <w:t xml:space="preserve">  В дейност</w:t>
      </w:r>
      <w:r w:rsidR="004947EC">
        <w:rPr>
          <w:lang w:val="bg-BG"/>
        </w:rPr>
        <w:t>та</w:t>
      </w:r>
      <w:r>
        <w:rPr>
          <w:lang w:val="bg-BG"/>
        </w:rPr>
        <w:t xml:space="preserve"> са заети </w:t>
      </w:r>
      <w:r w:rsidR="00F12ED9">
        <w:rPr>
          <w:lang w:val="bg-BG"/>
        </w:rPr>
        <w:t>3</w:t>
      </w:r>
      <w:r w:rsidR="000F596A">
        <w:rPr>
          <w:lang w:val="bg-BG"/>
        </w:rPr>
        <w:t xml:space="preserve"> броя</w:t>
      </w:r>
      <w:r>
        <w:rPr>
          <w:lang w:val="bg-BG"/>
        </w:rPr>
        <w:t xml:space="preserve"> обществен</w:t>
      </w:r>
      <w:r w:rsidR="00AB664D">
        <w:rPr>
          <w:lang w:val="bg-BG"/>
        </w:rPr>
        <w:t>и</w:t>
      </w:r>
      <w:r>
        <w:rPr>
          <w:lang w:val="bg-BG"/>
        </w:rPr>
        <w:t xml:space="preserve"> възпитател</w:t>
      </w:r>
      <w:r w:rsidR="00AB664D">
        <w:rPr>
          <w:lang w:val="bg-BG"/>
        </w:rPr>
        <w:t>и</w:t>
      </w:r>
      <w:r>
        <w:rPr>
          <w:lang w:val="bg-BG"/>
        </w:rPr>
        <w:t>.</w:t>
      </w:r>
      <w:r w:rsidR="00C34355">
        <w:rPr>
          <w:lang w:val="bg-BG"/>
        </w:rPr>
        <w:t xml:space="preserve"> </w:t>
      </w:r>
    </w:p>
    <w:p w:rsidR="00110A74" w:rsidRDefault="00110A74">
      <w:pPr>
        <w:ind w:right="-154" w:firstLine="1080"/>
        <w:jc w:val="both"/>
        <w:rPr>
          <w:lang w:val="bg-BG"/>
        </w:rPr>
      </w:pPr>
      <w:r>
        <w:rPr>
          <w:lang w:val="bg-BG"/>
        </w:rPr>
        <w:t xml:space="preserve">За дейност </w:t>
      </w:r>
      <w:r w:rsidRPr="00110A74">
        <w:rPr>
          <w:b/>
          <w:i/>
          <w:lang w:val="bg-BG"/>
        </w:rPr>
        <w:t>„Отбранително мобилизационна подготовка”</w:t>
      </w:r>
      <w:r>
        <w:rPr>
          <w:lang w:val="bg-BG"/>
        </w:rPr>
        <w:t xml:space="preserve"> са изразхо</w:t>
      </w:r>
      <w:r w:rsidR="004947EC">
        <w:rPr>
          <w:lang w:val="bg-BG"/>
        </w:rPr>
        <w:t xml:space="preserve">двани </w:t>
      </w:r>
      <w:r w:rsidR="002F6017">
        <w:rPr>
          <w:lang w:val="bg-BG"/>
        </w:rPr>
        <w:t>55</w:t>
      </w:r>
      <w:r w:rsidR="005A33FC">
        <w:rPr>
          <w:lang w:val="bg-BG"/>
        </w:rPr>
        <w:t xml:space="preserve"> </w:t>
      </w:r>
      <w:r w:rsidR="002F6017">
        <w:rPr>
          <w:lang w:val="bg-BG"/>
        </w:rPr>
        <w:t>701</w:t>
      </w:r>
      <w:r>
        <w:rPr>
          <w:lang w:val="bg-BG"/>
        </w:rPr>
        <w:t xml:space="preserve">лв., от  които са изплатени заплати и осигурителни вноски на 5 броя персонал – дежурни по ГО общо </w:t>
      </w:r>
      <w:r w:rsidR="002F6017">
        <w:rPr>
          <w:lang w:val="bg-BG"/>
        </w:rPr>
        <w:t>47</w:t>
      </w:r>
      <w:r w:rsidR="005A33FC">
        <w:rPr>
          <w:lang w:val="bg-BG"/>
        </w:rPr>
        <w:t xml:space="preserve"> </w:t>
      </w:r>
      <w:r w:rsidR="002F6017">
        <w:rPr>
          <w:lang w:val="bg-BG"/>
        </w:rPr>
        <w:t>536</w:t>
      </w:r>
      <w:r>
        <w:rPr>
          <w:lang w:val="bg-BG"/>
        </w:rPr>
        <w:t>лв. и издръжка на дейността</w:t>
      </w:r>
      <w:r w:rsidR="00D42896">
        <w:rPr>
          <w:lang w:val="bg-BG"/>
        </w:rPr>
        <w:t xml:space="preserve">            </w:t>
      </w:r>
      <w:r w:rsidR="002F6017">
        <w:rPr>
          <w:lang w:val="bg-BG"/>
        </w:rPr>
        <w:t>8</w:t>
      </w:r>
      <w:r w:rsidR="005A33FC">
        <w:rPr>
          <w:lang w:val="bg-BG"/>
        </w:rPr>
        <w:t xml:space="preserve"> </w:t>
      </w:r>
      <w:r w:rsidR="002F6017">
        <w:rPr>
          <w:lang w:val="bg-BG"/>
        </w:rPr>
        <w:t>165</w:t>
      </w:r>
      <w:r>
        <w:rPr>
          <w:lang w:val="bg-BG"/>
        </w:rPr>
        <w:t>лв.</w:t>
      </w:r>
      <w:r w:rsidR="004947EC">
        <w:rPr>
          <w:lang w:val="bg-BG"/>
        </w:rPr>
        <w:t>, вт.ч.: материали</w:t>
      </w:r>
      <w:r w:rsidR="001A4034">
        <w:rPr>
          <w:lang w:val="bg-BG"/>
        </w:rPr>
        <w:t xml:space="preserve"> </w:t>
      </w:r>
      <w:r w:rsidR="002F6017">
        <w:rPr>
          <w:lang w:val="bg-BG"/>
        </w:rPr>
        <w:t>705</w:t>
      </w:r>
      <w:r w:rsidR="001A4034">
        <w:rPr>
          <w:lang w:val="bg-BG"/>
        </w:rPr>
        <w:t>лв.</w:t>
      </w:r>
      <w:r w:rsidR="0038514B">
        <w:rPr>
          <w:lang w:val="bg-BG"/>
        </w:rPr>
        <w:t>от тях: / принтер и комютър 685лв. и канцеларски материали 20лв./, вода, горива и енергия 4 405лв. втч: /</w:t>
      </w:r>
      <w:r w:rsidR="001A4034">
        <w:rPr>
          <w:lang w:val="bg-BG"/>
        </w:rPr>
        <w:t>вода</w:t>
      </w:r>
      <w:r w:rsidR="0038514B">
        <w:rPr>
          <w:lang w:val="bg-BG"/>
        </w:rPr>
        <w:t xml:space="preserve"> 179лв.</w:t>
      </w:r>
      <w:r w:rsidR="001A4034">
        <w:rPr>
          <w:lang w:val="bg-BG"/>
        </w:rPr>
        <w:t>,</w:t>
      </w:r>
      <w:r w:rsidR="0038514B">
        <w:rPr>
          <w:lang w:val="bg-BG"/>
        </w:rPr>
        <w:t xml:space="preserve"> </w:t>
      </w:r>
      <w:r w:rsidR="001A4034">
        <w:rPr>
          <w:lang w:val="bg-BG"/>
        </w:rPr>
        <w:t>горива</w:t>
      </w:r>
      <w:r w:rsidR="0038514B">
        <w:rPr>
          <w:lang w:val="bg-BG"/>
        </w:rPr>
        <w:t xml:space="preserve"> 2 154лв.</w:t>
      </w:r>
      <w:r w:rsidR="001A4034">
        <w:rPr>
          <w:lang w:val="bg-BG"/>
        </w:rPr>
        <w:t xml:space="preserve"> и енергия </w:t>
      </w:r>
      <w:r w:rsidR="0038514B">
        <w:rPr>
          <w:lang w:val="bg-BG"/>
        </w:rPr>
        <w:t>2 072лв./</w:t>
      </w:r>
      <w:r w:rsidR="001A4034">
        <w:rPr>
          <w:lang w:val="bg-BG"/>
        </w:rPr>
        <w:t xml:space="preserve"> и външни услуги </w:t>
      </w:r>
      <w:r w:rsidR="002F6017">
        <w:rPr>
          <w:lang w:val="bg-BG"/>
        </w:rPr>
        <w:t>3</w:t>
      </w:r>
      <w:r w:rsidR="005A33FC">
        <w:rPr>
          <w:lang w:val="bg-BG"/>
        </w:rPr>
        <w:t xml:space="preserve"> </w:t>
      </w:r>
      <w:r w:rsidR="002F6017">
        <w:rPr>
          <w:lang w:val="bg-BG"/>
        </w:rPr>
        <w:t>055</w:t>
      </w:r>
      <w:r w:rsidR="001A4034">
        <w:rPr>
          <w:lang w:val="bg-BG"/>
        </w:rPr>
        <w:t>лв.</w:t>
      </w:r>
      <w:r w:rsidR="0038514B">
        <w:rPr>
          <w:lang w:val="bg-BG"/>
        </w:rPr>
        <w:t xml:space="preserve"> втч: / мобилни услуги 1 653лв., пътни разходи на експерта от военен отдел </w:t>
      </w:r>
      <w:r w:rsidR="006E07F0">
        <w:rPr>
          <w:lang w:val="bg-BG"/>
        </w:rPr>
        <w:t>1 192лв. и други разходи 210лв./.</w:t>
      </w:r>
    </w:p>
    <w:p w:rsidR="006E07F0" w:rsidRPr="001A4034" w:rsidRDefault="006E07F0">
      <w:pPr>
        <w:ind w:right="-154" w:firstLine="1080"/>
        <w:jc w:val="both"/>
        <w:rPr>
          <w:lang w:val="bg-BG"/>
        </w:rPr>
      </w:pPr>
      <w:r>
        <w:rPr>
          <w:lang w:val="bg-BG"/>
        </w:rPr>
        <w:t xml:space="preserve">С извършените разходи от 500лв. в дейност </w:t>
      </w:r>
      <w:r w:rsidRPr="006E07F0">
        <w:rPr>
          <w:b/>
          <w:i/>
          <w:lang w:val="bg-BG"/>
        </w:rPr>
        <w:t>„Ликвидиране на последици от стихийни бедствия и аварии”</w:t>
      </w:r>
      <w:r>
        <w:rPr>
          <w:lang w:val="bg-BG"/>
        </w:rPr>
        <w:t xml:space="preserve"> е предоставена помощ на община Хитрино, във връзка с настъпилия трагичен инцидент. </w:t>
      </w:r>
    </w:p>
    <w:p w:rsidR="00D75F38" w:rsidRDefault="00C07228">
      <w:pPr>
        <w:ind w:right="-154" w:firstLine="1080"/>
        <w:jc w:val="both"/>
        <w:rPr>
          <w:lang w:val="bg-BG"/>
        </w:rPr>
      </w:pPr>
      <w:r>
        <w:rPr>
          <w:lang w:val="bg-BG"/>
        </w:rPr>
        <w:t xml:space="preserve">Извършените разходи за дейност </w:t>
      </w:r>
      <w:r w:rsidRPr="00C07228">
        <w:rPr>
          <w:b/>
          <w:i/>
          <w:lang w:val="bg-BG"/>
        </w:rPr>
        <w:t>„Целодневни детски градини”</w:t>
      </w:r>
      <w:r>
        <w:rPr>
          <w:lang w:val="bg-BG"/>
        </w:rPr>
        <w:t xml:space="preserve"> са </w:t>
      </w:r>
      <w:r w:rsidR="00D83318">
        <w:rPr>
          <w:lang w:val="bg-BG"/>
        </w:rPr>
        <w:t>2</w:t>
      </w:r>
      <w:r w:rsidR="005A33FC">
        <w:rPr>
          <w:lang w:val="bg-BG"/>
        </w:rPr>
        <w:t> </w:t>
      </w:r>
      <w:r w:rsidR="003C736E">
        <w:rPr>
          <w:lang w:val="bg-BG"/>
        </w:rPr>
        <w:t>790</w:t>
      </w:r>
      <w:r w:rsidR="005A33FC">
        <w:rPr>
          <w:lang w:val="bg-BG"/>
        </w:rPr>
        <w:t xml:space="preserve"> </w:t>
      </w:r>
      <w:r w:rsidR="003C736E">
        <w:rPr>
          <w:lang w:val="bg-BG"/>
        </w:rPr>
        <w:t>985</w:t>
      </w:r>
      <w:r>
        <w:rPr>
          <w:lang w:val="bg-BG"/>
        </w:rPr>
        <w:t>лв. от тях за заплати и осигурителни вноски на 18</w:t>
      </w:r>
      <w:r w:rsidR="00666D7A">
        <w:rPr>
          <w:lang w:val="bg-BG"/>
        </w:rPr>
        <w:t>7</w:t>
      </w:r>
      <w:r>
        <w:rPr>
          <w:lang w:val="bg-BG"/>
        </w:rPr>
        <w:t xml:space="preserve"> броя персонал</w:t>
      </w:r>
      <w:r w:rsidR="0077132E">
        <w:rPr>
          <w:lang w:val="bg-BG"/>
        </w:rPr>
        <w:t xml:space="preserve">           </w:t>
      </w:r>
      <w:r w:rsidR="00C25883">
        <w:rPr>
          <w:lang w:val="bg-BG"/>
        </w:rPr>
        <w:t>1</w:t>
      </w:r>
      <w:r w:rsidR="005A33FC">
        <w:rPr>
          <w:lang w:val="bg-BG"/>
        </w:rPr>
        <w:t> </w:t>
      </w:r>
      <w:r w:rsidR="003C736E">
        <w:rPr>
          <w:lang w:val="bg-BG"/>
        </w:rPr>
        <w:t>894</w:t>
      </w:r>
      <w:r w:rsidR="005A33FC">
        <w:rPr>
          <w:lang w:val="bg-BG"/>
        </w:rPr>
        <w:t xml:space="preserve"> </w:t>
      </w:r>
      <w:r w:rsidR="003C736E">
        <w:rPr>
          <w:lang w:val="bg-BG"/>
        </w:rPr>
        <w:t>671</w:t>
      </w:r>
      <w:r>
        <w:rPr>
          <w:lang w:val="bg-BG"/>
        </w:rPr>
        <w:t xml:space="preserve">лв. За издръжка на дейността са изразходвани </w:t>
      </w:r>
      <w:r w:rsidR="003C736E">
        <w:rPr>
          <w:lang w:val="bg-BG"/>
        </w:rPr>
        <w:t>837</w:t>
      </w:r>
      <w:r w:rsidR="005A33FC">
        <w:rPr>
          <w:lang w:val="bg-BG"/>
        </w:rPr>
        <w:t xml:space="preserve"> </w:t>
      </w:r>
      <w:r w:rsidR="003C736E">
        <w:rPr>
          <w:lang w:val="bg-BG"/>
        </w:rPr>
        <w:t>848</w:t>
      </w:r>
      <w:r>
        <w:rPr>
          <w:lang w:val="bg-BG"/>
        </w:rPr>
        <w:t xml:space="preserve">лв. от тях храна </w:t>
      </w:r>
      <w:r w:rsidR="00663FF9">
        <w:rPr>
          <w:lang w:val="bg-BG"/>
        </w:rPr>
        <w:t xml:space="preserve">   </w:t>
      </w:r>
      <w:r w:rsidR="003C736E">
        <w:rPr>
          <w:lang w:val="bg-BG"/>
        </w:rPr>
        <w:t>370</w:t>
      </w:r>
      <w:r w:rsidR="005A33FC">
        <w:rPr>
          <w:lang w:val="bg-BG"/>
        </w:rPr>
        <w:t xml:space="preserve"> </w:t>
      </w:r>
      <w:r w:rsidR="003C736E">
        <w:rPr>
          <w:lang w:val="bg-BG"/>
        </w:rPr>
        <w:t>910</w:t>
      </w:r>
      <w:r>
        <w:rPr>
          <w:lang w:val="bg-BG"/>
        </w:rPr>
        <w:t xml:space="preserve">лв., </w:t>
      </w:r>
      <w:r w:rsidR="00EF10D0">
        <w:rPr>
          <w:lang w:val="bg-BG"/>
        </w:rPr>
        <w:t xml:space="preserve">постелен инвентар и облекло 24 579лв., учебни и научно-изследователски разходи  </w:t>
      </w:r>
      <w:r w:rsidR="00C25883">
        <w:rPr>
          <w:lang w:val="bg-BG"/>
        </w:rPr>
        <w:t>17 709</w:t>
      </w:r>
      <w:r w:rsidR="00EF10D0">
        <w:rPr>
          <w:lang w:val="bg-BG"/>
        </w:rPr>
        <w:t xml:space="preserve">лв., </w:t>
      </w:r>
      <w:r>
        <w:rPr>
          <w:lang w:val="bg-BG"/>
        </w:rPr>
        <w:t xml:space="preserve">материали </w:t>
      </w:r>
      <w:r w:rsidR="00C25883">
        <w:rPr>
          <w:lang w:val="bg-BG"/>
        </w:rPr>
        <w:t>2</w:t>
      </w:r>
      <w:r w:rsidR="003C736E">
        <w:rPr>
          <w:lang w:val="bg-BG"/>
        </w:rPr>
        <w:t>7</w:t>
      </w:r>
      <w:r w:rsidR="005A33FC">
        <w:rPr>
          <w:lang w:val="bg-BG"/>
        </w:rPr>
        <w:t xml:space="preserve"> </w:t>
      </w:r>
      <w:r w:rsidR="003C736E">
        <w:rPr>
          <w:lang w:val="bg-BG"/>
        </w:rPr>
        <w:t>815</w:t>
      </w:r>
      <w:r>
        <w:rPr>
          <w:lang w:val="bg-BG"/>
        </w:rPr>
        <w:t>лв.</w:t>
      </w:r>
      <w:r w:rsidR="00C56328">
        <w:rPr>
          <w:lang w:val="bg-BG"/>
        </w:rPr>
        <w:t xml:space="preserve"> от тях: /канцеларски материали 3 569лв., строителни материали 2 571лв., дезинфекционни материали и перилни препарати 10 254лв., ел.материали 2 534лв., печки, шкафове и други       4 065лв. и пързалка, пейки, сенници и пясъчник със средства предоставени от ПУДООС 4 822лв./</w:t>
      </w:r>
      <w:r>
        <w:rPr>
          <w:lang w:val="bg-BG"/>
        </w:rPr>
        <w:t xml:space="preserve">, вода, горива и енергия </w:t>
      </w:r>
      <w:r w:rsidR="003C736E">
        <w:rPr>
          <w:lang w:val="bg-BG"/>
        </w:rPr>
        <w:t>313</w:t>
      </w:r>
      <w:r w:rsidR="005A33FC">
        <w:rPr>
          <w:lang w:val="bg-BG"/>
        </w:rPr>
        <w:t xml:space="preserve"> </w:t>
      </w:r>
      <w:r w:rsidR="003C736E">
        <w:rPr>
          <w:lang w:val="bg-BG"/>
        </w:rPr>
        <w:t>695</w:t>
      </w:r>
      <w:r>
        <w:rPr>
          <w:lang w:val="bg-BG"/>
        </w:rPr>
        <w:t>лв</w:t>
      </w:r>
      <w:r w:rsidR="00EF10D0">
        <w:rPr>
          <w:lang w:val="bg-BG"/>
        </w:rPr>
        <w:t>.</w:t>
      </w:r>
      <w:r w:rsidR="00C56328">
        <w:rPr>
          <w:lang w:val="bg-BG"/>
        </w:rPr>
        <w:t xml:space="preserve"> от тях: / вода 18 992лв.</w:t>
      </w:r>
      <w:r w:rsidR="00182C5E">
        <w:rPr>
          <w:lang w:val="bg-BG"/>
        </w:rPr>
        <w:t>,</w:t>
      </w:r>
      <w:r w:rsidR="00C56328">
        <w:rPr>
          <w:lang w:val="bg-BG"/>
        </w:rPr>
        <w:t xml:space="preserve"> горива 170 045лв. и ел.енергия 1</w:t>
      </w:r>
      <w:r w:rsidR="00876348">
        <w:rPr>
          <w:lang w:val="bg-BG"/>
        </w:rPr>
        <w:t>24 658</w:t>
      </w:r>
      <w:r w:rsidR="00C56328">
        <w:rPr>
          <w:lang w:val="bg-BG"/>
        </w:rPr>
        <w:t xml:space="preserve">лв./, </w:t>
      </w:r>
      <w:r w:rsidR="00182C5E">
        <w:rPr>
          <w:lang w:val="bg-BG"/>
        </w:rPr>
        <w:t xml:space="preserve"> </w:t>
      </w:r>
      <w:r w:rsidR="00663FF9">
        <w:rPr>
          <w:lang w:val="bg-BG"/>
        </w:rPr>
        <w:t xml:space="preserve"> </w:t>
      </w:r>
      <w:r>
        <w:rPr>
          <w:lang w:val="bg-BG"/>
        </w:rPr>
        <w:t xml:space="preserve">външни услуги </w:t>
      </w:r>
      <w:r w:rsidR="003C736E">
        <w:rPr>
          <w:lang w:val="bg-BG"/>
        </w:rPr>
        <w:t>80</w:t>
      </w:r>
      <w:r w:rsidR="005A33FC">
        <w:rPr>
          <w:lang w:val="bg-BG"/>
        </w:rPr>
        <w:t xml:space="preserve"> </w:t>
      </w:r>
      <w:r w:rsidR="003C736E">
        <w:rPr>
          <w:lang w:val="bg-BG"/>
        </w:rPr>
        <w:t>053</w:t>
      </w:r>
      <w:r>
        <w:rPr>
          <w:lang w:val="bg-BG"/>
        </w:rPr>
        <w:t>лв.</w:t>
      </w:r>
      <w:r w:rsidR="00647A13">
        <w:rPr>
          <w:lang w:val="bg-BG"/>
        </w:rPr>
        <w:t xml:space="preserve"> вт.ч.: /суми по договори 4 890лв., СОД 1 512лв., телефонни услуги 6 439лв.</w:t>
      </w:r>
      <w:r w:rsidR="00663FF9">
        <w:rPr>
          <w:lang w:val="bg-BG"/>
        </w:rPr>
        <w:t>,</w:t>
      </w:r>
      <w:r w:rsidR="00647A13">
        <w:rPr>
          <w:lang w:val="bg-BG"/>
        </w:rPr>
        <w:t xml:space="preserve"> ремонт на ел.инсталации и ел.уреди </w:t>
      </w:r>
      <w:r w:rsidR="00C75043">
        <w:rPr>
          <w:lang w:val="bg-BG"/>
        </w:rPr>
        <w:t xml:space="preserve">10 062лв., проверка и ремонт на парни инсталации </w:t>
      </w:r>
      <w:r w:rsidR="00C75043">
        <w:rPr>
          <w:lang w:val="bg-BG"/>
        </w:rPr>
        <w:lastRenderedPageBreak/>
        <w:t xml:space="preserve">5 688лв., договор за ХАСЕП система, замервания, изследвания и вадене на документация 21 209лв., застраховки на сградите на детските градини 2 605лв., поддръжка и регистър на образованието 8 575лв., почистване на септични ями и ремонт на В и К инсталации 4 924лв., транспортни услуги 1 804лв., проверка и зареждане на пожарогасители 626лв., поддръжка на компютри 2 496лв., квалификации 4 255лв., лабораторни изследвания на храни 2 873лв. и други външни услуги 2 091лв./, </w:t>
      </w:r>
      <w:r w:rsidR="00663FF9">
        <w:rPr>
          <w:lang w:val="bg-BG"/>
        </w:rPr>
        <w:t xml:space="preserve"> командировки </w:t>
      </w:r>
      <w:r w:rsidR="00C25883">
        <w:rPr>
          <w:lang w:val="bg-BG"/>
        </w:rPr>
        <w:t>4</w:t>
      </w:r>
      <w:r w:rsidR="003C736E">
        <w:rPr>
          <w:lang w:val="bg-BG"/>
        </w:rPr>
        <w:t>82</w:t>
      </w:r>
      <w:r w:rsidR="00663FF9">
        <w:rPr>
          <w:lang w:val="bg-BG"/>
        </w:rPr>
        <w:t xml:space="preserve">лв., разходи за застраховки </w:t>
      </w:r>
      <w:r w:rsidR="00182C5E">
        <w:rPr>
          <w:lang w:val="bg-BG"/>
        </w:rPr>
        <w:t>2</w:t>
      </w:r>
      <w:r w:rsidR="0077132E">
        <w:rPr>
          <w:lang w:val="bg-BG"/>
        </w:rPr>
        <w:t xml:space="preserve"> </w:t>
      </w:r>
      <w:r w:rsidR="00182C5E">
        <w:rPr>
          <w:lang w:val="bg-BG"/>
        </w:rPr>
        <w:t>605</w:t>
      </w:r>
      <w:r w:rsidR="00663FF9">
        <w:rPr>
          <w:lang w:val="bg-BG"/>
        </w:rPr>
        <w:t>лв.</w:t>
      </w:r>
      <w:r w:rsidR="003C736E">
        <w:rPr>
          <w:lang w:val="bg-BG"/>
        </w:rPr>
        <w:t xml:space="preserve"> и платени данъци 98лв.</w:t>
      </w:r>
      <w:r w:rsidR="00C25883">
        <w:rPr>
          <w:lang w:val="bg-BG"/>
        </w:rPr>
        <w:t xml:space="preserve"> Извършени са 5</w:t>
      </w:r>
      <w:r w:rsidR="003C736E">
        <w:rPr>
          <w:lang w:val="bg-BG"/>
        </w:rPr>
        <w:t>8</w:t>
      </w:r>
      <w:r w:rsidR="005A33FC">
        <w:rPr>
          <w:lang w:val="bg-BG"/>
        </w:rPr>
        <w:t xml:space="preserve"> </w:t>
      </w:r>
      <w:r w:rsidR="003C736E">
        <w:rPr>
          <w:lang w:val="bg-BG"/>
        </w:rPr>
        <w:t>368</w:t>
      </w:r>
      <w:r w:rsidR="00C25883">
        <w:rPr>
          <w:lang w:val="bg-BG"/>
        </w:rPr>
        <w:t xml:space="preserve">лв. капиталови разходи. </w:t>
      </w:r>
      <w:r w:rsidR="00663FF9">
        <w:rPr>
          <w:lang w:val="bg-BG"/>
        </w:rPr>
        <w:t xml:space="preserve"> Броят на децата е</w:t>
      </w:r>
      <w:r w:rsidR="00182C5E">
        <w:rPr>
          <w:lang w:val="bg-BG"/>
        </w:rPr>
        <w:t xml:space="preserve">  </w:t>
      </w:r>
      <w:r w:rsidR="00663FF9">
        <w:rPr>
          <w:lang w:val="bg-BG"/>
        </w:rPr>
        <w:t xml:space="preserve"> 1</w:t>
      </w:r>
      <w:r w:rsidR="009651FC">
        <w:rPr>
          <w:lang w:val="bg-BG"/>
        </w:rPr>
        <w:t> </w:t>
      </w:r>
      <w:r w:rsidR="00663FF9">
        <w:rPr>
          <w:lang w:val="bg-BG"/>
        </w:rPr>
        <w:t>0</w:t>
      </w:r>
      <w:r w:rsidR="00615C91">
        <w:rPr>
          <w:lang w:val="bg-BG"/>
        </w:rPr>
        <w:t>10</w:t>
      </w:r>
      <w:r>
        <w:rPr>
          <w:lang w:val="bg-BG"/>
        </w:rPr>
        <w:t>.</w:t>
      </w:r>
    </w:p>
    <w:p w:rsidR="009651FC" w:rsidRDefault="009651FC">
      <w:pPr>
        <w:ind w:right="-154" w:firstLine="1080"/>
        <w:jc w:val="both"/>
        <w:rPr>
          <w:lang w:val="en-US"/>
        </w:rPr>
      </w:pPr>
    </w:p>
    <w:p w:rsidR="00F03177" w:rsidRDefault="00F03177">
      <w:pPr>
        <w:ind w:right="-154" w:firstLine="1080"/>
        <w:jc w:val="both"/>
        <w:rPr>
          <w:lang w:val="bg-BG"/>
        </w:rPr>
      </w:pPr>
      <w:r>
        <w:rPr>
          <w:lang w:val="bg-BG"/>
        </w:rPr>
        <w:t xml:space="preserve">Разходите в дейност </w:t>
      </w:r>
      <w:r w:rsidRPr="00F03177">
        <w:rPr>
          <w:b/>
          <w:i/>
          <w:lang w:val="bg-BG"/>
        </w:rPr>
        <w:t>„Подготвителна група в училище”</w:t>
      </w:r>
      <w:r>
        <w:rPr>
          <w:lang w:val="bg-BG"/>
        </w:rPr>
        <w:t xml:space="preserve"> са </w:t>
      </w:r>
      <w:r w:rsidR="003C736E">
        <w:rPr>
          <w:lang w:val="bg-BG"/>
        </w:rPr>
        <w:t>32</w:t>
      </w:r>
      <w:r w:rsidR="005A33FC">
        <w:rPr>
          <w:lang w:val="bg-BG"/>
        </w:rPr>
        <w:t xml:space="preserve"> </w:t>
      </w:r>
      <w:r w:rsidR="003C736E">
        <w:rPr>
          <w:lang w:val="bg-BG"/>
        </w:rPr>
        <w:t>697</w:t>
      </w:r>
      <w:r>
        <w:rPr>
          <w:lang w:val="bg-BG"/>
        </w:rPr>
        <w:t>лв., с които са изплатени за</w:t>
      </w:r>
      <w:r w:rsidR="00FF0918">
        <w:rPr>
          <w:lang w:val="bg-BG"/>
        </w:rPr>
        <w:t>плати и осигурителни вноски на 2</w:t>
      </w:r>
      <w:r>
        <w:rPr>
          <w:lang w:val="bg-BG"/>
        </w:rPr>
        <w:t xml:space="preserve"> бро</w:t>
      </w:r>
      <w:r w:rsidR="004B047E">
        <w:rPr>
          <w:lang w:val="bg-BG"/>
        </w:rPr>
        <w:t xml:space="preserve">я персонал общо </w:t>
      </w:r>
      <w:r w:rsidR="0077132E">
        <w:rPr>
          <w:lang w:val="bg-BG"/>
        </w:rPr>
        <w:t xml:space="preserve">       </w:t>
      </w:r>
      <w:r w:rsidR="003C736E">
        <w:rPr>
          <w:lang w:val="bg-BG"/>
        </w:rPr>
        <w:t>26</w:t>
      </w:r>
      <w:r w:rsidR="005A33FC">
        <w:rPr>
          <w:lang w:val="bg-BG"/>
        </w:rPr>
        <w:t xml:space="preserve"> </w:t>
      </w:r>
      <w:r w:rsidR="003C736E">
        <w:rPr>
          <w:lang w:val="bg-BG"/>
        </w:rPr>
        <w:t>610</w:t>
      </w:r>
      <w:r w:rsidR="004B047E">
        <w:rPr>
          <w:lang w:val="bg-BG"/>
        </w:rPr>
        <w:t xml:space="preserve">лв. и издръжка </w:t>
      </w:r>
      <w:r w:rsidR="003C736E">
        <w:rPr>
          <w:lang w:val="bg-BG"/>
        </w:rPr>
        <w:t>6</w:t>
      </w:r>
      <w:r w:rsidR="005A33FC">
        <w:rPr>
          <w:lang w:val="bg-BG"/>
        </w:rPr>
        <w:t xml:space="preserve"> </w:t>
      </w:r>
      <w:r w:rsidR="003C736E">
        <w:rPr>
          <w:lang w:val="bg-BG"/>
        </w:rPr>
        <w:t>087</w:t>
      </w:r>
      <w:r w:rsidR="004B047E">
        <w:rPr>
          <w:lang w:val="bg-BG"/>
        </w:rPr>
        <w:t>лв.</w:t>
      </w:r>
      <w:r w:rsidR="00942087">
        <w:rPr>
          <w:lang w:val="bg-BG"/>
        </w:rPr>
        <w:t xml:space="preserve">, от които 2 241лв. храна и 3 846лв. вода, горива и енергия. </w:t>
      </w:r>
      <w:r w:rsidR="00663FF9">
        <w:rPr>
          <w:lang w:val="bg-BG"/>
        </w:rPr>
        <w:t xml:space="preserve"> Броят на децата е </w:t>
      </w:r>
      <w:r w:rsidR="004B047E">
        <w:rPr>
          <w:lang w:val="bg-BG"/>
        </w:rPr>
        <w:t>33</w:t>
      </w:r>
      <w:r>
        <w:rPr>
          <w:lang w:val="bg-BG"/>
        </w:rPr>
        <w:t>.</w:t>
      </w:r>
    </w:p>
    <w:p w:rsidR="001B37A9" w:rsidRDefault="00F03177" w:rsidP="001B37A9">
      <w:pPr>
        <w:ind w:right="-154" w:firstLine="1080"/>
        <w:jc w:val="both"/>
        <w:rPr>
          <w:lang w:val="bg-BG"/>
        </w:rPr>
      </w:pPr>
      <w:r>
        <w:rPr>
          <w:lang w:val="bg-BG"/>
        </w:rPr>
        <w:t xml:space="preserve">Изразходваните средства в дейност </w:t>
      </w:r>
      <w:r w:rsidRPr="00F03177">
        <w:rPr>
          <w:b/>
          <w:i/>
          <w:lang w:val="bg-BG"/>
        </w:rPr>
        <w:t>„Общообразователни училища”</w:t>
      </w:r>
      <w:r w:rsidR="00FF0918">
        <w:rPr>
          <w:lang w:val="bg-BG"/>
        </w:rPr>
        <w:t xml:space="preserve"> са </w:t>
      </w:r>
      <w:r w:rsidR="001B37A9">
        <w:rPr>
          <w:lang w:val="bg-BG"/>
        </w:rPr>
        <w:t>5</w:t>
      </w:r>
      <w:r w:rsidR="005A33FC">
        <w:rPr>
          <w:lang w:val="bg-BG"/>
        </w:rPr>
        <w:t> </w:t>
      </w:r>
      <w:r w:rsidR="001B37A9">
        <w:rPr>
          <w:lang w:val="bg-BG"/>
        </w:rPr>
        <w:t>927</w:t>
      </w:r>
      <w:r w:rsidR="005A33FC">
        <w:rPr>
          <w:lang w:val="bg-BG"/>
        </w:rPr>
        <w:t xml:space="preserve"> </w:t>
      </w:r>
      <w:r w:rsidR="001B37A9">
        <w:rPr>
          <w:lang w:val="bg-BG"/>
        </w:rPr>
        <w:t>639</w:t>
      </w:r>
      <w:r>
        <w:rPr>
          <w:lang w:val="bg-BG"/>
        </w:rPr>
        <w:t>лв. Изплатени са заплати и осигурителни вноски на 3</w:t>
      </w:r>
      <w:r w:rsidR="007033A3">
        <w:rPr>
          <w:lang w:val="bg-BG"/>
        </w:rPr>
        <w:t>5</w:t>
      </w:r>
      <w:r w:rsidR="00615C91">
        <w:rPr>
          <w:lang w:val="bg-BG"/>
        </w:rPr>
        <w:t>5,</w:t>
      </w:r>
      <w:r w:rsidR="001B37A9">
        <w:rPr>
          <w:lang w:val="bg-BG"/>
        </w:rPr>
        <w:t>9</w:t>
      </w:r>
      <w:r w:rsidR="00615C91">
        <w:rPr>
          <w:lang w:val="bg-BG"/>
        </w:rPr>
        <w:t>5</w:t>
      </w:r>
      <w:r>
        <w:rPr>
          <w:lang w:val="bg-BG"/>
        </w:rPr>
        <w:t xml:space="preserve"> броя персонал общо </w:t>
      </w:r>
      <w:r w:rsidR="001B37A9">
        <w:rPr>
          <w:lang w:val="bg-BG"/>
        </w:rPr>
        <w:t>4</w:t>
      </w:r>
      <w:r w:rsidR="005A33FC">
        <w:rPr>
          <w:lang w:val="bg-BG"/>
        </w:rPr>
        <w:t> </w:t>
      </w:r>
      <w:r w:rsidR="001B37A9">
        <w:rPr>
          <w:lang w:val="bg-BG"/>
        </w:rPr>
        <w:t>639</w:t>
      </w:r>
      <w:r w:rsidR="005A33FC">
        <w:rPr>
          <w:lang w:val="bg-BG"/>
        </w:rPr>
        <w:t xml:space="preserve"> </w:t>
      </w:r>
      <w:r w:rsidR="001B37A9">
        <w:rPr>
          <w:lang w:val="bg-BG"/>
        </w:rPr>
        <w:t>662</w:t>
      </w:r>
      <w:r>
        <w:rPr>
          <w:lang w:val="bg-BG"/>
        </w:rPr>
        <w:t xml:space="preserve">лв. Разходите за издръжка са </w:t>
      </w:r>
      <w:r w:rsidR="001B37A9">
        <w:rPr>
          <w:lang w:val="bg-BG"/>
        </w:rPr>
        <w:t>1</w:t>
      </w:r>
      <w:r w:rsidR="005A33FC">
        <w:rPr>
          <w:lang w:val="bg-BG"/>
        </w:rPr>
        <w:t> </w:t>
      </w:r>
      <w:r w:rsidR="001B37A9">
        <w:rPr>
          <w:lang w:val="bg-BG"/>
        </w:rPr>
        <w:t>138</w:t>
      </w:r>
      <w:r w:rsidR="005A33FC">
        <w:rPr>
          <w:lang w:val="bg-BG"/>
        </w:rPr>
        <w:t xml:space="preserve"> </w:t>
      </w:r>
      <w:r w:rsidR="001B37A9">
        <w:rPr>
          <w:lang w:val="bg-BG"/>
        </w:rPr>
        <w:t>100</w:t>
      </w:r>
      <w:r>
        <w:rPr>
          <w:lang w:val="bg-BG"/>
        </w:rPr>
        <w:t xml:space="preserve">лв., от които храна </w:t>
      </w:r>
      <w:r w:rsidR="00663FF9">
        <w:rPr>
          <w:lang w:val="bg-BG"/>
        </w:rPr>
        <w:t xml:space="preserve">   </w:t>
      </w:r>
      <w:r w:rsidR="001B37A9">
        <w:rPr>
          <w:lang w:val="bg-BG"/>
        </w:rPr>
        <w:t>142</w:t>
      </w:r>
      <w:r w:rsidR="005A33FC">
        <w:rPr>
          <w:lang w:val="bg-BG"/>
        </w:rPr>
        <w:t xml:space="preserve"> </w:t>
      </w:r>
      <w:r w:rsidR="001B37A9">
        <w:rPr>
          <w:lang w:val="bg-BG"/>
        </w:rPr>
        <w:t>964</w:t>
      </w:r>
      <w:r>
        <w:rPr>
          <w:lang w:val="bg-BG"/>
        </w:rPr>
        <w:t xml:space="preserve">лв., </w:t>
      </w:r>
      <w:r w:rsidR="00BF07E9">
        <w:rPr>
          <w:lang w:val="bg-BG"/>
        </w:rPr>
        <w:t xml:space="preserve">  </w:t>
      </w:r>
      <w:r w:rsidR="00FF0918">
        <w:rPr>
          <w:lang w:val="bg-BG"/>
        </w:rPr>
        <w:t xml:space="preserve">медикаменти 419лв., </w:t>
      </w:r>
      <w:r>
        <w:rPr>
          <w:lang w:val="bg-BG"/>
        </w:rPr>
        <w:t>постелен инвентар и облекло</w:t>
      </w:r>
      <w:r w:rsidR="00926CD4">
        <w:rPr>
          <w:lang w:val="bg-BG"/>
        </w:rPr>
        <w:t xml:space="preserve"> </w:t>
      </w:r>
      <w:r w:rsidR="00FF0918">
        <w:rPr>
          <w:lang w:val="bg-BG"/>
        </w:rPr>
        <w:t>2</w:t>
      </w:r>
      <w:r w:rsidR="001B37A9">
        <w:rPr>
          <w:lang w:val="bg-BG"/>
        </w:rPr>
        <w:t>7</w:t>
      </w:r>
      <w:r w:rsidR="005A33FC">
        <w:rPr>
          <w:lang w:val="bg-BG"/>
        </w:rPr>
        <w:t xml:space="preserve"> </w:t>
      </w:r>
      <w:r w:rsidR="001B37A9">
        <w:rPr>
          <w:lang w:val="bg-BG"/>
        </w:rPr>
        <w:t>810</w:t>
      </w:r>
      <w:r>
        <w:rPr>
          <w:lang w:val="bg-BG"/>
        </w:rPr>
        <w:t>лв., учебни разходи и книги за библиотеки</w:t>
      </w:r>
      <w:r w:rsidR="007033A3">
        <w:rPr>
          <w:lang w:val="bg-BG"/>
        </w:rPr>
        <w:t xml:space="preserve"> </w:t>
      </w:r>
      <w:r w:rsidR="00615C91">
        <w:rPr>
          <w:lang w:val="bg-BG"/>
        </w:rPr>
        <w:t xml:space="preserve">77 </w:t>
      </w:r>
      <w:r w:rsidR="001B37A9">
        <w:rPr>
          <w:lang w:val="bg-BG"/>
        </w:rPr>
        <w:t>857</w:t>
      </w:r>
      <w:r>
        <w:rPr>
          <w:lang w:val="bg-BG"/>
        </w:rPr>
        <w:t xml:space="preserve">лв., материали </w:t>
      </w:r>
      <w:r w:rsidR="00615C91">
        <w:rPr>
          <w:lang w:val="bg-BG"/>
        </w:rPr>
        <w:t>1</w:t>
      </w:r>
      <w:r w:rsidR="001B37A9">
        <w:rPr>
          <w:lang w:val="bg-BG"/>
        </w:rPr>
        <w:t>34</w:t>
      </w:r>
      <w:r w:rsidR="005A33FC">
        <w:rPr>
          <w:lang w:val="bg-BG"/>
        </w:rPr>
        <w:t xml:space="preserve"> </w:t>
      </w:r>
      <w:r w:rsidR="001B37A9">
        <w:rPr>
          <w:lang w:val="bg-BG"/>
        </w:rPr>
        <w:t>710</w:t>
      </w:r>
      <w:r w:rsidR="00FF0918">
        <w:rPr>
          <w:lang w:val="bg-BG"/>
        </w:rPr>
        <w:t>лв.</w:t>
      </w:r>
      <w:r w:rsidR="00D93829">
        <w:rPr>
          <w:lang w:val="bg-BG"/>
        </w:rPr>
        <w:t xml:space="preserve"> от тях /пожарогасители 3276лв., тонери 1 788лв., ученически столове 1 676лв., ученически маси 800лв., други материали 73 574лв., канцеларски материали 31 067лв.</w:t>
      </w:r>
      <w:r w:rsidR="00FF0918">
        <w:rPr>
          <w:lang w:val="bg-BG"/>
        </w:rPr>
        <w:t>,</w:t>
      </w:r>
      <w:r w:rsidR="00D93829">
        <w:rPr>
          <w:lang w:val="bg-BG"/>
        </w:rPr>
        <w:t xml:space="preserve"> дезинфектанти 2 387лв., камина  1512лв., чинове и маси 3 292лв., почистващи препарати 5 495лв., метални шкафове 1 056лв., строителни материали 2 807лв. и таблети 5 980лв./, </w:t>
      </w:r>
      <w:r w:rsidR="00FF0918">
        <w:rPr>
          <w:lang w:val="bg-BG"/>
        </w:rPr>
        <w:t xml:space="preserve"> вода, горива и енергия </w:t>
      </w:r>
      <w:r w:rsidR="001B37A9">
        <w:rPr>
          <w:lang w:val="bg-BG"/>
        </w:rPr>
        <w:t>347</w:t>
      </w:r>
      <w:r w:rsidR="005A33FC">
        <w:rPr>
          <w:lang w:val="bg-BG"/>
        </w:rPr>
        <w:t xml:space="preserve"> </w:t>
      </w:r>
      <w:r w:rsidR="001B37A9">
        <w:rPr>
          <w:lang w:val="bg-BG"/>
        </w:rPr>
        <w:t>899</w:t>
      </w:r>
      <w:r>
        <w:rPr>
          <w:lang w:val="bg-BG"/>
        </w:rPr>
        <w:t>лв.</w:t>
      </w:r>
      <w:r w:rsidR="009F3C2B">
        <w:rPr>
          <w:lang w:val="bg-BG"/>
        </w:rPr>
        <w:t xml:space="preserve"> вт.ч.: /вода 12 397лв., горива 275 533лв. и ел.енергия 59 969лв./</w:t>
      </w:r>
      <w:r>
        <w:rPr>
          <w:lang w:val="bg-BG"/>
        </w:rPr>
        <w:t xml:space="preserve">, външни услуги </w:t>
      </w:r>
      <w:r w:rsidR="001B37A9">
        <w:rPr>
          <w:lang w:val="bg-BG"/>
        </w:rPr>
        <w:t>257</w:t>
      </w:r>
      <w:r w:rsidR="005A33FC">
        <w:rPr>
          <w:lang w:val="bg-BG"/>
        </w:rPr>
        <w:t xml:space="preserve"> </w:t>
      </w:r>
      <w:r w:rsidR="001B37A9">
        <w:rPr>
          <w:lang w:val="bg-BG"/>
        </w:rPr>
        <w:t>764</w:t>
      </w:r>
      <w:r>
        <w:rPr>
          <w:lang w:val="bg-BG"/>
        </w:rPr>
        <w:t>лв.</w:t>
      </w:r>
      <w:r w:rsidR="005D7B2A">
        <w:rPr>
          <w:lang w:val="bg-BG"/>
        </w:rPr>
        <w:t xml:space="preserve"> от тях: / квалификация на педагогически персонал 18 818лв., интернет услуги 13 121лв., пътни разходи на педагогически персонал 71 113лв., </w:t>
      </w:r>
      <w:r w:rsidR="0028669F">
        <w:rPr>
          <w:lang w:val="bg-BG"/>
        </w:rPr>
        <w:t>т</w:t>
      </w:r>
      <w:r w:rsidR="005D7B2A">
        <w:rPr>
          <w:lang w:val="bg-BG"/>
        </w:rPr>
        <w:t xml:space="preserve">онери 867лв., проверка на котелно помещение 5 824лв., поддръжка на училищен сайт 5 110лв., други външни услуги 48 171лв., телефонни и мобилни услуги 18 261лв., транспортни услуги 12 741лв., ремонт на котел 6 485лв., измерване на ел.уреди 642лв., абонаменти 4 825лв., копирни услуги 9 206лв., профилактични прегледи 768лв., ремонт ограда 12 000лв., обедно хранене на ученици 22 284лв., СОТ 3 880лв. и  трудова медицина 3 648лв./  </w:t>
      </w:r>
      <w:r w:rsidR="000A1366">
        <w:rPr>
          <w:lang w:val="bg-BG"/>
        </w:rPr>
        <w:t xml:space="preserve">, текущ ремонт </w:t>
      </w:r>
      <w:r w:rsidR="001B37A9">
        <w:rPr>
          <w:lang w:val="bg-BG"/>
        </w:rPr>
        <w:t>117</w:t>
      </w:r>
      <w:r w:rsidR="005A33FC">
        <w:rPr>
          <w:lang w:val="bg-BG"/>
        </w:rPr>
        <w:t xml:space="preserve"> </w:t>
      </w:r>
      <w:r w:rsidR="001B37A9">
        <w:rPr>
          <w:lang w:val="bg-BG"/>
        </w:rPr>
        <w:t>951</w:t>
      </w:r>
      <w:r w:rsidR="000A1366">
        <w:rPr>
          <w:lang w:val="bg-BG"/>
        </w:rPr>
        <w:t xml:space="preserve">лв., командировки в страната </w:t>
      </w:r>
      <w:r w:rsidR="001B37A9">
        <w:rPr>
          <w:lang w:val="bg-BG"/>
        </w:rPr>
        <w:t>22</w:t>
      </w:r>
      <w:r w:rsidR="005A33FC">
        <w:rPr>
          <w:lang w:val="bg-BG"/>
        </w:rPr>
        <w:t xml:space="preserve"> </w:t>
      </w:r>
      <w:r w:rsidR="001B37A9">
        <w:rPr>
          <w:lang w:val="bg-BG"/>
        </w:rPr>
        <w:t>611</w:t>
      </w:r>
      <w:r w:rsidR="000A1366">
        <w:rPr>
          <w:lang w:val="bg-BG"/>
        </w:rPr>
        <w:t xml:space="preserve">лв. и разходи за застраховки </w:t>
      </w:r>
      <w:r w:rsidR="001B37A9">
        <w:rPr>
          <w:lang w:val="bg-BG"/>
        </w:rPr>
        <w:t>8</w:t>
      </w:r>
      <w:r w:rsidR="005A33FC">
        <w:rPr>
          <w:lang w:val="bg-BG"/>
        </w:rPr>
        <w:t xml:space="preserve"> </w:t>
      </w:r>
      <w:r w:rsidR="001B37A9">
        <w:rPr>
          <w:lang w:val="bg-BG"/>
        </w:rPr>
        <w:t>115</w:t>
      </w:r>
      <w:r w:rsidR="000A1366">
        <w:rPr>
          <w:lang w:val="bg-BG"/>
        </w:rPr>
        <w:t xml:space="preserve">лв. Платени са </w:t>
      </w:r>
      <w:r w:rsidR="001B37A9">
        <w:rPr>
          <w:lang w:val="bg-BG"/>
        </w:rPr>
        <w:t>7</w:t>
      </w:r>
      <w:r w:rsidR="005A33FC">
        <w:rPr>
          <w:lang w:val="bg-BG"/>
        </w:rPr>
        <w:t xml:space="preserve"> </w:t>
      </w:r>
      <w:r w:rsidR="001B37A9">
        <w:rPr>
          <w:lang w:val="bg-BG"/>
        </w:rPr>
        <w:t xml:space="preserve">633лв. </w:t>
      </w:r>
      <w:r w:rsidR="000A1366">
        <w:rPr>
          <w:lang w:val="bg-BG"/>
        </w:rPr>
        <w:t>данъци</w:t>
      </w:r>
      <w:r w:rsidR="001B37A9">
        <w:rPr>
          <w:lang w:val="bg-BG"/>
        </w:rPr>
        <w:t>.</w:t>
      </w:r>
      <w:r w:rsidR="000A1366">
        <w:rPr>
          <w:lang w:val="bg-BG"/>
        </w:rPr>
        <w:t xml:space="preserve"> Разходвани са</w:t>
      </w:r>
      <w:r w:rsidR="00FF0918">
        <w:rPr>
          <w:lang w:val="bg-BG"/>
        </w:rPr>
        <w:t xml:space="preserve"> </w:t>
      </w:r>
      <w:r w:rsidR="001B37A9">
        <w:rPr>
          <w:lang w:val="bg-BG"/>
        </w:rPr>
        <w:t>28</w:t>
      </w:r>
      <w:r w:rsidR="005A33FC">
        <w:rPr>
          <w:lang w:val="bg-BG"/>
        </w:rPr>
        <w:t xml:space="preserve"> </w:t>
      </w:r>
      <w:r w:rsidR="001B37A9">
        <w:rPr>
          <w:lang w:val="bg-BG"/>
        </w:rPr>
        <w:t>794</w:t>
      </w:r>
      <w:r w:rsidR="000A1366">
        <w:rPr>
          <w:lang w:val="bg-BG"/>
        </w:rPr>
        <w:t>лв. за стипендии на учащи се.</w:t>
      </w:r>
      <w:r w:rsidR="001B37A9" w:rsidRPr="001B37A9">
        <w:rPr>
          <w:lang w:val="bg-BG"/>
        </w:rPr>
        <w:t xml:space="preserve"> </w:t>
      </w:r>
      <w:r w:rsidR="001B37A9">
        <w:rPr>
          <w:lang w:val="bg-BG"/>
        </w:rPr>
        <w:t xml:space="preserve">Извършени са 113450лв. капиталови разходи. </w:t>
      </w:r>
    </w:p>
    <w:p w:rsidR="001B37A9" w:rsidRDefault="000A1366">
      <w:pPr>
        <w:ind w:right="-154" w:firstLine="1080"/>
        <w:jc w:val="both"/>
        <w:rPr>
          <w:lang w:val="bg-BG"/>
        </w:rPr>
      </w:pPr>
      <w:r>
        <w:rPr>
          <w:lang w:val="bg-BG"/>
        </w:rPr>
        <w:t xml:space="preserve"> </w:t>
      </w:r>
      <w:r w:rsidR="005F364F">
        <w:rPr>
          <w:lang w:val="bg-BG"/>
        </w:rPr>
        <w:t>Бр</w:t>
      </w:r>
      <w:r>
        <w:rPr>
          <w:lang w:val="bg-BG"/>
        </w:rPr>
        <w:t>оят на учениците е 2</w:t>
      </w:r>
      <w:r w:rsidR="00926CD4">
        <w:rPr>
          <w:lang w:val="bg-BG"/>
        </w:rPr>
        <w:t xml:space="preserve"> </w:t>
      </w:r>
      <w:r>
        <w:rPr>
          <w:lang w:val="bg-BG"/>
        </w:rPr>
        <w:t>5</w:t>
      </w:r>
      <w:r w:rsidR="00FF0918">
        <w:rPr>
          <w:lang w:val="bg-BG"/>
        </w:rPr>
        <w:t>51</w:t>
      </w:r>
      <w:r>
        <w:rPr>
          <w:lang w:val="bg-BG"/>
        </w:rPr>
        <w:t>лв., а на стипендиантите 1</w:t>
      </w:r>
      <w:r w:rsidR="007033A3">
        <w:rPr>
          <w:lang w:val="bg-BG"/>
        </w:rPr>
        <w:t>15</w:t>
      </w:r>
      <w:r>
        <w:rPr>
          <w:lang w:val="bg-BG"/>
        </w:rPr>
        <w:t>.</w:t>
      </w:r>
      <w:r w:rsidR="007033A3">
        <w:rPr>
          <w:lang w:val="bg-BG"/>
        </w:rPr>
        <w:t xml:space="preserve"> </w:t>
      </w:r>
    </w:p>
    <w:p w:rsidR="00393449" w:rsidRDefault="00393449">
      <w:pPr>
        <w:ind w:right="-154" w:firstLine="1080"/>
        <w:jc w:val="both"/>
        <w:rPr>
          <w:lang w:val="bg-BG"/>
        </w:rPr>
      </w:pPr>
      <w:r>
        <w:rPr>
          <w:lang w:val="bg-BG"/>
        </w:rPr>
        <w:t xml:space="preserve">За </w:t>
      </w:r>
      <w:r w:rsidRPr="00393449">
        <w:rPr>
          <w:b/>
          <w:i/>
          <w:lang w:val="bg-BG"/>
        </w:rPr>
        <w:t>„Професионални училища и професионални паралелки към средно общообразователно училище”</w:t>
      </w:r>
      <w:r>
        <w:rPr>
          <w:lang w:val="bg-BG"/>
        </w:rPr>
        <w:t xml:space="preserve">са изразходвани </w:t>
      </w:r>
      <w:r w:rsidR="00050D6E">
        <w:rPr>
          <w:lang w:val="bg-BG"/>
        </w:rPr>
        <w:t>66</w:t>
      </w:r>
      <w:r w:rsidR="00D95033">
        <w:rPr>
          <w:lang w:val="bg-BG"/>
        </w:rPr>
        <w:t xml:space="preserve"> </w:t>
      </w:r>
      <w:r w:rsidR="00050D6E">
        <w:rPr>
          <w:lang w:val="bg-BG"/>
        </w:rPr>
        <w:t>591</w:t>
      </w:r>
      <w:r>
        <w:rPr>
          <w:lang w:val="bg-BG"/>
        </w:rPr>
        <w:t xml:space="preserve">лв. Изплатени са </w:t>
      </w:r>
      <w:r w:rsidR="003D7669">
        <w:rPr>
          <w:lang w:val="bg-BG"/>
        </w:rPr>
        <w:t xml:space="preserve">   </w:t>
      </w:r>
      <w:r w:rsidR="00050D6E">
        <w:rPr>
          <w:lang w:val="bg-BG"/>
        </w:rPr>
        <w:t>49</w:t>
      </w:r>
      <w:r w:rsidR="00D95033">
        <w:rPr>
          <w:lang w:val="bg-BG"/>
        </w:rPr>
        <w:t xml:space="preserve"> </w:t>
      </w:r>
      <w:r w:rsidR="00050D6E">
        <w:rPr>
          <w:lang w:val="bg-BG"/>
        </w:rPr>
        <w:t>995</w:t>
      </w:r>
      <w:r>
        <w:rPr>
          <w:lang w:val="bg-BG"/>
        </w:rPr>
        <w:t>лв. за заплати и осигурителни вноски на 4 б</w:t>
      </w:r>
      <w:r w:rsidR="00C63943">
        <w:rPr>
          <w:lang w:val="bg-BG"/>
        </w:rPr>
        <w:t xml:space="preserve">роя персонал. С изразходваните </w:t>
      </w:r>
      <w:r w:rsidR="002A7D43">
        <w:rPr>
          <w:lang w:val="bg-BG"/>
        </w:rPr>
        <w:t>1</w:t>
      </w:r>
      <w:r w:rsidR="00050D6E">
        <w:rPr>
          <w:lang w:val="bg-BG"/>
        </w:rPr>
        <w:t>0</w:t>
      </w:r>
      <w:r w:rsidR="00D95033">
        <w:rPr>
          <w:lang w:val="bg-BG"/>
        </w:rPr>
        <w:t xml:space="preserve"> </w:t>
      </w:r>
      <w:r w:rsidR="00050D6E">
        <w:rPr>
          <w:lang w:val="bg-BG"/>
        </w:rPr>
        <w:t>921</w:t>
      </w:r>
      <w:r>
        <w:rPr>
          <w:lang w:val="bg-BG"/>
        </w:rPr>
        <w:t xml:space="preserve">лв. за издръжка са </w:t>
      </w:r>
      <w:r w:rsidR="003D7669">
        <w:rPr>
          <w:lang w:val="bg-BG"/>
        </w:rPr>
        <w:t>платени</w:t>
      </w:r>
      <w:r>
        <w:rPr>
          <w:lang w:val="bg-BG"/>
        </w:rPr>
        <w:t xml:space="preserve"> вода, горива и енергия. Изплатени са</w:t>
      </w:r>
      <w:r w:rsidR="003D7669">
        <w:rPr>
          <w:lang w:val="bg-BG"/>
        </w:rPr>
        <w:t xml:space="preserve"> </w:t>
      </w:r>
      <w:r w:rsidR="00050D6E">
        <w:rPr>
          <w:lang w:val="bg-BG"/>
        </w:rPr>
        <w:t>5</w:t>
      </w:r>
      <w:r w:rsidR="00D95033">
        <w:rPr>
          <w:lang w:val="bg-BG"/>
        </w:rPr>
        <w:t xml:space="preserve"> </w:t>
      </w:r>
      <w:r w:rsidR="00050D6E">
        <w:rPr>
          <w:lang w:val="bg-BG"/>
        </w:rPr>
        <w:t>675</w:t>
      </w:r>
      <w:r>
        <w:rPr>
          <w:lang w:val="bg-BG"/>
        </w:rPr>
        <w:t xml:space="preserve">лв. стипендии на </w:t>
      </w:r>
      <w:r w:rsidR="003D7669">
        <w:rPr>
          <w:lang w:val="bg-BG"/>
        </w:rPr>
        <w:t>24</w:t>
      </w:r>
      <w:r>
        <w:rPr>
          <w:lang w:val="bg-BG"/>
        </w:rPr>
        <w:t xml:space="preserve"> броя учащи се. Броят на учениците е 6</w:t>
      </w:r>
      <w:r w:rsidR="00D1116C">
        <w:rPr>
          <w:lang w:val="bg-BG"/>
        </w:rPr>
        <w:t>5</w:t>
      </w:r>
      <w:r>
        <w:rPr>
          <w:lang w:val="bg-BG"/>
        </w:rPr>
        <w:t xml:space="preserve">. </w:t>
      </w:r>
    </w:p>
    <w:p w:rsidR="007E7849" w:rsidRDefault="007E7849">
      <w:pPr>
        <w:ind w:right="-154" w:firstLine="1080"/>
        <w:jc w:val="both"/>
        <w:rPr>
          <w:lang w:val="bg-BG"/>
        </w:rPr>
      </w:pPr>
      <w:r>
        <w:rPr>
          <w:lang w:val="bg-BG"/>
        </w:rPr>
        <w:t xml:space="preserve">Извършени са 16 060лв. разходи в </w:t>
      </w:r>
      <w:r w:rsidRPr="007E7849">
        <w:rPr>
          <w:b/>
          <w:i/>
          <w:lang w:val="bg-BG"/>
        </w:rPr>
        <w:t>дейност „Общежития”.</w:t>
      </w:r>
      <w:r>
        <w:rPr>
          <w:lang w:val="bg-BG"/>
        </w:rPr>
        <w:t xml:space="preserve"> Закупени са материали за 2 085лв. и изразходвани 13 975лв. за капиталови разходи. </w:t>
      </w:r>
    </w:p>
    <w:p w:rsidR="00A4437A" w:rsidRDefault="00A4437A">
      <w:pPr>
        <w:ind w:right="-154" w:firstLine="1080"/>
        <w:jc w:val="both"/>
        <w:rPr>
          <w:lang w:val="bg-BG"/>
        </w:rPr>
      </w:pPr>
      <w:r>
        <w:rPr>
          <w:lang w:val="bg-BG"/>
        </w:rPr>
        <w:t xml:space="preserve">За дейност </w:t>
      </w:r>
      <w:r w:rsidRPr="00A4437A">
        <w:rPr>
          <w:b/>
          <w:i/>
          <w:lang w:val="bg-BG"/>
        </w:rPr>
        <w:t>„Столове”</w:t>
      </w:r>
      <w:r>
        <w:rPr>
          <w:lang w:val="bg-BG"/>
        </w:rPr>
        <w:t xml:space="preserve"> са изразходвани </w:t>
      </w:r>
      <w:r w:rsidR="0036224A">
        <w:rPr>
          <w:lang w:val="bg-BG"/>
        </w:rPr>
        <w:t>100</w:t>
      </w:r>
      <w:r w:rsidR="00D95033">
        <w:rPr>
          <w:lang w:val="bg-BG"/>
        </w:rPr>
        <w:t xml:space="preserve"> </w:t>
      </w:r>
      <w:r w:rsidR="0036224A">
        <w:rPr>
          <w:lang w:val="bg-BG"/>
        </w:rPr>
        <w:t>876</w:t>
      </w:r>
      <w:r>
        <w:rPr>
          <w:lang w:val="bg-BG"/>
        </w:rPr>
        <w:t xml:space="preserve">лв. Дейността се обслужва от 10 броя персонал, за които са изразходвани </w:t>
      </w:r>
      <w:r w:rsidR="0036224A">
        <w:rPr>
          <w:lang w:val="bg-BG"/>
        </w:rPr>
        <w:t>77</w:t>
      </w:r>
      <w:r w:rsidR="00D95033">
        <w:rPr>
          <w:lang w:val="bg-BG"/>
        </w:rPr>
        <w:t xml:space="preserve"> </w:t>
      </w:r>
      <w:r w:rsidR="0036224A">
        <w:rPr>
          <w:lang w:val="bg-BG"/>
        </w:rPr>
        <w:t>862</w:t>
      </w:r>
      <w:r>
        <w:rPr>
          <w:lang w:val="bg-BG"/>
        </w:rPr>
        <w:t>лв. за заплати и осигурителни вноски. За издръжка на дейността са изразходвани</w:t>
      </w:r>
      <w:r w:rsidR="009B2F85">
        <w:rPr>
          <w:lang w:val="bg-BG"/>
        </w:rPr>
        <w:t xml:space="preserve"> </w:t>
      </w:r>
      <w:r w:rsidR="0036224A">
        <w:rPr>
          <w:lang w:val="bg-BG"/>
        </w:rPr>
        <w:t>20</w:t>
      </w:r>
      <w:r w:rsidR="00D95033">
        <w:rPr>
          <w:lang w:val="bg-BG"/>
        </w:rPr>
        <w:t xml:space="preserve"> </w:t>
      </w:r>
      <w:r w:rsidR="0036224A">
        <w:rPr>
          <w:lang w:val="bg-BG"/>
        </w:rPr>
        <w:t>215</w:t>
      </w:r>
      <w:r>
        <w:rPr>
          <w:lang w:val="bg-BG"/>
        </w:rPr>
        <w:t>лв., от тях</w:t>
      </w:r>
      <w:r w:rsidR="00085BF7">
        <w:rPr>
          <w:lang w:val="bg-BG"/>
        </w:rPr>
        <w:t>:</w:t>
      </w:r>
      <w:r>
        <w:rPr>
          <w:lang w:val="bg-BG"/>
        </w:rPr>
        <w:t xml:space="preserve"> </w:t>
      </w:r>
      <w:r w:rsidR="009B2F85">
        <w:rPr>
          <w:lang w:val="bg-BG"/>
        </w:rPr>
        <w:t xml:space="preserve"> </w:t>
      </w:r>
      <w:r w:rsidR="0036224A">
        <w:rPr>
          <w:lang w:val="bg-BG"/>
        </w:rPr>
        <w:t>храна 5</w:t>
      </w:r>
      <w:r w:rsidR="00D95033">
        <w:rPr>
          <w:lang w:val="bg-BG"/>
        </w:rPr>
        <w:t xml:space="preserve"> </w:t>
      </w:r>
      <w:r w:rsidR="0036224A">
        <w:rPr>
          <w:lang w:val="bg-BG"/>
        </w:rPr>
        <w:t xml:space="preserve">413лв., </w:t>
      </w:r>
      <w:r w:rsidR="009B2F85">
        <w:rPr>
          <w:lang w:val="bg-BG"/>
        </w:rPr>
        <w:t>постелен инвентар и облекло 2 570лв.,</w:t>
      </w:r>
      <w:r>
        <w:rPr>
          <w:lang w:val="bg-BG"/>
        </w:rPr>
        <w:t xml:space="preserve"> материали </w:t>
      </w:r>
      <w:r w:rsidR="0036224A">
        <w:rPr>
          <w:lang w:val="bg-BG"/>
        </w:rPr>
        <w:t>655</w:t>
      </w:r>
      <w:r>
        <w:rPr>
          <w:lang w:val="bg-BG"/>
        </w:rPr>
        <w:t xml:space="preserve">лв., вода, горива и енергия </w:t>
      </w:r>
      <w:r w:rsidR="007E7849">
        <w:rPr>
          <w:lang w:val="bg-BG"/>
        </w:rPr>
        <w:t xml:space="preserve"> </w:t>
      </w:r>
      <w:r w:rsidR="0036224A">
        <w:rPr>
          <w:lang w:val="bg-BG"/>
        </w:rPr>
        <w:t>7</w:t>
      </w:r>
      <w:r w:rsidR="00D95033">
        <w:rPr>
          <w:lang w:val="bg-BG"/>
        </w:rPr>
        <w:t xml:space="preserve"> </w:t>
      </w:r>
      <w:r w:rsidR="0036224A">
        <w:rPr>
          <w:lang w:val="bg-BG"/>
        </w:rPr>
        <w:t>720</w:t>
      </w:r>
      <w:r>
        <w:rPr>
          <w:lang w:val="bg-BG"/>
        </w:rPr>
        <w:t>лв.</w:t>
      </w:r>
      <w:r w:rsidR="00085BF7">
        <w:rPr>
          <w:lang w:val="bg-BG"/>
        </w:rPr>
        <w:t xml:space="preserve"> вт.ч.: /вода 1 220лв., горива 3 500лв. и ел.енергия 3000лв./ </w:t>
      </w:r>
      <w:r>
        <w:rPr>
          <w:lang w:val="bg-BG"/>
        </w:rPr>
        <w:t xml:space="preserve"> и външни услуги </w:t>
      </w:r>
      <w:r w:rsidR="0036224A">
        <w:rPr>
          <w:lang w:val="bg-BG"/>
        </w:rPr>
        <w:t>3</w:t>
      </w:r>
      <w:r w:rsidR="00D95033">
        <w:rPr>
          <w:lang w:val="bg-BG"/>
        </w:rPr>
        <w:t xml:space="preserve"> </w:t>
      </w:r>
      <w:r w:rsidR="0036224A">
        <w:rPr>
          <w:lang w:val="bg-BG"/>
        </w:rPr>
        <w:t>857</w:t>
      </w:r>
      <w:r>
        <w:rPr>
          <w:lang w:val="bg-BG"/>
        </w:rPr>
        <w:t>лв.</w:t>
      </w:r>
      <w:r w:rsidR="00085BF7">
        <w:rPr>
          <w:lang w:val="bg-BG"/>
        </w:rPr>
        <w:t xml:space="preserve"> вт.ч.: /печатарски услуги за отпечатване на </w:t>
      </w:r>
      <w:r w:rsidR="00085BF7">
        <w:rPr>
          <w:lang w:val="bg-BG"/>
        </w:rPr>
        <w:lastRenderedPageBreak/>
        <w:t>купони и отчети 2867лв. и лабораторни изследвания на храни 1 807лв./</w:t>
      </w:r>
      <w:r w:rsidR="00594D65">
        <w:rPr>
          <w:lang w:val="bg-BG"/>
        </w:rPr>
        <w:t xml:space="preserve"> Платени са 2</w:t>
      </w:r>
      <w:r w:rsidR="0077132E">
        <w:rPr>
          <w:lang w:val="bg-BG"/>
        </w:rPr>
        <w:t xml:space="preserve"> </w:t>
      </w:r>
      <w:r w:rsidR="00594D65">
        <w:rPr>
          <w:lang w:val="bg-BG"/>
        </w:rPr>
        <w:t>799лв. за капиталови разходи.</w:t>
      </w:r>
    </w:p>
    <w:p w:rsidR="004067DC" w:rsidRDefault="004067DC">
      <w:pPr>
        <w:ind w:right="-154" w:firstLine="1080"/>
        <w:jc w:val="both"/>
        <w:rPr>
          <w:lang w:val="bg-BG"/>
        </w:rPr>
      </w:pPr>
      <w:r>
        <w:rPr>
          <w:lang w:val="bg-BG"/>
        </w:rPr>
        <w:t xml:space="preserve">В </w:t>
      </w:r>
      <w:r w:rsidRPr="00926CD4">
        <w:rPr>
          <w:b/>
          <w:i/>
          <w:lang w:val="bg-BG"/>
        </w:rPr>
        <w:t>„Др.</w:t>
      </w:r>
      <w:r w:rsidR="00823CCA">
        <w:rPr>
          <w:b/>
          <w:i/>
          <w:lang w:val="bg-BG"/>
        </w:rPr>
        <w:t xml:space="preserve"> </w:t>
      </w:r>
      <w:r w:rsidRPr="00926CD4">
        <w:rPr>
          <w:b/>
          <w:i/>
          <w:lang w:val="bg-BG"/>
        </w:rPr>
        <w:t>дейности по образование”</w:t>
      </w:r>
      <w:r>
        <w:rPr>
          <w:lang w:val="bg-BG"/>
        </w:rPr>
        <w:t xml:space="preserve"> са изразходвани </w:t>
      </w:r>
      <w:r w:rsidR="0036224A">
        <w:rPr>
          <w:lang w:val="bg-BG"/>
        </w:rPr>
        <w:t>525</w:t>
      </w:r>
      <w:r w:rsidR="00D95033">
        <w:rPr>
          <w:lang w:val="bg-BG"/>
        </w:rPr>
        <w:t xml:space="preserve"> </w:t>
      </w:r>
      <w:r w:rsidR="0036224A">
        <w:rPr>
          <w:lang w:val="bg-BG"/>
        </w:rPr>
        <w:t>385</w:t>
      </w:r>
      <w:r>
        <w:rPr>
          <w:lang w:val="bg-BG"/>
        </w:rPr>
        <w:t xml:space="preserve">лв. Изплатени са </w:t>
      </w:r>
      <w:r w:rsidR="0036224A">
        <w:rPr>
          <w:lang w:val="bg-BG"/>
        </w:rPr>
        <w:t>128</w:t>
      </w:r>
      <w:r w:rsidR="00D95033">
        <w:rPr>
          <w:lang w:val="bg-BG"/>
        </w:rPr>
        <w:t xml:space="preserve"> </w:t>
      </w:r>
      <w:r w:rsidR="0036224A">
        <w:rPr>
          <w:lang w:val="bg-BG"/>
        </w:rPr>
        <w:t>868</w:t>
      </w:r>
      <w:r>
        <w:rPr>
          <w:lang w:val="bg-BG"/>
        </w:rPr>
        <w:t>лв. за  за</w:t>
      </w:r>
      <w:r w:rsidR="009B2F85">
        <w:rPr>
          <w:lang w:val="bg-BG"/>
        </w:rPr>
        <w:t xml:space="preserve">плати и осигурителни вноски на </w:t>
      </w:r>
      <w:r w:rsidR="007B4A3B">
        <w:rPr>
          <w:lang w:val="bg-BG"/>
        </w:rPr>
        <w:t>1</w:t>
      </w:r>
      <w:r>
        <w:rPr>
          <w:lang w:val="bg-BG"/>
        </w:rPr>
        <w:t xml:space="preserve">3 броя </w:t>
      </w:r>
      <w:r w:rsidR="00B46969">
        <w:rPr>
          <w:lang w:val="bg-BG"/>
        </w:rPr>
        <w:t xml:space="preserve">персонал. </w:t>
      </w:r>
      <w:r>
        <w:rPr>
          <w:lang w:val="bg-BG"/>
        </w:rPr>
        <w:t xml:space="preserve">Разходите за издръжка са </w:t>
      </w:r>
      <w:r w:rsidR="0036224A">
        <w:rPr>
          <w:lang w:val="bg-BG"/>
        </w:rPr>
        <w:t>385</w:t>
      </w:r>
      <w:r w:rsidR="00D95033">
        <w:rPr>
          <w:lang w:val="bg-BG"/>
        </w:rPr>
        <w:t xml:space="preserve"> </w:t>
      </w:r>
      <w:r w:rsidR="0036224A">
        <w:rPr>
          <w:lang w:val="bg-BG"/>
        </w:rPr>
        <w:t>919</w:t>
      </w:r>
      <w:r>
        <w:rPr>
          <w:lang w:val="bg-BG"/>
        </w:rPr>
        <w:t xml:space="preserve">лв., от които за </w:t>
      </w:r>
      <w:r w:rsidR="00B46969">
        <w:rPr>
          <w:lang w:val="bg-BG"/>
        </w:rPr>
        <w:t xml:space="preserve">постелен инвентар и облекло 960лв., </w:t>
      </w:r>
      <w:r>
        <w:rPr>
          <w:lang w:val="bg-BG"/>
        </w:rPr>
        <w:t xml:space="preserve">материали </w:t>
      </w:r>
      <w:r w:rsidR="0036224A">
        <w:rPr>
          <w:lang w:val="bg-BG"/>
        </w:rPr>
        <w:t>119</w:t>
      </w:r>
      <w:r w:rsidR="00D95033">
        <w:rPr>
          <w:lang w:val="bg-BG"/>
        </w:rPr>
        <w:t xml:space="preserve"> </w:t>
      </w:r>
      <w:r w:rsidR="0036224A">
        <w:rPr>
          <w:lang w:val="bg-BG"/>
        </w:rPr>
        <w:t>126</w:t>
      </w:r>
      <w:r>
        <w:rPr>
          <w:lang w:val="bg-BG"/>
        </w:rPr>
        <w:t>лв.</w:t>
      </w:r>
      <w:r w:rsidR="009568B3">
        <w:rPr>
          <w:lang w:val="bg-BG"/>
        </w:rPr>
        <w:t xml:space="preserve"> вт.ч.: </w:t>
      </w:r>
      <w:r w:rsidR="00C210A6">
        <w:rPr>
          <w:lang w:val="bg-BG"/>
        </w:rPr>
        <w:t>/</w:t>
      </w:r>
      <w:r w:rsidR="009568B3">
        <w:rPr>
          <w:lang w:val="bg-BG"/>
        </w:rPr>
        <w:t xml:space="preserve">канцеларски материали 4 535лв., гуми за автобуси 15 453лв. </w:t>
      </w:r>
      <w:r w:rsidR="00C210A6">
        <w:rPr>
          <w:lang w:val="bg-BG"/>
        </w:rPr>
        <w:t xml:space="preserve">и </w:t>
      </w:r>
      <w:r w:rsidR="009568B3">
        <w:rPr>
          <w:lang w:val="bg-BG"/>
        </w:rPr>
        <w:t xml:space="preserve">авточасти за автобуси </w:t>
      </w:r>
      <w:r w:rsidR="00C210A6">
        <w:rPr>
          <w:lang w:val="bg-BG"/>
        </w:rPr>
        <w:t>99 138лв./</w:t>
      </w:r>
      <w:r w:rsidR="00DD50FD">
        <w:rPr>
          <w:lang w:val="bg-BG"/>
        </w:rPr>
        <w:t xml:space="preserve">,  </w:t>
      </w:r>
      <w:r w:rsidR="00546DB0">
        <w:rPr>
          <w:lang w:val="bg-BG"/>
        </w:rPr>
        <w:t>масла и горива за училищни автобуси 92 542лв.</w:t>
      </w:r>
      <w:r w:rsidR="00DD50FD">
        <w:rPr>
          <w:lang w:val="bg-BG"/>
        </w:rPr>
        <w:t xml:space="preserve">, външни услуги </w:t>
      </w:r>
      <w:r w:rsidR="007B4A3B">
        <w:rPr>
          <w:lang w:val="bg-BG"/>
        </w:rPr>
        <w:t>1</w:t>
      </w:r>
      <w:r w:rsidR="0036224A">
        <w:rPr>
          <w:lang w:val="bg-BG"/>
        </w:rPr>
        <w:t>63</w:t>
      </w:r>
      <w:r w:rsidR="00D95033">
        <w:rPr>
          <w:lang w:val="bg-BG"/>
        </w:rPr>
        <w:t xml:space="preserve"> </w:t>
      </w:r>
      <w:r w:rsidR="0036224A">
        <w:rPr>
          <w:lang w:val="bg-BG"/>
        </w:rPr>
        <w:t>202</w:t>
      </w:r>
      <w:r w:rsidR="00DD50FD">
        <w:rPr>
          <w:lang w:val="bg-BG"/>
        </w:rPr>
        <w:t>лв.</w:t>
      </w:r>
      <w:r w:rsidR="006C530F">
        <w:rPr>
          <w:lang w:val="bg-BG"/>
        </w:rPr>
        <w:t xml:space="preserve"> вт.ч.: /мобилни услуги 2 577лв., технически преглед на автобуси 4 080лв., превоз на ученици 94 475лв., смяна на масло, ремонт на автобуси в едно с вложените авточасти по ремонта 62 070лв./ </w:t>
      </w:r>
      <w:r w:rsidR="00DD50FD">
        <w:rPr>
          <w:lang w:val="bg-BG"/>
        </w:rPr>
        <w:t xml:space="preserve">, командировки </w:t>
      </w:r>
      <w:r w:rsidR="0036224A">
        <w:rPr>
          <w:lang w:val="bg-BG"/>
        </w:rPr>
        <w:t>502</w:t>
      </w:r>
      <w:r w:rsidR="00DD50FD">
        <w:rPr>
          <w:lang w:val="bg-BG"/>
        </w:rPr>
        <w:t xml:space="preserve">лв. и разходи за застраховки </w:t>
      </w:r>
      <w:r w:rsidR="0036224A">
        <w:rPr>
          <w:lang w:val="bg-BG"/>
        </w:rPr>
        <w:t>9</w:t>
      </w:r>
      <w:r w:rsidR="00D95033">
        <w:rPr>
          <w:lang w:val="bg-BG"/>
        </w:rPr>
        <w:t xml:space="preserve"> </w:t>
      </w:r>
      <w:r w:rsidR="0036224A">
        <w:rPr>
          <w:lang w:val="bg-BG"/>
        </w:rPr>
        <w:t>587</w:t>
      </w:r>
      <w:r w:rsidR="00DD50FD">
        <w:rPr>
          <w:lang w:val="bg-BG"/>
        </w:rPr>
        <w:t>лв.</w:t>
      </w:r>
      <w:r>
        <w:rPr>
          <w:lang w:val="bg-BG"/>
        </w:rPr>
        <w:t xml:space="preserve"> </w:t>
      </w:r>
      <w:r w:rsidR="002C3CF8">
        <w:rPr>
          <w:lang w:val="bg-BG"/>
        </w:rPr>
        <w:t xml:space="preserve">Платени са данъци и такси </w:t>
      </w:r>
      <w:r w:rsidR="00B46969">
        <w:rPr>
          <w:lang w:val="bg-BG"/>
        </w:rPr>
        <w:t>10 598</w:t>
      </w:r>
      <w:r w:rsidR="002C3CF8">
        <w:rPr>
          <w:lang w:val="bg-BG"/>
        </w:rPr>
        <w:t>лв.</w:t>
      </w:r>
    </w:p>
    <w:p w:rsidR="0043129E" w:rsidRDefault="006A4561">
      <w:pPr>
        <w:ind w:right="-154" w:firstLine="1080"/>
        <w:jc w:val="both"/>
        <w:rPr>
          <w:lang w:val="en-US"/>
        </w:rPr>
      </w:pPr>
      <w:r>
        <w:rPr>
          <w:lang w:val="bg-BG"/>
        </w:rPr>
        <w:t>За осъществяване на болнична помощ е п</w:t>
      </w:r>
      <w:r w:rsidR="00823CCA">
        <w:rPr>
          <w:lang w:val="bg-BG"/>
        </w:rPr>
        <w:t>реведена</w:t>
      </w:r>
      <w:r>
        <w:rPr>
          <w:lang w:val="bg-BG"/>
        </w:rPr>
        <w:t xml:space="preserve"> </w:t>
      </w:r>
      <w:r w:rsidR="00823CCA">
        <w:rPr>
          <w:lang w:val="bg-BG"/>
        </w:rPr>
        <w:t xml:space="preserve">субсидия на </w:t>
      </w:r>
      <w:r w:rsidR="00823CCA" w:rsidRPr="00823CCA">
        <w:rPr>
          <w:b/>
          <w:i/>
          <w:lang w:val="bg-BG"/>
        </w:rPr>
        <w:t>МБАЛ Дулово</w:t>
      </w:r>
      <w:r w:rsidR="00823CCA">
        <w:rPr>
          <w:lang w:val="bg-BG"/>
        </w:rPr>
        <w:t xml:space="preserve"> </w:t>
      </w:r>
      <w:r w:rsidR="0049777D">
        <w:rPr>
          <w:lang w:val="bg-BG"/>
        </w:rPr>
        <w:t>2</w:t>
      </w:r>
      <w:r>
        <w:rPr>
          <w:lang w:val="bg-BG"/>
        </w:rPr>
        <w:t>62</w:t>
      </w:r>
      <w:r w:rsidR="00D95033">
        <w:rPr>
          <w:lang w:val="bg-BG"/>
        </w:rPr>
        <w:t xml:space="preserve"> </w:t>
      </w:r>
      <w:r w:rsidR="0049777D">
        <w:rPr>
          <w:lang w:val="bg-BG"/>
        </w:rPr>
        <w:t>000</w:t>
      </w:r>
      <w:r w:rsidR="00823CCA">
        <w:rPr>
          <w:lang w:val="bg-BG"/>
        </w:rPr>
        <w:t xml:space="preserve">лв. </w:t>
      </w:r>
      <w:r>
        <w:rPr>
          <w:lang w:val="bg-BG"/>
        </w:rPr>
        <w:t xml:space="preserve">Възстановен е </w:t>
      </w:r>
      <w:r w:rsidR="00D95033">
        <w:rPr>
          <w:lang w:val="bg-BG"/>
        </w:rPr>
        <w:t xml:space="preserve">9 000лв. </w:t>
      </w:r>
      <w:r>
        <w:rPr>
          <w:lang w:val="bg-BG"/>
        </w:rPr>
        <w:t>капиталов трансфер на Министерство на финансите, съгласно одитен доклад</w:t>
      </w:r>
      <w:r w:rsidR="007D337B">
        <w:rPr>
          <w:lang w:val="bg-BG"/>
        </w:rPr>
        <w:t xml:space="preserve"> на АДФИ гр. Русе.</w:t>
      </w:r>
      <w:r>
        <w:rPr>
          <w:lang w:val="bg-BG"/>
        </w:rPr>
        <w:t xml:space="preserve"> </w:t>
      </w:r>
    </w:p>
    <w:p w:rsidR="00913950" w:rsidRPr="00025002" w:rsidRDefault="005B5E4F" w:rsidP="00913950">
      <w:pPr>
        <w:ind w:right="-154" w:firstLine="1080"/>
        <w:jc w:val="both"/>
        <w:rPr>
          <w:lang w:val="bg-BG"/>
        </w:rPr>
      </w:pPr>
      <w:r>
        <w:rPr>
          <w:lang w:val="bg-BG"/>
        </w:rPr>
        <w:t xml:space="preserve">За поддържане на </w:t>
      </w:r>
      <w:r w:rsidRPr="007B6D55">
        <w:rPr>
          <w:b/>
          <w:i/>
          <w:lang w:val="bg-BG"/>
        </w:rPr>
        <w:t>училищното</w:t>
      </w:r>
      <w:r>
        <w:rPr>
          <w:lang w:val="bg-BG"/>
        </w:rPr>
        <w:t xml:space="preserve"> </w:t>
      </w:r>
      <w:r w:rsidRPr="008F76A4">
        <w:rPr>
          <w:b/>
          <w:i/>
          <w:lang w:val="bg-BG"/>
        </w:rPr>
        <w:t>и детско здравеопазване</w:t>
      </w:r>
      <w:r>
        <w:rPr>
          <w:lang w:val="bg-BG"/>
        </w:rPr>
        <w:t xml:space="preserve">  функционират 16 здравни кабинети, които се обслужват от 2</w:t>
      </w:r>
      <w:r w:rsidR="009A13E9">
        <w:rPr>
          <w:lang w:val="bg-BG"/>
        </w:rPr>
        <w:t>4</w:t>
      </w:r>
      <w:r>
        <w:rPr>
          <w:lang w:val="bg-BG"/>
        </w:rPr>
        <w:t xml:space="preserve"> броя персонал. Изразходваните средства за дейността са </w:t>
      </w:r>
      <w:r w:rsidR="007D337B">
        <w:rPr>
          <w:lang w:val="bg-BG"/>
        </w:rPr>
        <w:t>222</w:t>
      </w:r>
      <w:r w:rsidR="00D95033">
        <w:rPr>
          <w:lang w:val="bg-BG"/>
        </w:rPr>
        <w:t xml:space="preserve"> </w:t>
      </w:r>
      <w:r w:rsidR="007D337B">
        <w:rPr>
          <w:lang w:val="bg-BG"/>
        </w:rPr>
        <w:t>643</w:t>
      </w:r>
      <w:r w:rsidR="00823CCA">
        <w:rPr>
          <w:lang w:val="bg-BG"/>
        </w:rPr>
        <w:t>лв.</w:t>
      </w:r>
      <w:r>
        <w:rPr>
          <w:lang w:val="bg-BG"/>
        </w:rPr>
        <w:t xml:space="preserve"> от тях </w:t>
      </w:r>
      <w:r w:rsidR="003D64F3">
        <w:rPr>
          <w:lang w:val="bg-BG"/>
        </w:rPr>
        <w:t xml:space="preserve"> </w:t>
      </w:r>
      <w:r>
        <w:rPr>
          <w:lang w:val="bg-BG"/>
        </w:rPr>
        <w:t>заплати и осигурителни вноски</w:t>
      </w:r>
      <w:r w:rsidR="003D64F3">
        <w:rPr>
          <w:lang w:val="bg-BG"/>
        </w:rPr>
        <w:t xml:space="preserve"> на персонала</w:t>
      </w:r>
      <w:r w:rsidR="00A84C0B">
        <w:rPr>
          <w:lang w:val="bg-BG"/>
        </w:rPr>
        <w:t xml:space="preserve"> </w:t>
      </w:r>
      <w:r w:rsidR="0049777D">
        <w:rPr>
          <w:lang w:val="bg-BG"/>
        </w:rPr>
        <w:t>1</w:t>
      </w:r>
      <w:r w:rsidR="007D337B">
        <w:rPr>
          <w:lang w:val="bg-BG"/>
        </w:rPr>
        <w:t>78</w:t>
      </w:r>
      <w:r w:rsidR="00D95033">
        <w:rPr>
          <w:lang w:val="bg-BG"/>
        </w:rPr>
        <w:t xml:space="preserve"> </w:t>
      </w:r>
      <w:r w:rsidR="007D337B">
        <w:rPr>
          <w:lang w:val="bg-BG"/>
        </w:rPr>
        <w:t>282</w:t>
      </w:r>
      <w:r w:rsidR="00A84C0B">
        <w:rPr>
          <w:lang w:val="bg-BG"/>
        </w:rPr>
        <w:t>лв.</w:t>
      </w:r>
      <w:r w:rsidR="0043129E">
        <w:rPr>
          <w:lang w:val="bg-BG"/>
        </w:rPr>
        <w:t xml:space="preserve"> и</w:t>
      </w:r>
      <w:r w:rsidR="00976E89">
        <w:rPr>
          <w:lang w:val="bg-BG"/>
        </w:rPr>
        <w:t xml:space="preserve"> </w:t>
      </w:r>
      <w:r w:rsidR="007D337B">
        <w:rPr>
          <w:lang w:val="bg-BG"/>
        </w:rPr>
        <w:t>издръжка 44</w:t>
      </w:r>
      <w:r w:rsidR="00D95033">
        <w:rPr>
          <w:lang w:val="bg-BG"/>
        </w:rPr>
        <w:t xml:space="preserve"> </w:t>
      </w:r>
      <w:r w:rsidR="007D337B">
        <w:rPr>
          <w:lang w:val="bg-BG"/>
        </w:rPr>
        <w:t>011лв. втч.: медикаменти 4</w:t>
      </w:r>
      <w:r w:rsidR="00D95033">
        <w:rPr>
          <w:lang w:val="bg-BG"/>
        </w:rPr>
        <w:t xml:space="preserve"> </w:t>
      </w:r>
      <w:r w:rsidR="007D337B">
        <w:rPr>
          <w:lang w:val="bg-BG"/>
        </w:rPr>
        <w:t>070лв., материали 3</w:t>
      </w:r>
      <w:r w:rsidR="00D95033">
        <w:rPr>
          <w:lang w:val="bg-BG"/>
        </w:rPr>
        <w:t xml:space="preserve"> </w:t>
      </w:r>
      <w:r w:rsidR="007D337B">
        <w:rPr>
          <w:lang w:val="bg-BG"/>
        </w:rPr>
        <w:t xml:space="preserve">742лв., </w:t>
      </w:r>
      <w:r w:rsidR="0043129E">
        <w:rPr>
          <w:lang w:val="bg-BG"/>
        </w:rPr>
        <w:t xml:space="preserve">вода, горива и енергия </w:t>
      </w:r>
      <w:r w:rsidR="007D337B">
        <w:rPr>
          <w:lang w:val="bg-BG"/>
        </w:rPr>
        <w:t>33</w:t>
      </w:r>
      <w:r w:rsidR="00D95033">
        <w:rPr>
          <w:lang w:val="bg-BG"/>
        </w:rPr>
        <w:t xml:space="preserve"> </w:t>
      </w:r>
      <w:r w:rsidR="007D337B">
        <w:rPr>
          <w:lang w:val="bg-BG"/>
        </w:rPr>
        <w:t>130</w:t>
      </w:r>
      <w:r w:rsidR="0043129E">
        <w:rPr>
          <w:lang w:val="bg-BG"/>
        </w:rPr>
        <w:t>лв.</w:t>
      </w:r>
      <w:r w:rsidR="007D337B">
        <w:rPr>
          <w:lang w:val="bg-BG"/>
        </w:rPr>
        <w:t xml:space="preserve"> и външни услуги 3</w:t>
      </w:r>
      <w:r w:rsidR="00D95033">
        <w:rPr>
          <w:lang w:val="bg-BG"/>
        </w:rPr>
        <w:t xml:space="preserve"> </w:t>
      </w:r>
      <w:r w:rsidR="007D337B">
        <w:rPr>
          <w:lang w:val="bg-BG"/>
        </w:rPr>
        <w:t>069лв.</w:t>
      </w:r>
      <w:r w:rsidR="0043129E">
        <w:rPr>
          <w:lang w:val="bg-BG"/>
        </w:rPr>
        <w:t xml:space="preserve"> </w:t>
      </w:r>
      <w:r w:rsidR="007D337B">
        <w:rPr>
          <w:lang w:val="bg-BG"/>
        </w:rPr>
        <w:t>Платени са данъци 350лв.</w:t>
      </w:r>
      <w:r w:rsidR="00976E89">
        <w:rPr>
          <w:lang w:val="bg-BG"/>
        </w:rPr>
        <w:t xml:space="preserve"> </w:t>
      </w:r>
      <w:r w:rsidR="00913950" w:rsidRPr="00025002">
        <w:rPr>
          <w:lang w:val="bg-BG"/>
        </w:rPr>
        <w:t xml:space="preserve">Броят на децата обслужвани в кабинетите е </w:t>
      </w:r>
      <w:r w:rsidR="00A92330" w:rsidRPr="00025002">
        <w:rPr>
          <w:lang w:val="bg-BG"/>
        </w:rPr>
        <w:t xml:space="preserve"> </w:t>
      </w:r>
      <w:r w:rsidR="00976E89" w:rsidRPr="00025002">
        <w:rPr>
          <w:lang w:val="bg-BG"/>
        </w:rPr>
        <w:t>1 0</w:t>
      </w:r>
      <w:r w:rsidR="007D337B">
        <w:rPr>
          <w:lang w:val="bg-BG"/>
        </w:rPr>
        <w:t>10</w:t>
      </w:r>
      <w:r w:rsidR="00976E89" w:rsidRPr="00025002">
        <w:rPr>
          <w:lang w:val="bg-BG"/>
        </w:rPr>
        <w:t xml:space="preserve">, </w:t>
      </w:r>
      <w:r w:rsidR="00913950" w:rsidRPr="00025002">
        <w:rPr>
          <w:lang w:val="bg-BG"/>
        </w:rPr>
        <w:t xml:space="preserve"> а броят на учениците 2</w:t>
      </w:r>
      <w:r w:rsidR="00A92330" w:rsidRPr="00025002">
        <w:rPr>
          <w:lang w:val="bg-BG"/>
        </w:rPr>
        <w:t xml:space="preserve"> </w:t>
      </w:r>
      <w:r w:rsidR="00025002" w:rsidRPr="00025002">
        <w:rPr>
          <w:lang w:val="bg-BG"/>
        </w:rPr>
        <w:t>6</w:t>
      </w:r>
      <w:r w:rsidR="00025002" w:rsidRPr="00025002">
        <w:rPr>
          <w:lang w:val="en-US"/>
        </w:rPr>
        <w:t>16</w:t>
      </w:r>
      <w:r w:rsidR="00913950" w:rsidRPr="00025002">
        <w:rPr>
          <w:lang w:val="bg-BG"/>
        </w:rPr>
        <w:t>.</w:t>
      </w:r>
      <w:r w:rsidR="002023D0" w:rsidRPr="00025002">
        <w:rPr>
          <w:lang w:val="bg-BG"/>
        </w:rPr>
        <w:t xml:space="preserve"> </w:t>
      </w:r>
    </w:p>
    <w:p w:rsidR="00D6438C" w:rsidRPr="00C005E7" w:rsidRDefault="00913950">
      <w:pPr>
        <w:ind w:right="-154" w:firstLine="1080"/>
        <w:jc w:val="both"/>
        <w:rPr>
          <w:b/>
          <w:i/>
          <w:lang w:val="bg-BG"/>
        </w:rPr>
      </w:pPr>
      <w:r>
        <w:rPr>
          <w:lang w:val="bg-BG"/>
        </w:rPr>
        <w:t xml:space="preserve">За </w:t>
      </w:r>
      <w:r w:rsidR="00256B76" w:rsidRPr="00913950">
        <w:rPr>
          <w:b/>
          <w:i/>
          <w:lang w:val="bg-BG"/>
        </w:rPr>
        <w:t>лекарства на ветерани от войните,</w:t>
      </w:r>
      <w:r w:rsidR="00256B76">
        <w:rPr>
          <w:lang w:val="bg-BG"/>
        </w:rPr>
        <w:t xml:space="preserve">   военно инвалиди и пътни </w:t>
      </w:r>
      <w:r w:rsidR="00256B76" w:rsidRPr="00025002">
        <w:rPr>
          <w:lang w:val="bg-BG"/>
        </w:rPr>
        <w:t>разходи на правоимащи болни</w:t>
      </w:r>
      <w:r w:rsidRPr="00025002">
        <w:rPr>
          <w:lang w:val="bg-BG"/>
        </w:rPr>
        <w:t xml:space="preserve"> са изразходвани </w:t>
      </w:r>
      <w:r w:rsidR="00990149">
        <w:rPr>
          <w:lang w:val="bg-BG"/>
        </w:rPr>
        <w:t xml:space="preserve">2 </w:t>
      </w:r>
      <w:r w:rsidR="007D337B">
        <w:rPr>
          <w:lang w:val="bg-BG"/>
        </w:rPr>
        <w:t>665</w:t>
      </w:r>
      <w:r w:rsidRPr="00025002">
        <w:rPr>
          <w:lang w:val="bg-BG"/>
        </w:rPr>
        <w:t>лв.</w:t>
      </w:r>
      <w:r w:rsidR="007D337B">
        <w:rPr>
          <w:lang w:val="bg-BG"/>
        </w:rPr>
        <w:t xml:space="preserve"> Извършени са капиталови разходи 34716лв.</w:t>
      </w:r>
      <w:r w:rsidR="00C005E7">
        <w:rPr>
          <w:lang w:val="bg-BG"/>
        </w:rPr>
        <w:t xml:space="preserve"> Разходите са отразени в дейност </w:t>
      </w:r>
      <w:r w:rsidR="00C005E7" w:rsidRPr="00C005E7">
        <w:rPr>
          <w:b/>
          <w:i/>
          <w:lang w:val="bg-BG"/>
        </w:rPr>
        <w:t>„Др.дейности по здравеопазването”.</w:t>
      </w:r>
    </w:p>
    <w:p w:rsidR="00A8509A" w:rsidRDefault="00A8509A" w:rsidP="00A8509A">
      <w:pPr>
        <w:ind w:right="-154" w:firstLine="1080"/>
        <w:jc w:val="both"/>
        <w:rPr>
          <w:lang w:val="bg-BG"/>
        </w:rPr>
      </w:pPr>
      <w:r>
        <w:rPr>
          <w:lang w:val="bg-BG"/>
        </w:rPr>
        <w:t xml:space="preserve">За дейност </w:t>
      </w:r>
      <w:r w:rsidRPr="00733A5F">
        <w:rPr>
          <w:b/>
          <w:i/>
          <w:lang w:val="bg-BG"/>
        </w:rPr>
        <w:t>„Домашен  социален патронаж”</w:t>
      </w:r>
      <w:r>
        <w:rPr>
          <w:lang w:val="bg-BG"/>
        </w:rPr>
        <w:t xml:space="preserve"> са изразходвани </w:t>
      </w:r>
      <w:r w:rsidR="00F96F3F">
        <w:rPr>
          <w:lang w:val="bg-BG"/>
        </w:rPr>
        <w:t xml:space="preserve">  </w:t>
      </w:r>
      <w:r w:rsidR="002023D0">
        <w:rPr>
          <w:lang w:val="bg-BG"/>
        </w:rPr>
        <w:t xml:space="preserve">         </w:t>
      </w:r>
      <w:r w:rsidR="007D337B">
        <w:rPr>
          <w:lang w:val="bg-BG"/>
        </w:rPr>
        <w:t>129</w:t>
      </w:r>
      <w:r w:rsidR="00C005E7">
        <w:rPr>
          <w:lang w:val="bg-BG"/>
        </w:rPr>
        <w:t xml:space="preserve"> </w:t>
      </w:r>
      <w:r w:rsidR="007D337B">
        <w:rPr>
          <w:lang w:val="bg-BG"/>
        </w:rPr>
        <w:t>328</w:t>
      </w:r>
      <w:r>
        <w:rPr>
          <w:lang w:val="bg-BG"/>
        </w:rPr>
        <w:t xml:space="preserve">лв. от тях: заплати и осигурителни вноски на </w:t>
      </w:r>
      <w:r w:rsidR="00F96F3F">
        <w:rPr>
          <w:lang w:val="bg-BG"/>
        </w:rPr>
        <w:t>1</w:t>
      </w:r>
      <w:r w:rsidR="00E344C0">
        <w:rPr>
          <w:lang w:val="bg-BG"/>
        </w:rPr>
        <w:t>0</w:t>
      </w:r>
      <w:r>
        <w:rPr>
          <w:lang w:val="bg-BG"/>
        </w:rPr>
        <w:t xml:space="preserve"> броя персонал </w:t>
      </w:r>
      <w:r w:rsidR="007D337B">
        <w:rPr>
          <w:lang w:val="bg-BG"/>
        </w:rPr>
        <w:t>82</w:t>
      </w:r>
      <w:r w:rsidR="00C005E7">
        <w:rPr>
          <w:lang w:val="bg-BG"/>
        </w:rPr>
        <w:t xml:space="preserve"> </w:t>
      </w:r>
      <w:r w:rsidR="007D337B">
        <w:rPr>
          <w:lang w:val="bg-BG"/>
        </w:rPr>
        <w:t>450</w:t>
      </w:r>
      <w:r>
        <w:rPr>
          <w:lang w:val="bg-BG"/>
        </w:rPr>
        <w:t xml:space="preserve">лв. и издръжка </w:t>
      </w:r>
      <w:r w:rsidR="007D337B">
        <w:rPr>
          <w:lang w:val="bg-BG"/>
        </w:rPr>
        <w:t>46</w:t>
      </w:r>
      <w:r w:rsidR="00C005E7">
        <w:rPr>
          <w:lang w:val="bg-BG"/>
        </w:rPr>
        <w:t xml:space="preserve"> </w:t>
      </w:r>
      <w:r w:rsidR="007D337B">
        <w:rPr>
          <w:lang w:val="bg-BG"/>
        </w:rPr>
        <w:t>878</w:t>
      </w:r>
      <w:r>
        <w:rPr>
          <w:lang w:val="bg-BG"/>
        </w:rPr>
        <w:t xml:space="preserve">лв.  в т.ч.: храна </w:t>
      </w:r>
      <w:r w:rsidR="007D337B">
        <w:rPr>
          <w:lang w:val="bg-BG"/>
        </w:rPr>
        <w:t>12</w:t>
      </w:r>
      <w:r w:rsidR="00C005E7">
        <w:rPr>
          <w:lang w:val="bg-BG"/>
        </w:rPr>
        <w:t xml:space="preserve"> </w:t>
      </w:r>
      <w:r w:rsidR="007D337B">
        <w:rPr>
          <w:lang w:val="bg-BG"/>
        </w:rPr>
        <w:t>338</w:t>
      </w:r>
      <w:r>
        <w:rPr>
          <w:lang w:val="bg-BG"/>
        </w:rPr>
        <w:t xml:space="preserve">лв., </w:t>
      </w:r>
      <w:r w:rsidR="007D337B">
        <w:rPr>
          <w:lang w:val="bg-BG"/>
        </w:rPr>
        <w:t>постелен инвентар и работно облекло 9</w:t>
      </w:r>
      <w:r w:rsidR="00C005E7">
        <w:rPr>
          <w:lang w:val="bg-BG"/>
        </w:rPr>
        <w:t xml:space="preserve"> </w:t>
      </w:r>
      <w:r w:rsidR="007D337B">
        <w:rPr>
          <w:lang w:val="bg-BG"/>
        </w:rPr>
        <w:t xml:space="preserve">260лв., </w:t>
      </w:r>
      <w:r>
        <w:rPr>
          <w:lang w:val="bg-BG"/>
        </w:rPr>
        <w:t xml:space="preserve">материали </w:t>
      </w:r>
      <w:r w:rsidR="007D337B">
        <w:rPr>
          <w:lang w:val="bg-BG"/>
        </w:rPr>
        <w:t>8</w:t>
      </w:r>
      <w:r w:rsidR="00C005E7">
        <w:rPr>
          <w:lang w:val="bg-BG"/>
        </w:rPr>
        <w:t xml:space="preserve"> </w:t>
      </w:r>
      <w:r w:rsidR="007D337B">
        <w:rPr>
          <w:lang w:val="bg-BG"/>
        </w:rPr>
        <w:t>959</w:t>
      </w:r>
      <w:r>
        <w:rPr>
          <w:lang w:val="bg-BG"/>
        </w:rPr>
        <w:t xml:space="preserve">лв., вода, горива и енергия </w:t>
      </w:r>
      <w:r w:rsidR="007D337B">
        <w:rPr>
          <w:lang w:val="bg-BG"/>
        </w:rPr>
        <w:t>9</w:t>
      </w:r>
      <w:r w:rsidR="00C005E7">
        <w:rPr>
          <w:lang w:val="bg-BG"/>
        </w:rPr>
        <w:t xml:space="preserve"> </w:t>
      </w:r>
      <w:r w:rsidR="007D337B">
        <w:rPr>
          <w:lang w:val="bg-BG"/>
        </w:rPr>
        <w:t>292</w:t>
      </w:r>
      <w:r>
        <w:rPr>
          <w:lang w:val="bg-BG"/>
        </w:rPr>
        <w:t xml:space="preserve">лв., външни услуги </w:t>
      </w:r>
      <w:r w:rsidR="00C005E7">
        <w:rPr>
          <w:lang w:val="bg-BG"/>
        </w:rPr>
        <w:t xml:space="preserve">      </w:t>
      </w:r>
      <w:r w:rsidR="007D337B">
        <w:rPr>
          <w:lang w:val="bg-BG"/>
        </w:rPr>
        <w:t>6</w:t>
      </w:r>
      <w:r w:rsidR="00C005E7">
        <w:rPr>
          <w:lang w:val="bg-BG"/>
        </w:rPr>
        <w:t xml:space="preserve"> </w:t>
      </w:r>
      <w:r w:rsidR="007D337B">
        <w:rPr>
          <w:lang w:val="bg-BG"/>
        </w:rPr>
        <w:t>711</w:t>
      </w:r>
      <w:r>
        <w:rPr>
          <w:lang w:val="bg-BG"/>
        </w:rPr>
        <w:t xml:space="preserve">лв. и застраховки </w:t>
      </w:r>
      <w:r w:rsidR="007D337B">
        <w:rPr>
          <w:lang w:val="bg-BG"/>
        </w:rPr>
        <w:t>318</w:t>
      </w:r>
      <w:r>
        <w:rPr>
          <w:lang w:val="bg-BG"/>
        </w:rPr>
        <w:t xml:space="preserve">лв. Броят на обслужваните лица е 70. </w:t>
      </w:r>
    </w:p>
    <w:p w:rsidR="00050FB6" w:rsidRDefault="00A8509A">
      <w:pPr>
        <w:ind w:right="-154" w:firstLine="1080"/>
        <w:jc w:val="both"/>
        <w:rPr>
          <w:lang w:val="en-US"/>
        </w:rPr>
      </w:pPr>
      <w:r w:rsidRPr="00F5450C">
        <w:rPr>
          <w:b/>
          <w:i/>
          <w:lang w:val="bg-BG"/>
        </w:rPr>
        <w:t>П</w:t>
      </w:r>
      <w:r w:rsidRPr="008F76A4">
        <w:rPr>
          <w:b/>
          <w:i/>
          <w:lang w:val="bg-BG"/>
        </w:rPr>
        <w:t>енсионерски</w:t>
      </w:r>
      <w:r>
        <w:rPr>
          <w:b/>
          <w:i/>
          <w:lang w:val="bg-BG"/>
        </w:rPr>
        <w:t>те</w:t>
      </w:r>
      <w:r w:rsidRPr="008F76A4">
        <w:rPr>
          <w:b/>
          <w:i/>
          <w:lang w:val="bg-BG"/>
        </w:rPr>
        <w:t xml:space="preserve"> клуб</w:t>
      </w:r>
      <w:r>
        <w:rPr>
          <w:b/>
          <w:i/>
          <w:lang w:val="bg-BG"/>
        </w:rPr>
        <w:t>ове в общината</w:t>
      </w:r>
      <w:r>
        <w:rPr>
          <w:lang w:val="bg-BG"/>
        </w:rPr>
        <w:t xml:space="preserve"> се обслужват </w:t>
      </w:r>
      <w:r w:rsidRPr="00025002">
        <w:rPr>
          <w:lang w:val="bg-BG"/>
        </w:rPr>
        <w:t xml:space="preserve">от </w:t>
      </w:r>
      <w:r w:rsidR="00F96F3F" w:rsidRPr="00025002">
        <w:rPr>
          <w:lang w:val="bg-BG"/>
        </w:rPr>
        <w:t>30</w:t>
      </w:r>
      <w:r w:rsidRPr="00025002">
        <w:rPr>
          <w:lang w:val="bg-BG"/>
        </w:rPr>
        <w:t xml:space="preserve"> броя</w:t>
      </w:r>
      <w:r>
        <w:rPr>
          <w:lang w:val="bg-BG"/>
        </w:rPr>
        <w:t xml:space="preserve"> нещатен персонал с четири часово работно време и половин  минимална работна заплата. Извършените разходи за дейността са </w:t>
      </w:r>
      <w:r w:rsidR="0008356A">
        <w:rPr>
          <w:lang w:val="bg-BG"/>
        </w:rPr>
        <w:t>113</w:t>
      </w:r>
      <w:r w:rsidR="00C005E7">
        <w:rPr>
          <w:lang w:val="bg-BG"/>
        </w:rPr>
        <w:t xml:space="preserve"> </w:t>
      </w:r>
      <w:r w:rsidR="0008356A">
        <w:rPr>
          <w:lang w:val="bg-BG"/>
        </w:rPr>
        <w:t>655</w:t>
      </w:r>
      <w:r>
        <w:rPr>
          <w:lang w:val="bg-BG"/>
        </w:rPr>
        <w:t xml:space="preserve">лв., от които </w:t>
      </w:r>
      <w:r w:rsidR="0008356A">
        <w:rPr>
          <w:lang w:val="bg-BG"/>
        </w:rPr>
        <w:t>105</w:t>
      </w:r>
      <w:r w:rsidR="00C005E7">
        <w:rPr>
          <w:lang w:val="bg-BG"/>
        </w:rPr>
        <w:t xml:space="preserve"> </w:t>
      </w:r>
      <w:r w:rsidR="0008356A">
        <w:rPr>
          <w:lang w:val="bg-BG"/>
        </w:rPr>
        <w:t>572</w:t>
      </w:r>
      <w:r>
        <w:rPr>
          <w:lang w:val="bg-BG"/>
        </w:rPr>
        <w:t>лв. заплати и осигурителни вноски на персонала</w:t>
      </w:r>
      <w:r w:rsidR="009248E1">
        <w:rPr>
          <w:lang w:val="bg-BG"/>
        </w:rPr>
        <w:t xml:space="preserve"> и 7 </w:t>
      </w:r>
      <w:r w:rsidR="0008356A">
        <w:rPr>
          <w:lang w:val="bg-BG"/>
        </w:rPr>
        <w:t>543</w:t>
      </w:r>
      <w:r>
        <w:rPr>
          <w:lang w:val="bg-BG"/>
        </w:rPr>
        <w:t>лв. издръжка</w:t>
      </w:r>
      <w:r w:rsidR="009A464A">
        <w:rPr>
          <w:lang w:val="bg-BG"/>
        </w:rPr>
        <w:t xml:space="preserve"> в т.ч. материали </w:t>
      </w:r>
      <w:r w:rsidR="009248E1">
        <w:rPr>
          <w:lang w:val="bg-BG"/>
        </w:rPr>
        <w:t>1 001</w:t>
      </w:r>
      <w:r w:rsidR="009A464A">
        <w:rPr>
          <w:lang w:val="bg-BG"/>
        </w:rPr>
        <w:t xml:space="preserve">лв., вода, горива и енергия </w:t>
      </w:r>
      <w:r w:rsidR="002023D0">
        <w:rPr>
          <w:lang w:val="bg-BG"/>
        </w:rPr>
        <w:t>5</w:t>
      </w:r>
      <w:r w:rsidR="009248E1">
        <w:rPr>
          <w:lang w:val="bg-BG"/>
        </w:rPr>
        <w:t xml:space="preserve"> </w:t>
      </w:r>
      <w:r w:rsidR="0008356A">
        <w:rPr>
          <w:lang w:val="bg-BG"/>
        </w:rPr>
        <w:t>919</w:t>
      </w:r>
      <w:r w:rsidR="009A464A">
        <w:rPr>
          <w:lang w:val="bg-BG"/>
        </w:rPr>
        <w:t xml:space="preserve">лв. и външни услуги </w:t>
      </w:r>
      <w:r w:rsidR="0008356A">
        <w:rPr>
          <w:lang w:val="bg-BG"/>
        </w:rPr>
        <w:t>623</w:t>
      </w:r>
      <w:r w:rsidR="009A464A">
        <w:rPr>
          <w:lang w:val="bg-BG"/>
        </w:rPr>
        <w:t>лв.</w:t>
      </w:r>
      <w:r w:rsidR="009248E1">
        <w:rPr>
          <w:lang w:val="bg-BG"/>
        </w:rPr>
        <w:t xml:space="preserve"> Платени са 540лв. данъци.</w:t>
      </w:r>
      <w:r w:rsidR="009A464A">
        <w:rPr>
          <w:lang w:val="bg-BG"/>
        </w:rPr>
        <w:t xml:space="preserve"> </w:t>
      </w:r>
    </w:p>
    <w:p w:rsidR="00EA5ED1" w:rsidRPr="00EA5ED1" w:rsidRDefault="00857C6C" w:rsidP="006F709D">
      <w:pPr>
        <w:pStyle w:val="a4"/>
        <w:rPr>
          <w:lang w:val="en-US"/>
        </w:rPr>
      </w:pPr>
      <w:r>
        <w:t xml:space="preserve">Във връзка с функционирането на </w:t>
      </w:r>
      <w:r w:rsidR="00EA5ED1">
        <w:t>„</w:t>
      </w:r>
      <w:r w:rsidR="00EA5ED1" w:rsidRPr="007D312F">
        <w:rPr>
          <w:b/>
          <w:i/>
        </w:rPr>
        <w:t>Центъра за настаняване от семеен тип</w:t>
      </w:r>
      <w:r w:rsidR="00EA5ED1">
        <w:rPr>
          <w:b/>
          <w:i/>
        </w:rPr>
        <w:t>”</w:t>
      </w:r>
      <w:r w:rsidR="00EA5ED1">
        <w:t xml:space="preserve"> са изразходвани</w:t>
      </w:r>
      <w:r>
        <w:t xml:space="preserve"> 1</w:t>
      </w:r>
      <w:r w:rsidR="0008356A">
        <w:t>52</w:t>
      </w:r>
      <w:r w:rsidR="00C005E7">
        <w:t xml:space="preserve"> </w:t>
      </w:r>
      <w:r w:rsidR="0008356A">
        <w:t>683</w:t>
      </w:r>
      <w:r>
        <w:t xml:space="preserve">лв. </w:t>
      </w:r>
      <w:r w:rsidR="00EA5ED1">
        <w:t xml:space="preserve">Обслужването на 15 лица се осъществява от 13 броя персонал, за които са изразходвани </w:t>
      </w:r>
      <w:r w:rsidR="0008356A">
        <w:t>113</w:t>
      </w:r>
      <w:r w:rsidR="00C005E7">
        <w:t xml:space="preserve"> </w:t>
      </w:r>
      <w:r w:rsidR="0008356A">
        <w:t>421</w:t>
      </w:r>
      <w:r w:rsidR="00EA5ED1">
        <w:t xml:space="preserve">лв. за заплати и осигурителни вноски на персонала и </w:t>
      </w:r>
      <w:r w:rsidR="0077132E">
        <w:t xml:space="preserve"> </w:t>
      </w:r>
      <w:r w:rsidR="0008356A">
        <w:t>39262</w:t>
      </w:r>
      <w:r w:rsidR="00E344C0">
        <w:t xml:space="preserve">лв. </w:t>
      </w:r>
      <w:r w:rsidR="00EA5ED1">
        <w:t xml:space="preserve">издръжка, от които </w:t>
      </w:r>
      <w:r>
        <w:t>1</w:t>
      </w:r>
      <w:r w:rsidR="0008356A">
        <w:t>5</w:t>
      </w:r>
      <w:r w:rsidR="00C005E7">
        <w:t xml:space="preserve"> </w:t>
      </w:r>
      <w:r w:rsidR="0008356A">
        <w:t>792</w:t>
      </w:r>
      <w:r w:rsidR="00EA5ED1">
        <w:t xml:space="preserve">лв. храна, </w:t>
      </w:r>
      <w:r w:rsidR="0008356A">
        <w:t>2</w:t>
      </w:r>
      <w:r w:rsidR="00C005E7">
        <w:t xml:space="preserve"> </w:t>
      </w:r>
      <w:r w:rsidR="0008356A">
        <w:t>273</w:t>
      </w:r>
      <w:r w:rsidR="00EA5ED1">
        <w:t>лв. медикаменти,</w:t>
      </w:r>
      <w:r w:rsidR="0008356A">
        <w:t xml:space="preserve"> 3</w:t>
      </w:r>
      <w:r w:rsidR="00C005E7">
        <w:t xml:space="preserve"> </w:t>
      </w:r>
      <w:r w:rsidR="0008356A">
        <w:t xml:space="preserve">738лв. </w:t>
      </w:r>
      <w:r w:rsidR="008E0F6F">
        <w:t xml:space="preserve">постелен инвентар и облекло, </w:t>
      </w:r>
      <w:r>
        <w:t xml:space="preserve">5 </w:t>
      </w:r>
      <w:r w:rsidR="0008356A">
        <w:t>756</w:t>
      </w:r>
      <w:r w:rsidR="00EA5ED1">
        <w:t xml:space="preserve">лв. материали, </w:t>
      </w:r>
      <w:r w:rsidR="0008356A">
        <w:t>7</w:t>
      </w:r>
      <w:r w:rsidR="00C005E7">
        <w:t xml:space="preserve"> </w:t>
      </w:r>
      <w:r w:rsidR="0008356A">
        <w:t>576</w:t>
      </w:r>
      <w:r w:rsidR="00EA5ED1">
        <w:t xml:space="preserve">лв. вода, горива и енергия,   </w:t>
      </w:r>
      <w:r>
        <w:t xml:space="preserve">3 </w:t>
      </w:r>
      <w:r w:rsidR="0008356A">
        <w:t>951</w:t>
      </w:r>
      <w:r w:rsidR="00EA5ED1">
        <w:t xml:space="preserve">лв. външни услуги и </w:t>
      </w:r>
      <w:r w:rsidR="008E0F6F">
        <w:t>1</w:t>
      </w:r>
      <w:r w:rsidR="0008356A">
        <w:t>76</w:t>
      </w:r>
      <w:r w:rsidR="00EA5ED1">
        <w:t>лв. командировки.</w:t>
      </w:r>
    </w:p>
    <w:p w:rsidR="009A464A" w:rsidRPr="00506DAE" w:rsidRDefault="009A464A" w:rsidP="009A464A">
      <w:pPr>
        <w:pStyle w:val="a4"/>
        <w:rPr>
          <w:b/>
          <w:i/>
        </w:rPr>
      </w:pPr>
      <w:r w:rsidRPr="00025002">
        <w:t xml:space="preserve">С изразходваните </w:t>
      </w:r>
      <w:r w:rsidR="0008356A">
        <w:t>59</w:t>
      </w:r>
      <w:r w:rsidR="00C005E7">
        <w:t xml:space="preserve"> </w:t>
      </w:r>
      <w:r w:rsidR="0008356A">
        <w:t>402</w:t>
      </w:r>
      <w:r w:rsidRPr="00025002">
        <w:t>лв.</w:t>
      </w:r>
      <w:r w:rsidR="00506DAE">
        <w:t xml:space="preserve"> са изплатени заплати, осигурителни вноски и застраховки на лица </w:t>
      </w:r>
      <w:r>
        <w:t xml:space="preserve">по </w:t>
      </w:r>
      <w:r w:rsidR="00506DAE">
        <w:t>„</w:t>
      </w:r>
      <w:r w:rsidRPr="00506DAE">
        <w:rPr>
          <w:b/>
          <w:i/>
        </w:rPr>
        <w:t>Програми за временна заетост</w:t>
      </w:r>
      <w:r w:rsidR="00506DAE">
        <w:rPr>
          <w:b/>
          <w:i/>
        </w:rPr>
        <w:t>”</w:t>
      </w:r>
      <w:r w:rsidRPr="00506DAE">
        <w:rPr>
          <w:b/>
          <w:i/>
        </w:rPr>
        <w:t>.</w:t>
      </w:r>
    </w:p>
    <w:p w:rsidR="009A464A" w:rsidRDefault="009A464A" w:rsidP="009A464A">
      <w:pPr>
        <w:pStyle w:val="a4"/>
      </w:pPr>
      <w:r>
        <w:t>Изразходваните средства за „</w:t>
      </w:r>
      <w:r w:rsidRPr="008F76A4">
        <w:rPr>
          <w:b/>
          <w:i/>
        </w:rPr>
        <w:t>Дома за възрастни хора</w:t>
      </w:r>
      <w:r>
        <w:t xml:space="preserve"> </w:t>
      </w:r>
      <w:r w:rsidRPr="007D312F">
        <w:rPr>
          <w:b/>
          <w:i/>
        </w:rPr>
        <w:t>с увреждания</w:t>
      </w:r>
      <w:r>
        <w:rPr>
          <w:b/>
          <w:i/>
        </w:rPr>
        <w:t>”</w:t>
      </w:r>
      <w:r>
        <w:t xml:space="preserve">   са </w:t>
      </w:r>
      <w:r w:rsidR="00506DAE">
        <w:t>2</w:t>
      </w:r>
      <w:r w:rsidR="0008356A">
        <w:t>66</w:t>
      </w:r>
      <w:r w:rsidR="00C005E7">
        <w:t xml:space="preserve"> </w:t>
      </w:r>
      <w:r w:rsidR="0008356A">
        <w:t>108</w:t>
      </w:r>
      <w:r>
        <w:t xml:space="preserve">лв. от тях  заплати и осигурителни вноски на персонала </w:t>
      </w:r>
      <w:r w:rsidR="00506DAE">
        <w:t>1</w:t>
      </w:r>
      <w:r w:rsidR="0008356A">
        <w:t>69</w:t>
      </w:r>
      <w:r w:rsidR="00C005E7">
        <w:t xml:space="preserve"> </w:t>
      </w:r>
      <w:r w:rsidR="0008356A">
        <w:t>899</w:t>
      </w:r>
      <w:r>
        <w:t xml:space="preserve">лв. и издръжка </w:t>
      </w:r>
      <w:r w:rsidR="0008356A">
        <w:t>96</w:t>
      </w:r>
      <w:r w:rsidR="00C005E7">
        <w:t xml:space="preserve"> </w:t>
      </w:r>
      <w:r w:rsidR="0008356A">
        <w:t>209</w:t>
      </w:r>
      <w:r>
        <w:t xml:space="preserve">лв. от тях  храна </w:t>
      </w:r>
      <w:r w:rsidR="0008356A">
        <w:t>45</w:t>
      </w:r>
      <w:r w:rsidR="00C005E7">
        <w:t xml:space="preserve"> </w:t>
      </w:r>
      <w:r w:rsidR="0008356A">
        <w:t>136</w:t>
      </w:r>
      <w:r>
        <w:t xml:space="preserve">лв., медикаменти </w:t>
      </w:r>
      <w:r w:rsidR="00EA5ED1">
        <w:rPr>
          <w:lang w:val="en-US"/>
        </w:rPr>
        <w:t xml:space="preserve"> </w:t>
      </w:r>
      <w:r w:rsidR="00506DAE">
        <w:t>3</w:t>
      </w:r>
      <w:r w:rsidR="00C005E7">
        <w:t xml:space="preserve"> </w:t>
      </w:r>
      <w:r w:rsidR="0008356A">
        <w:t>479</w:t>
      </w:r>
      <w:r>
        <w:t xml:space="preserve">лв., </w:t>
      </w:r>
      <w:r w:rsidR="00A130B2">
        <w:t xml:space="preserve">постелен </w:t>
      </w:r>
      <w:r w:rsidR="00A130B2">
        <w:lastRenderedPageBreak/>
        <w:t>инвентар и облекло 990лв.,</w:t>
      </w:r>
      <w:r>
        <w:t xml:space="preserve"> материали </w:t>
      </w:r>
      <w:r w:rsidR="00EA5ED1">
        <w:rPr>
          <w:lang w:val="en-US"/>
        </w:rPr>
        <w:t xml:space="preserve">     </w:t>
      </w:r>
      <w:r w:rsidR="00C87C12">
        <w:t>8</w:t>
      </w:r>
      <w:r w:rsidR="00C005E7">
        <w:t xml:space="preserve"> </w:t>
      </w:r>
      <w:r w:rsidR="00C87C12">
        <w:t>517</w:t>
      </w:r>
      <w:r>
        <w:t xml:space="preserve">лв., вода, горива и енергия </w:t>
      </w:r>
      <w:r w:rsidR="00C005E7">
        <w:t xml:space="preserve">           </w:t>
      </w:r>
      <w:r w:rsidR="00C87C12">
        <w:t>32</w:t>
      </w:r>
      <w:r w:rsidR="00C005E7">
        <w:t xml:space="preserve"> </w:t>
      </w:r>
      <w:r w:rsidR="00C87C12">
        <w:t>130</w:t>
      </w:r>
      <w:r>
        <w:t>лв.</w:t>
      </w:r>
      <w:r w:rsidR="00041B7F">
        <w:t xml:space="preserve">, </w:t>
      </w:r>
      <w:r>
        <w:t xml:space="preserve">външни услуги </w:t>
      </w:r>
      <w:r w:rsidR="00C87C12">
        <w:t>5</w:t>
      </w:r>
      <w:r w:rsidR="00C005E7">
        <w:t xml:space="preserve"> </w:t>
      </w:r>
      <w:r w:rsidR="00C87C12">
        <w:t>688</w:t>
      </w:r>
      <w:r>
        <w:t>лв.</w:t>
      </w:r>
      <w:r w:rsidR="00506DAE">
        <w:t xml:space="preserve">, командировки </w:t>
      </w:r>
      <w:r w:rsidR="00C87C12">
        <w:t>6</w:t>
      </w:r>
      <w:r w:rsidR="00506DAE">
        <w:t>0лв.</w:t>
      </w:r>
      <w:r w:rsidR="00041B7F">
        <w:t xml:space="preserve"> и застраховка 209лв.</w:t>
      </w:r>
    </w:p>
    <w:p w:rsidR="00DB5B77" w:rsidRDefault="009A464A" w:rsidP="009A464A">
      <w:pPr>
        <w:pStyle w:val="a4"/>
      </w:pPr>
      <w:r>
        <w:t xml:space="preserve"> Обслужването на  дейностите  се осъществява от </w:t>
      </w:r>
      <w:r w:rsidR="00590638">
        <w:t>20</w:t>
      </w:r>
      <w:r>
        <w:t xml:space="preserve">.5 броя персонал. Заети са   наличните 34 места. </w:t>
      </w:r>
    </w:p>
    <w:p w:rsidR="00DB1C63" w:rsidRDefault="004A2AFF" w:rsidP="00AF0C52">
      <w:pPr>
        <w:pStyle w:val="a4"/>
      </w:pPr>
      <w:r>
        <w:t>За „</w:t>
      </w:r>
      <w:r w:rsidRPr="004A2AFF">
        <w:rPr>
          <w:b/>
          <w:i/>
        </w:rPr>
        <w:t>Центъра за социална рехабилитация и интеграция”</w:t>
      </w:r>
      <w:r>
        <w:t xml:space="preserve"> са изразходвани </w:t>
      </w:r>
      <w:r w:rsidR="00320765">
        <w:t>57</w:t>
      </w:r>
      <w:r w:rsidR="00C005E7">
        <w:t xml:space="preserve"> </w:t>
      </w:r>
      <w:r w:rsidR="00320765">
        <w:t>789</w:t>
      </w:r>
      <w:r>
        <w:t xml:space="preserve">лв. Дейността се обслужва от </w:t>
      </w:r>
      <w:r w:rsidR="00C236DA">
        <w:t>6</w:t>
      </w:r>
      <w:r>
        <w:t xml:space="preserve"> броя персонал и са предоставени услуги на 20 </w:t>
      </w:r>
      <w:r w:rsidR="001B3F05">
        <w:t>лица</w:t>
      </w:r>
      <w:r>
        <w:t>. Разходите за заплати и осигурителни вн</w:t>
      </w:r>
      <w:r w:rsidR="001324C4">
        <w:t xml:space="preserve">оски на персонала за периода са </w:t>
      </w:r>
      <w:r w:rsidR="00320765">
        <w:t>47</w:t>
      </w:r>
      <w:r w:rsidR="00C005E7">
        <w:t xml:space="preserve"> </w:t>
      </w:r>
      <w:r w:rsidR="00320765">
        <w:t>782</w:t>
      </w:r>
      <w:r>
        <w:t xml:space="preserve">лв., а издръжката на дейността е </w:t>
      </w:r>
      <w:r w:rsidR="00320765">
        <w:t>10</w:t>
      </w:r>
      <w:r w:rsidR="00C005E7">
        <w:t xml:space="preserve"> </w:t>
      </w:r>
      <w:r w:rsidR="00320765">
        <w:t>007</w:t>
      </w:r>
      <w:r>
        <w:t>лв. Изразходвани са</w:t>
      </w:r>
      <w:r w:rsidR="00257BF9">
        <w:t xml:space="preserve"> </w:t>
      </w:r>
      <w:r w:rsidR="00320765">
        <w:t>4</w:t>
      </w:r>
      <w:r w:rsidR="00C005E7">
        <w:t xml:space="preserve"> </w:t>
      </w:r>
      <w:r w:rsidR="00320765">
        <w:t>859</w:t>
      </w:r>
      <w:r w:rsidR="00257BF9">
        <w:t xml:space="preserve"> </w:t>
      </w:r>
      <w:r>
        <w:t>за материали</w:t>
      </w:r>
      <w:r w:rsidR="00257BF9">
        <w:t xml:space="preserve">, </w:t>
      </w:r>
      <w:r w:rsidR="00320765">
        <w:t>2</w:t>
      </w:r>
      <w:r w:rsidR="00C005E7">
        <w:t xml:space="preserve"> </w:t>
      </w:r>
      <w:r w:rsidR="00320765">
        <w:t>553</w:t>
      </w:r>
      <w:r>
        <w:t>лв.</w:t>
      </w:r>
      <w:r w:rsidR="003A3033">
        <w:t xml:space="preserve"> за</w:t>
      </w:r>
      <w:r>
        <w:t xml:space="preserve"> </w:t>
      </w:r>
      <w:r w:rsidR="001B3F05">
        <w:t>вода, горива и енергия</w:t>
      </w:r>
      <w:r w:rsidR="00257BF9">
        <w:t xml:space="preserve"> и </w:t>
      </w:r>
      <w:r w:rsidR="00320765">
        <w:t>2</w:t>
      </w:r>
      <w:r w:rsidR="00C005E7">
        <w:t xml:space="preserve"> </w:t>
      </w:r>
      <w:r w:rsidR="00320765">
        <w:t>544</w:t>
      </w:r>
      <w:r w:rsidR="00257BF9">
        <w:t>лв за вън</w:t>
      </w:r>
      <w:r>
        <w:t>шни услуги</w:t>
      </w:r>
      <w:r w:rsidR="00320765">
        <w:t xml:space="preserve"> и разходи за застраховки 51лв.</w:t>
      </w:r>
    </w:p>
    <w:p w:rsidR="00FA3D8C" w:rsidRDefault="00380AAA" w:rsidP="00AF0C52">
      <w:pPr>
        <w:pStyle w:val="a4"/>
      </w:pPr>
      <w:r>
        <w:t xml:space="preserve">Дейност </w:t>
      </w:r>
      <w:r w:rsidR="00920055">
        <w:t>„</w:t>
      </w:r>
      <w:r w:rsidRPr="00380AAA">
        <w:rPr>
          <w:b/>
          <w:i/>
        </w:rPr>
        <w:t>Защитени жилища</w:t>
      </w:r>
      <w:r w:rsidR="00920055">
        <w:rPr>
          <w:b/>
          <w:i/>
        </w:rPr>
        <w:t>”</w:t>
      </w:r>
      <w:r>
        <w:t xml:space="preserve"> се обслужва от 1</w:t>
      </w:r>
      <w:r w:rsidR="00C236DA">
        <w:t>2</w:t>
      </w:r>
      <w:r>
        <w:t xml:space="preserve"> броя перс</w:t>
      </w:r>
      <w:r w:rsidR="00151CB4">
        <w:t xml:space="preserve">онал, за които са изразходвани </w:t>
      </w:r>
      <w:r w:rsidR="00320765">
        <w:t>111</w:t>
      </w:r>
      <w:r w:rsidR="00C005E7">
        <w:t xml:space="preserve"> </w:t>
      </w:r>
      <w:r w:rsidR="00320765">
        <w:t>491</w:t>
      </w:r>
      <w:r>
        <w:t xml:space="preserve">лв. за заплати и осигурителни вноски. Издръжката на </w:t>
      </w:r>
      <w:r w:rsidR="00151CB4">
        <w:t xml:space="preserve">дейността е </w:t>
      </w:r>
      <w:r w:rsidR="00320765">
        <w:t>55</w:t>
      </w:r>
      <w:r w:rsidR="00C005E7">
        <w:t xml:space="preserve"> </w:t>
      </w:r>
      <w:r w:rsidR="00320765">
        <w:t>777</w:t>
      </w:r>
      <w:r w:rsidR="00C236DA">
        <w:t>л</w:t>
      </w:r>
      <w:r w:rsidR="00151CB4">
        <w:t>в.</w:t>
      </w:r>
      <w:r>
        <w:t xml:space="preserve">, от които храна </w:t>
      </w:r>
      <w:r w:rsidR="00320765">
        <w:t>20</w:t>
      </w:r>
      <w:r w:rsidR="00C005E7">
        <w:t xml:space="preserve"> </w:t>
      </w:r>
      <w:r w:rsidR="00320765">
        <w:t>375</w:t>
      </w:r>
      <w:r>
        <w:t xml:space="preserve">лв., медикаменти </w:t>
      </w:r>
      <w:r w:rsidR="00320765">
        <w:t>1</w:t>
      </w:r>
      <w:r w:rsidR="00C005E7">
        <w:t xml:space="preserve"> </w:t>
      </w:r>
      <w:r w:rsidR="00320765">
        <w:t>146</w:t>
      </w:r>
      <w:r>
        <w:t>лв.,</w:t>
      </w:r>
      <w:r w:rsidR="001324C4">
        <w:t xml:space="preserve"> постелен инвентар и облекло</w:t>
      </w:r>
      <w:r w:rsidR="00320765">
        <w:t xml:space="preserve"> 5</w:t>
      </w:r>
      <w:r w:rsidR="00C005E7">
        <w:t xml:space="preserve"> </w:t>
      </w:r>
      <w:r w:rsidR="00320765">
        <w:t>738</w:t>
      </w:r>
      <w:r w:rsidR="001324C4">
        <w:t xml:space="preserve">лв., </w:t>
      </w:r>
      <w:r>
        <w:t xml:space="preserve"> материали</w:t>
      </w:r>
      <w:r w:rsidR="001324C4">
        <w:t xml:space="preserve"> </w:t>
      </w:r>
      <w:r w:rsidR="00320765">
        <w:t>7</w:t>
      </w:r>
      <w:r w:rsidR="00C005E7">
        <w:t xml:space="preserve"> </w:t>
      </w:r>
      <w:r w:rsidR="00320765">
        <w:t>785</w:t>
      </w:r>
      <w:r w:rsidR="00EA418E">
        <w:t>лв.</w:t>
      </w:r>
      <w:r w:rsidR="004A2AFF">
        <w:t xml:space="preserve">, </w:t>
      </w:r>
      <w:r>
        <w:t>вода, горива и енергия</w:t>
      </w:r>
      <w:r w:rsidR="001324C4">
        <w:t xml:space="preserve"> </w:t>
      </w:r>
      <w:r w:rsidR="00320765">
        <w:t>12</w:t>
      </w:r>
      <w:r w:rsidR="00C005E7">
        <w:t xml:space="preserve"> </w:t>
      </w:r>
      <w:r w:rsidR="00320765">
        <w:t>852</w:t>
      </w:r>
      <w:r>
        <w:t>лв.</w:t>
      </w:r>
      <w:r w:rsidR="004A2AFF">
        <w:t xml:space="preserve">, външни услуги </w:t>
      </w:r>
      <w:r w:rsidR="00320765">
        <w:t>7</w:t>
      </w:r>
      <w:r w:rsidR="00C005E7">
        <w:t xml:space="preserve"> </w:t>
      </w:r>
      <w:r w:rsidR="00320765">
        <w:t>205</w:t>
      </w:r>
      <w:r w:rsidR="004A2AFF">
        <w:t xml:space="preserve">лв. и командировки </w:t>
      </w:r>
      <w:r w:rsidR="00751475">
        <w:t>6</w:t>
      </w:r>
      <w:r w:rsidR="00320765">
        <w:t>76</w:t>
      </w:r>
      <w:r w:rsidR="004A2AFF">
        <w:t>лв.</w:t>
      </w:r>
      <w:r w:rsidR="002C7969">
        <w:t xml:space="preserve"> Заети са наличните 20 места.</w:t>
      </w:r>
      <w:r w:rsidR="0077132E">
        <w:t xml:space="preserve"> </w:t>
      </w:r>
    </w:p>
    <w:p w:rsidR="0005399E" w:rsidRPr="00A768A3" w:rsidRDefault="00B040E8" w:rsidP="00AF0C52">
      <w:pPr>
        <w:pStyle w:val="a4"/>
      </w:pPr>
      <w:r w:rsidRPr="00A768A3">
        <w:t xml:space="preserve">Изразходваните </w:t>
      </w:r>
      <w:r w:rsidRPr="00A768A3">
        <w:rPr>
          <w:b/>
          <w:i/>
        </w:rPr>
        <w:t>средства за компенсации на безплатни и по намалени цени пътувания</w:t>
      </w:r>
      <w:r w:rsidR="00A768A3" w:rsidRPr="00A768A3">
        <w:t xml:space="preserve"> са </w:t>
      </w:r>
      <w:r w:rsidR="00721006">
        <w:t>67</w:t>
      </w:r>
      <w:r w:rsidR="00C005E7">
        <w:t xml:space="preserve"> </w:t>
      </w:r>
      <w:r w:rsidR="00721006">
        <w:t>058</w:t>
      </w:r>
      <w:r w:rsidRPr="00A768A3">
        <w:t>лв.</w:t>
      </w:r>
      <w:r w:rsidR="006A19D7">
        <w:t>, а</w:t>
      </w:r>
      <w:r w:rsidR="00721006">
        <w:t xml:space="preserve"> за присъдена издръжка на деца с един родител 34</w:t>
      </w:r>
      <w:r w:rsidR="00C005E7">
        <w:t xml:space="preserve"> </w:t>
      </w:r>
      <w:r w:rsidR="00721006">
        <w:t>064лв.</w:t>
      </w:r>
      <w:r w:rsidRPr="00A768A3">
        <w:t xml:space="preserve"> Средствата</w:t>
      </w:r>
      <w:r w:rsidR="00721006">
        <w:t xml:space="preserve"> за компенсация</w:t>
      </w:r>
      <w:r w:rsidRPr="00A768A3">
        <w:t xml:space="preserve"> са за ветерани, военноинвалиди и военно</w:t>
      </w:r>
      <w:r w:rsidR="00A12870" w:rsidRPr="00A768A3">
        <w:t xml:space="preserve"> </w:t>
      </w:r>
      <w:r w:rsidRPr="00A768A3">
        <w:t xml:space="preserve">пострадали, деца от седем до десет навършени години, учащи се и възрастни граждани. </w:t>
      </w:r>
    </w:p>
    <w:p w:rsidR="00376758" w:rsidRDefault="00A12870" w:rsidP="00AF0C52">
      <w:pPr>
        <w:pStyle w:val="a4"/>
      </w:pPr>
      <w:r w:rsidRPr="00A768A3">
        <w:t>Изразходвани са 1</w:t>
      </w:r>
      <w:r w:rsidR="00A768A3" w:rsidRPr="00A768A3">
        <w:t xml:space="preserve">8 </w:t>
      </w:r>
      <w:r w:rsidR="00721006">
        <w:t>370</w:t>
      </w:r>
      <w:r w:rsidRPr="00A768A3">
        <w:t xml:space="preserve">лв. за финансиране на </w:t>
      </w:r>
      <w:r w:rsidRPr="00A768A3">
        <w:rPr>
          <w:b/>
          <w:i/>
        </w:rPr>
        <w:t>проект „Обществени трапезарии”,</w:t>
      </w:r>
      <w:r w:rsidRPr="00A768A3">
        <w:t xml:space="preserve"> чрез който се осигурява топла храна на възрастни,  самотни и социално слаби граждани. Средствата са изразходван</w:t>
      </w:r>
      <w:r w:rsidR="00C236DA" w:rsidRPr="00A768A3">
        <w:t xml:space="preserve">и за </w:t>
      </w:r>
      <w:r w:rsidRPr="00A768A3">
        <w:t xml:space="preserve">храна </w:t>
      </w:r>
      <w:r w:rsidR="00721006">
        <w:t>15</w:t>
      </w:r>
      <w:r w:rsidR="00C005E7">
        <w:t xml:space="preserve"> </w:t>
      </w:r>
      <w:r w:rsidR="00721006">
        <w:t>602</w:t>
      </w:r>
      <w:r w:rsidR="00C236DA" w:rsidRPr="00A768A3">
        <w:t>лв.</w:t>
      </w:r>
      <w:r w:rsidRPr="00A768A3">
        <w:t xml:space="preserve"> и во</w:t>
      </w:r>
      <w:r w:rsidR="00A768A3" w:rsidRPr="00A768A3">
        <w:t>да, горива и енергия 2 768</w:t>
      </w:r>
      <w:r w:rsidRPr="00A768A3">
        <w:t>лв.</w:t>
      </w:r>
    </w:p>
    <w:p w:rsidR="001D478F" w:rsidRPr="00A768A3" w:rsidRDefault="001D478F" w:rsidP="00AF0C52">
      <w:pPr>
        <w:pStyle w:val="a4"/>
      </w:pPr>
      <w:r>
        <w:t xml:space="preserve">Отразените разходи в дейност </w:t>
      </w:r>
      <w:r w:rsidRPr="001D478F">
        <w:rPr>
          <w:b/>
          <w:i/>
        </w:rPr>
        <w:t>„Водоснабдяване и канализация”</w:t>
      </w:r>
      <w:r>
        <w:t xml:space="preserve"> са свързани със закупуване на материали 650лв. и предоставени услуги 17</w:t>
      </w:r>
      <w:r w:rsidR="00DC69C2">
        <w:t xml:space="preserve"> </w:t>
      </w:r>
      <w:r>
        <w:t>256лв.</w:t>
      </w:r>
      <w:r w:rsidR="006A19D7">
        <w:t xml:space="preserve"> от тях: /извършване на авариен ремонт 6721лв., извършени СМР 7 859лв., услуга с машина 423лв. и други водопроводни услуги 2 253лв./</w:t>
      </w:r>
    </w:p>
    <w:p w:rsidR="002C527C" w:rsidRDefault="0047082E">
      <w:pPr>
        <w:ind w:right="-154" w:firstLine="1080"/>
        <w:jc w:val="both"/>
        <w:rPr>
          <w:lang w:val="bg-BG"/>
        </w:rPr>
      </w:pPr>
      <w:r>
        <w:rPr>
          <w:lang w:val="bg-BG"/>
        </w:rPr>
        <w:t xml:space="preserve">Разходите за дейност </w:t>
      </w:r>
      <w:r w:rsidR="00045994">
        <w:rPr>
          <w:b/>
          <w:i/>
          <w:lang w:val="bg-BG"/>
        </w:rPr>
        <w:t>„</w:t>
      </w:r>
      <w:r w:rsidR="005B5E4F" w:rsidRPr="002C527C">
        <w:rPr>
          <w:b/>
          <w:i/>
          <w:lang w:val="bg-BG"/>
        </w:rPr>
        <w:t>осветление на улици и площади</w:t>
      </w:r>
      <w:r w:rsidR="00045994">
        <w:rPr>
          <w:b/>
          <w:i/>
          <w:lang w:val="bg-BG"/>
        </w:rPr>
        <w:t>”</w:t>
      </w:r>
      <w:r w:rsidR="005B5E4F">
        <w:rPr>
          <w:lang w:val="bg-BG"/>
        </w:rPr>
        <w:t xml:space="preserve"> са</w:t>
      </w:r>
      <w:r w:rsidR="001D478F">
        <w:rPr>
          <w:lang w:val="bg-BG"/>
        </w:rPr>
        <w:t xml:space="preserve"> 2</w:t>
      </w:r>
      <w:r w:rsidR="00721006">
        <w:rPr>
          <w:lang w:val="bg-BG"/>
        </w:rPr>
        <w:t>92</w:t>
      </w:r>
      <w:r w:rsidR="00C005E7">
        <w:rPr>
          <w:lang w:val="bg-BG"/>
        </w:rPr>
        <w:t xml:space="preserve"> </w:t>
      </w:r>
      <w:r w:rsidR="00721006">
        <w:rPr>
          <w:lang w:val="bg-BG"/>
        </w:rPr>
        <w:t>123</w:t>
      </w:r>
      <w:r w:rsidR="005B5E4F">
        <w:rPr>
          <w:lang w:val="bg-BG"/>
        </w:rPr>
        <w:t>лв.</w:t>
      </w:r>
      <w:r w:rsidR="00E72086">
        <w:rPr>
          <w:lang w:val="bg-BG"/>
        </w:rPr>
        <w:t xml:space="preserve"> Дейността се поддържа от </w:t>
      </w:r>
      <w:r w:rsidR="00B73BEE">
        <w:rPr>
          <w:lang w:val="bg-BG"/>
        </w:rPr>
        <w:t>три</w:t>
      </w:r>
      <w:r w:rsidR="00E72086">
        <w:rPr>
          <w:lang w:val="bg-BG"/>
        </w:rPr>
        <w:t xml:space="preserve"> броя персонал, за ко</w:t>
      </w:r>
      <w:r w:rsidR="001D478F">
        <w:rPr>
          <w:lang w:val="bg-BG"/>
        </w:rPr>
        <w:t>й</w:t>
      </w:r>
      <w:r w:rsidR="00E72086">
        <w:rPr>
          <w:lang w:val="bg-BG"/>
        </w:rPr>
        <w:t xml:space="preserve">то са изразходвани </w:t>
      </w:r>
      <w:r w:rsidR="00721006">
        <w:rPr>
          <w:lang w:val="bg-BG"/>
        </w:rPr>
        <w:t>23</w:t>
      </w:r>
      <w:r w:rsidR="00C005E7">
        <w:rPr>
          <w:lang w:val="bg-BG"/>
        </w:rPr>
        <w:t xml:space="preserve"> </w:t>
      </w:r>
      <w:r w:rsidR="00721006">
        <w:rPr>
          <w:lang w:val="bg-BG"/>
        </w:rPr>
        <w:t>819</w:t>
      </w:r>
      <w:r w:rsidR="00E72086">
        <w:rPr>
          <w:lang w:val="bg-BG"/>
        </w:rPr>
        <w:t>лв. за з</w:t>
      </w:r>
      <w:r w:rsidR="00B73BEE">
        <w:rPr>
          <w:lang w:val="bg-BG"/>
        </w:rPr>
        <w:t xml:space="preserve">аплати и осигурителни вноски. Издръжката на дейността е </w:t>
      </w:r>
      <w:r w:rsidR="001D478F">
        <w:rPr>
          <w:lang w:val="bg-BG"/>
        </w:rPr>
        <w:t>2</w:t>
      </w:r>
      <w:r w:rsidR="00935298">
        <w:rPr>
          <w:lang w:val="bg-BG"/>
        </w:rPr>
        <w:t>67</w:t>
      </w:r>
      <w:r w:rsidR="00C005E7">
        <w:rPr>
          <w:lang w:val="bg-BG"/>
        </w:rPr>
        <w:t xml:space="preserve"> </w:t>
      </w:r>
      <w:r w:rsidR="00935298">
        <w:rPr>
          <w:lang w:val="bg-BG"/>
        </w:rPr>
        <w:t>421</w:t>
      </w:r>
      <w:r w:rsidR="00C52CEE">
        <w:rPr>
          <w:lang w:val="bg-BG"/>
        </w:rPr>
        <w:t>лв. от тях</w:t>
      </w:r>
      <w:r w:rsidR="00B73BEE">
        <w:rPr>
          <w:lang w:val="bg-BG"/>
        </w:rPr>
        <w:t xml:space="preserve">  материали</w:t>
      </w:r>
      <w:r w:rsidR="000A019D">
        <w:rPr>
          <w:lang w:val="bg-BG"/>
        </w:rPr>
        <w:t xml:space="preserve"> </w:t>
      </w:r>
      <w:r w:rsidR="00935298">
        <w:rPr>
          <w:lang w:val="bg-BG"/>
        </w:rPr>
        <w:t>46</w:t>
      </w:r>
      <w:r w:rsidR="00C005E7">
        <w:rPr>
          <w:lang w:val="bg-BG"/>
        </w:rPr>
        <w:t xml:space="preserve"> </w:t>
      </w:r>
      <w:r w:rsidR="00935298">
        <w:rPr>
          <w:lang w:val="bg-BG"/>
        </w:rPr>
        <w:t>145</w:t>
      </w:r>
      <w:r w:rsidR="00756BB5">
        <w:rPr>
          <w:lang w:val="bg-BG"/>
        </w:rPr>
        <w:t>лв.</w:t>
      </w:r>
      <w:r w:rsidR="00F0159E">
        <w:rPr>
          <w:lang w:val="bg-BG"/>
        </w:rPr>
        <w:t xml:space="preserve"> </w:t>
      </w:r>
      <w:r w:rsidR="00F33F10">
        <w:rPr>
          <w:lang w:val="bg-BG"/>
        </w:rPr>
        <w:t>вт.ч.: /</w:t>
      </w:r>
      <w:r w:rsidR="00F0159E">
        <w:rPr>
          <w:lang w:val="bg-BG"/>
        </w:rPr>
        <w:t>материали, свързани с поддържане и отстраняване на повреди по електромрежата в системата на общинската администрация и нейните направления</w:t>
      </w:r>
      <w:r w:rsidR="00F33F10">
        <w:rPr>
          <w:lang w:val="bg-BG"/>
        </w:rPr>
        <w:t xml:space="preserve">, както </w:t>
      </w:r>
      <w:r w:rsidR="00F0159E">
        <w:rPr>
          <w:lang w:val="bg-BG"/>
        </w:rPr>
        <w:t>и</w:t>
      </w:r>
      <w:r w:rsidR="00F33F10">
        <w:rPr>
          <w:lang w:val="bg-BG"/>
        </w:rPr>
        <w:t xml:space="preserve"> всички общински</w:t>
      </w:r>
      <w:r w:rsidR="00F0159E">
        <w:rPr>
          <w:lang w:val="bg-BG"/>
        </w:rPr>
        <w:t xml:space="preserve"> инфраструктурни обекти</w:t>
      </w:r>
      <w:r w:rsidR="00F33F10">
        <w:rPr>
          <w:lang w:val="bg-BG"/>
        </w:rPr>
        <w:t xml:space="preserve"> 31 765лв., авточасти и гуми за колата, предназначена за обслужване на дейността 3 417лв., стълбове 984лв. и други ел.материали 9 979лв./</w:t>
      </w:r>
      <w:r w:rsidR="00B73BEE">
        <w:rPr>
          <w:lang w:val="bg-BG"/>
        </w:rPr>
        <w:t>, горива</w:t>
      </w:r>
      <w:r w:rsidR="00DE118E">
        <w:rPr>
          <w:lang w:val="bg-BG"/>
        </w:rPr>
        <w:t xml:space="preserve"> за автовишка 4 011лв. и електроенергия за осветление на улици и площади 213 830лв./</w:t>
      </w:r>
      <w:r w:rsidR="00B73BEE">
        <w:rPr>
          <w:lang w:val="bg-BG"/>
        </w:rPr>
        <w:t xml:space="preserve">, външни услуги </w:t>
      </w:r>
      <w:r w:rsidR="00DE118E">
        <w:rPr>
          <w:lang w:val="bg-BG"/>
        </w:rPr>
        <w:t xml:space="preserve">    </w:t>
      </w:r>
      <w:r w:rsidR="00935298">
        <w:rPr>
          <w:lang w:val="bg-BG"/>
        </w:rPr>
        <w:t>3</w:t>
      </w:r>
      <w:r w:rsidR="00C005E7">
        <w:rPr>
          <w:lang w:val="bg-BG"/>
        </w:rPr>
        <w:t xml:space="preserve"> </w:t>
      </w:r>
      <w:r w:rsidR="00935298">
        <w:rPr>
          <w:lang w:val="bg-BG"/>
        </w:rPr>
        <w:t>297</w:t>
      </w:r>
      <w:r w:rsidR="00B73BEE">
        <w:rPr>
          <w:lang w:val="bg-BG"/>
        </w:rPr>
        <w:t>лв.</w:t>
      </w:r>
      <w:r w:rsidR="00DE118E">
        <w:rPr>
          <w:lang w:val="bg-BG"/>
        </w:rPr>
        <w:t xml:space="preserve"> вт.ч.: /изграждане на метален стълб 1 436лв.</w:t>
      </w:r>
      <w:r w:rsidR="001D478F">
        <w:rPr>
          <w:lang w:val="bg-BG"/>
        </w:rPr>
        <w:t>,</w:t>
      </w:r>
      <w:r w:rsidR="00DE118E">
        <w:rPr>
          <w:lang w:val="bg-BG"/>
        </w:rPr>
        <w:t xml:space="preserve"> мобилни услуги 1 696лв. и други услуги 165лв./,</w:t>
      </w:r>
      <w:r w:rsidR="001D478F">
        <w:rPr>
          <w:lang w:val="bg-BG"/>
        </w:rPr>
        <w:t xml:space="preserve"> командировки 20лв.</w:t>
      </w:r>
      <w:r w:rsidR="00B73BEE">
        <w:rPr>
          <w:lang w:val="bg-BG"/>
        </w:rPr>
        <w:t xml:space="preserve"> и разходи за застр</w:t>
      </w:r>
      <w:r w:rsidR="00D9644D">
        <w:rPr>
          <w:lang w:val="bg-BG"/>
        </w:rPr>
        <w:t xml:space="preserve">аховка </w:t>
      </w:r>
      <w:r w:rsidR="00C52CEE">
        <w:rPr>
          <w:lang w:val="bg-BG"/>
        </w:rPr>
        <w:t>1</w:t>
      </w:r>
      <w:r w:rsidR="00A64C51">
        <w:rPr>
          <w:lang w:val="bg-BG"/>
        </w:rPr>
        <w:t>18</w:t>
      </w:r>
      <w:r w:rsidR="00D9644D">
        <w:rPr>
          <w:lang w:val="bg-BG"/>
        </w:rPr>
        <w:t>лв.</w:t>
      </w:r>
      <w:r w:rsidR="007F762B">
        <w:rPr>
          <w:lang w:val="bg-BG"/>
        </w:rPr>
        <w:t xml:space="preserve"> Платени са </w:t>
      </w:r>
      <w:r w:rsidR="006D0302">
        <w:rPr>
          <w:lang w:val="bg-BG"/>
        </w:rPr>
        <w:t>883</w:t>
      </w:r>
      <w:r w:rsidR="007F762B">
        <w:rPr>
          <w:lang w:val="bg-BG"/>
        </w:rPr>
        <w:t>лв. данъци и такси.</w:t>
      </w:r>
    </w:p>
    <w:p w:rsidR="00DC69C2" w:rsidRDefault="00DC69C2">
      <w:pPr>
        <w:ind w:right="-154" w:firstLine="1080"/>
        <w:jc w:val="both"/>
        <w:rPr>
          <w:lang w:val="bg-BG"/>
        </w:rPr>
      </w:pPr>
      <w:r>
        <w:rPr>
          <w:lang w:val="bg-BG"/>
        </w:rPr>
        <w:t xml:space="preserve">С изразходваните </w:t>
      </w:r>
      <w:r w:rsidR="007E44B3">
        <w:rPr>
          <w:lang w:val="bg-BG"/>
        </w:rPr>
        <w:t>1</w:t>
      </w:r>
      <w:r w:rsidR="00C005E7">
        <w:rPr>
          <w:lang w:val="bg-BG"/>
        </w:rPr>
        <w:t> </w:t>
      </w:r>
      <w:r w:rsidR="007E44B3">
        <w:rPr>
          <w:lang w:val="bg-BG"/>
        </w:rPr>
        <w:t>306</w:t>
      </w:r>
      <w:r w:rsidR="00C005E7">
        <w:rPr>
          <w:lang w:val="bg-BG"/>
        </w:rPr>
        <w:t xml:space="preserve"> </w:t>
      </w:r>
      <w:r w:rsidR="007E44B3">
        <w:rPr>
          <w:lang w:val="bg-BG"/>
        </w:rPr>
        <w:t>288</w:t>
      </w:r>
      <w:r>
        <w:rPr>
          <w:lang w:val="bg-BG"/>
        </w:rPr>
        <w:t xml:space="preserve">лв. в дейност </w:t>
      </w:r>
      <w:r w:rsidRPr="00965DBB">
        <w:rPr>
          <w:b/>
          <w:i/>
          <w:lang w:val="bg-BG"/>
        </w:rPr>
        <w:t>„Изграждане, ремонт и поддържане на уличната мрежа”</w:t>
      </w:r>
      <w:r>
        <w:rPr>
          <w:lang w:val="bg-BG"/>
        </w:rPr>
        <w:t xml:space="preserve"> е извършен основен ремонт но ДМА по капиталовата програма. </w:t>
      </w:r>
    </w:p>
    <w:p w:rsidR="002A42D7" w:rsidRPr="002A42D7" w:rsidRDefault="002A42D7">
      <w:pPr>
        <w:ind w:right="-154" w:firstLine="1080"/>
        <w:jc w:val="both"/>
        <w:rPr>
          <w:b/>
          <w:i/>
          <w:lang w:val="bg-BG"/>
        </w:rPr>
      </w:pPr>
      <w:r>
        <w:rPr>
          <w:lang w:val="bg-BG"/>
        </w:rPr>
        <w:t>Изразходвани са 7</w:t>
      </w:r>
      <w:r w:rsidR="0077132E">
        <w:rPr>
          <w:lang w:val="bg-BG"/>
        </w:rPr>
        <w:t xml:space="preserve"> </w:t>
      </w:r>
      <w:r>
        <w:rPr>
          <w:lang w:val="bg-BG"/>
        </w:rPr>
        <w:t xml:space="preserve">200лв. за външни услуги в дейност </w:t>
      </w:r>
      <w:r w:rsidRPr="002A42D7">
        <w:rPr>
          <w:b/>
          <w:i/>
          <w:lang w:val="bg-BG"/>
        </w:rPr>
        <w:t>„Др.дейности по жилищно строителство, благоустройство и комунално стопанство”.</w:t>
      </w:r>
    </w:p>
    <w:p w:rsidR="002C527C" w:rsidRDefault="00E72086">
      <w:pPr>
        <w:ind w:right="-154" w:firstLine="1080"/>
        <w:jc w:val="both"/>
        <w:rPr>
          <w:lang w:val="bg-BG"/>
        </w:rPr>
      </w:pPr>
      <w:r>
        <w:rPr>
          <w:lang w:val="bg-BG"/>
        </w:rPr>
        <w:t xml:space="preserve"> </w:t>
      </w:r>
      <w:r w:rsidR="00B462A8">
        <w:rPr>
          <w:lang w:val="bg-BG"/>
        </w:rPr>
        <w:t xml:space="preserve">В </w:t>
      </w:r>
      <w:r w:rsidR="005B5E4F" w:rsidRPr="00B462A8">
        <w:rPr>
          <w:lang w:val="bg-BG"/>
        </w:rPr>
        <w:t>дейност</w:t>
      </w:r>
      <w:r w:rsidR="005B5E4F" w:rsidRPr="002C527C">
        <w:rPr>
          <w:b/>
          <w:i/>
          <w:lang w:val="bg-BG"/>
        </w:rPr>
        <w:t xml:space="preserve"> “Озеленяване</w:t>
      </w:r>
      <w:r w:rsidR="005B5E4F">
        <w:rPr>
          <w:lang w:val="bg-BG"/>
        </w:rPr>
        <w:t>”</w:t>
      </w:r>
      <w:r w:rsidR="00CA0083">
        <w:rPr>
          <w:lang w:val="bg-BG"/>
        </w:rPr>
        <w:t xml:space="preserve"> извършените разходи</w:t>
      </w:r>
      <w:r w:rsidR="005B5E4F">
        <w:rPr>
          <w:lang w:val="bg-BG"/>
        </w:rPr>
        <w:t xml:space="preserve"> са </w:t>
      </w:r>
      <w:r w:rsidR="007E44B3">
        <w:rPr>
          <w:lang w:val="bg-BG"/>
        </w:rPr>
        <w:t>312</w:t>
      </w:r>
      <w:r w:rsidR="00C005E7">
        <w:rPr>
          <w:lang w:val="bg-BG"/>
        </w:rPr>
        <w:t xml:space="preserve"> </w:t>
      </w:r>
      <w:r w:rsidR="007E44B3">
        <w:rPr>
          <w:lang w:val="bg-BG"/>
        </w:rPr>
        <w:t>239</w:t>
      </w:r>
      <w:r w:rsidR="009F42DE">
        <w:rPr>
          <w:lang w:val="bg-BG"/>
        </w:rPr>
        <w:t>лв.</w:t>
      </w:r>
      <w:r w:rsidR="00CD501E">
        <w:rPr>
          <w:lang w:val="bg-BG"/>
        </w:rPr>
        <w:t xml:space="preserve">, от които </w:t>
      </w:r>
      <w:r w:rsidR="007E44B3">
        <w:rPr>
          <w:lang w:val="bg-BG"/>
        </w:rPr>
        <w:t>131</w:t>
      </w:r>
      <w:r w:rsidR="00C005E7">
        <w:rPr>
          <w:lang w:val="bg-BG"/>
        </w:rPr>
        <w:t xml:space="preserve"> </w:t>
      </w:r>
      <w:r w:rsidR="007E44B3">
        <w:rPr>
          <w:lang w:val="bg-BG"/>
        </w:rPr>
        <w:t>011</w:t>
      </w:r>
      <w:r w:rsidR="00CD501E">
        <w:rPr>
          <w:lang w:val="bg-BG"/>
        </w:rPr>
        <w:t xml:space="preserve">лв. заплати и осигурителни вноски на </w:t>
      </w:r>
      <w:r w:rsidR="00C52CEE">
        <w:rPr>
          <w:lang w:val="bg-BG"/>
        </w:rPr>
        <w:t>10</w:t>
      </w:r>
      <w:r w:rsidR="00CD501E">
        <w:rPr>
          <w:lang w:val="bg-BG"/>
        </w:rPr>
        <w:t xml:space="preserve"> броя </w:t>
      </w:r>
      <w:r w:rsidR="007E44B3">
        <w:rPr>
          <w:lang w:val="bg-BG"/>
        </w:rPr>
        <w:t>не</w:t>
      </w:r>
      <w:r w:rsidR="000A019D">
        <w:rPr>
          <w:lang w:val="bg-BG"/>
        </w:rPr>
        <w:t>щатен</w:t>
      </w:r>
      <w:r w:rsidR="007E44B3">
        <w:rPr>
          <w:lang w:val="bg-BG"/>
        </w:rPr>
        <w:t xml:space="preserve"> и 10 броя лица, назначени по граждански договор. И</w:t>
      </w:r>
      <w:r w:rsidR="00CD501E">
        <w:rPr>
          <w:lang w:val="bg-BG"/>
        </w:rPr>
        <w:t>здръжка</w:t>
      </w:r>
      <w:r w:rsidR="007E44B3">
        <w:rPr>
          <w:lang w:val="bg-BG"/>
        </w:rPr>
        <w:t>та на дейността е 116</w:t>
      </w:r>
      <w:r w:rsidR="00C005E7">
        <w:rPr>
          <w:lang w:val="bg-BG"/>
        </w:rPr>
        <w:t xml:space="preserve"> </w:t>
      </w:r>
      <w:r w:rsidR="007E44B3">
        <w:rPr>
          <w:lang w:val="bg-BG"/>
        </w:rPr>
        <w:t>597лв.</w:t>
      </w:r>
      <w:r w:rsidR="00660996">
        <w:rPr>
          <w:lang w:val="bg-BG"/>
        </w:rPr>
        <w:t xml:space="preserve">, от </w:t>
      </w:r>
      <w:r w:rsidR="00035696">
        <w:rPr>
          <w:lang w:val="bg-BG"/>
        </w:rPr>
        <w:t xml:space="preserve">тях </w:t>
      </w:r>
      <w:r w:rsidR="00C52CEE">
        <w:rPr>
          <w:lang w:val="bg-BG"/>
        </w:rPr>
        <w:t xml:space="preserve"> </w:t>
      </w:r>
      <w:r w:rsidR="00660996">
        <w:rPr>
          <w:lang w:val="bg-BG"/>
        </w:rPr>
        <w:t xml:space="preserve">материали </w:t>
      </w:r>
      <w:r w:rsidR="00B462A8">
        <w:rPr>
          <w:lang w:val="bg-BG"/>
        </w:rPr>
        <w:t xml:space="preserve"> </w:t>
      </w:r>
      <w:r w:rsidR="007E44B3">
        <w:rPr>
          <w:lang w:val="bg-BG"/>
        </w:rPr>
        <w:t>75</w:t>
      </w:r>
      <w:r w:rsidR="00C005E7">
        <w:rPr>
          <w:lang w:val="bg-BG"/>
        </w:rPr>
        <w:t xml:space="preserve"> </w:t>
      </w:r>
      <w:r w:rsidR="007E44B3">
        <w:rPr>
          <w:lang w:val="bg-BG"/>
        </w:rPr>
        <w:t>139</w:t>
      </w:r>
      <w:r w:rsidR="00660996">
        <w:rPr>
          <w:lang w:val="bg-BG"/>
        </w:rPr>
        <w:t>лв.</w:t>
      </w:r>
      <w:r w:rsidR="009E6026">
        <w:rPr>
          <w:lang w:val="bg-BG"/>
        </w:rPr>
        <w:t xml:space="preserve">вт.ч.: </w:t>
      </w:r>
      <w:r w:rsidR="00C30201">
        <w:rPr>
          <w:lang w:val="bg-BG"/>
        </w:rPr>
        <w:t xml:space="preserve">/канцеларски и други материали вложени в </w:t>
      </w:r>
      <w:r w:rsidR="00C30201">
        <w:rPr>
          <w:lang w:val="bg-BG"/>
        </w:rPr>
        <w:lastRenderedPageBreak/>
        <w:t>процеса на ежедневното поддържане на парк</w:t>
      </w:r>
      <w:r w:rsidR="009E6026">
        <w:rPr>
          <w:lang w:val="bg-BG"/>
        </w:rPr>
        <w:t>ове</w:t>
      </w:r>
      <w:r w:rsidR="00C30201">
        <w:rPr>
          <w:lang w:val="bg-BG"/>
        </w:rPr>
        <w:t xml:space="preserve"> и зелените площи в населените места от общината, както и инструменти са тяхното осъществяване 27 150лв., авточасти за колите и съораженията, които се използват в дейностите по озеленяване 7 002лв., машина за обдухване 593лв., кастрачка 1</w:t>
      </w:r>
      <w:r w:rsidR="009E6026">
        <w:rPr>
          <w:lang w:val="bg-BG"/>
        </w:rPr>
        <w:t xml:space="preserve"> </w:t>
      </w:r>
      <w:r w:rsidR="00C30201">
        <w:rPr>
          <w:lang w:val="bg-BG"/>
        </w:rPr>
        <w:t>388лв., храсторези 4 838лв., чешма 1 240лв., пейки 3 386лв., оборудване на детски площадки със средства от ПУДООС 23 960лв., корда за косачка 412лв., косачки 3 037лв., райграс 704лв., оградна мрежа 671лв.</w:t>
      </w:r>
      <w:r w:rsidR="009E6026">
        <w:rPr>
          <w:lang w:val="bg-BG"/>
        </w:rPr>
        <w:t xml:space="preserve"> и</w:t>
      </w:r>
      <w:r w:rsidR="00C30201">
        <w:rPr>
          <w:lang w:val="bg-BG"/>
        </w:rPr>
        <w:t xml:space="preserve"> метална люлка 768лв./,  </w:t>
      </w:r>
      <w:r w:rsidR="00C52CEE">
        <w:rPr>
          <w:lang w:val="bg-BG"/>
        </w:rPr>
        <w:t xml:space="preserve"> </w:t>
      </w:r>
      <w:r w:rsidR="00660996">
        <w:rPr>
          <w:lang w:val="bg-BG"/>
        </w:rPr>
        <w:t xml:space="preserve"> вода, горива и енергия</w:t>
      </w:r>
      <w:r w:rsidR="00BD10EA">
        <w:rPr>
          <w:lang w:val="bg-BG"/>
        </w:rPr>
        <w:t xml:space="preserve"> </w:t>
      </w:r>
      <w:r w:rsidR="00660996">
        <w:rPr>
          <w:lang w:val="bg-BG"/>
        </w:rPr>
        <w:t xml:space="preserve"> </w:t>
      </w:r>
      <w:r w:rsidR="00211913">
        <w:rPr>
          <w:lang w:val="bg-BG"/>
        </w:rPr>
        <w:t>12</w:t>
      </w:r>
      <w:r w:rsidR="00C005E7">
        <w:rPr>
          <w:lang w:val="bg-BG"/>
        </w:rPr>
        <w:t xml:space="preserve"> </w:t>
      </w:r>
      <w:r w:rsidR="00211913">
        <w:rPr>
          <w:lang w:val="bg-BG"/>
        </w:rPr>
        <w:t>057</w:t>
      </w:r>
      <w:r w:rsidR="00660996">
        <w:rPr>
          <w:lang w:val="bg-BG"/>
        </w:rPr>
        <w:t>лв.</w:t>
      </w:r>
      <w:r w:rsidR="009E6026">
        <w:rPr>
          <w:lang w:val="bg-BG"/>
        </w:rPr>
        <w:t xml:space="preserve"> вт.ч.:/вода 2916лв., горива 8 857лв. и ел.енергия 284лв./</w:t>
      </w:r>
      <w:r w:rsidR="00A64C51">
        <w:rPr>
          <w:lang w:val="bg-BG"/>
        </w:rPr>
        <w:t xml:space="preserve"> и</w:t>
      </w:r>
      <w:r w:rsidR="00CA0083">
        <w:rPr>
          <w:lang w:val="bg-BG"/>
        </w:rPr>
        <w:t xml:space="preserve"> </w:t>
      </w:r>
      <w:r w:rsidR="00C52CEE">
        <w:rPr>
          <w:lang w:val="bg-BG"/>
        </w:rPr>
        <w:t xml:space="preserve"> външни услуги </w:t>
      </w:r>
      <w:r w:rsidR="00211913">
        <w:rPr>
          <w:lang w:val="bg-BG"/>
        </w:rPr>
        <w:t>29</w:t>
      </w:r>
      <w:r w:rsidR="00C005E7">
        <w:rPr>
          <w:lang w:val="bg-BG"/>
        </w:rPr>
        <w:t xml:space="preserve"> </w:t>
      </w:r>
      <w:r w:rsidR="00211913">
        <w:rPr>
          <w:lang w:val="bg-BG"/>
        </w:rPr>
        <w:t>401</w:t>
      </w:r>
      <w:r w:rsidR="00C52CEE">
        <w:rPr>
          <w:lang w:val="bg-BG"/>
        </w:rPr>
        <w:t>лв.</w:t>
      </w:r>
      <w:r w:rsidR="009E6026">
        <w:rPr>
          <w:lang w:val="bg-BG"/>
        </w:rPr>
        <w:t xml:space="preserve"> вт.ч.: / дезакаризация 4 994лв., мобилни услуги 840лв., изплатени суми от ПУДООС 2</w:t>
      </w:r>
      <w:r w:rsidR="00CF00D5">
        <w:rPr>
          <w:lang w:val="bg-BG"/>
        </w:rPr>
        <w:t xml:space="preserve"> </w:t>
      </w:r>
      <w:r w:rsidR="009E6026">
        <w:rPr>
          <w:lang w:val="bg-BG"/>
        </w:rPr>
        <w:t xml:space="preserve">275лв., извозване на отпадъци 10 000лв., обрабогка за гъсеници 1 500лв., </w:t>
      </w:r>
      <w:r w:rsidR="00CF00D5">
        <w:rPr>
          <w:lang w:val="bg-BG"/>
        </w:rPr>
        <w:t>ремонти 2 882лв., услуга по договор 6 414лв. и други 496лв.</w:t>
      </w:r>
      <w:r w:rsidR="009E6026">
        <w:rPr>
          <w:lang w:val="bg-BG"/>
        </w:rPr>
        <w:t xml:space="preserve"> </w:t>
      </w:r>
      <w:r w:rsidR="009F42DE">
        <w:rPr>
          <w:lang w:val="bg-BG"/>
        </w:rPr>
        <w:t xml:space="preserve"> </w:t>
      </w:r>
      <w:r w:rsidR="000A019D">
        <w:rPr>
          <w:lang w:val="bg-BG"/>
        </w:rPr>
        <w:t>Платени са данъци и такси 6 115лв.</w:t>
      </w:r>
      <w:r w:rsidR="009F42DE">
        <w:rPr>
          <w:lang w:val="bg-BG"/>
        </w:rPr>
        <w:t xml:space="preserve">Извършени  </w:t>
      </w:r>
      <w:r w:rsidR="000A019D">
        <w:rPr>
          <w:lang w:val="bg-BG"/>
        </w:rPr>
        <w:t xml:space="preserve">са </w:t>
      </w:r>
      <w:r w:rsidR="00BD10EA">
        <w:rPr>
          <w:lang w:val="bg-BG"/>
        </w:rPr>
        <w:t xml:space="preserve">   </w:t>
      </w:r>
      <w:r w:rsidR="00211913">
        <w:rPr>
          <w:lang w:val="bg-BG"/>
        </w:rPr>
        <w:t>58</w:t>
      </w:r>
      <w:r w:rsidR="00C005E7">
        <w:rPr>
          <w:lang w:val="bg-BG"/>
        </w:rPr>
        <w:t xml:space="preserve"> </w:t>
      </w:r>
      <w:r w:rsidR="00211913">
        <w:rPr>
          <w:lang w:val="bg-BG"/>
        </w:rPr>
        <w:t>516</w:t>
      </w:r>
      <w:r w:rsidR="00FB2FB3">
        <w:rPr>
          <w:lang w:val="bg-BG"/>
        </w:rPr>
        <w:t xml:space="preserve">лв. </w:t>
      </w:r>
      <w:r w:rsidR="009F42DE">
        <w:rPr>
          <w:lang w:val="bg-BG"/>
        </w:rPr>
        <w:t xml:space="preserve"> капиталови разходи</w:t>
      </w:r>
      <w:r w:rsidR="00FB2FB3">
        <w:rPr>
          <w:lang w:val="bg-BG"/>
        </w:rPr>
        <w:t>.</w:t>
      </w:r>
    </w:p>
    <w:p w:rsidR="005B5E4F" w:rsidRDefault="00AA7B91">
      <w:pPr>
        <w:ind w:right="-154" w:firstLine="1080"/>
        <w:jc w:val="both"/>
        <w:rPr>
          <w:lang w:val="bg-BG"/>
        </w:rPr>
      </w:pPr>
      <w:r>
        <w:rPr>
          <w:lang w:val="bg-BG"/>
        </w:rPr>
        <w:t xml:space="preserve">За </w:t>
      </w:r>
      <w:r w:rsidR="00045994">
        <w:rPr>
          <w:lang w:val="bg-BG"/>
        </w:rPr>
        <w:t>„</w:t>
      </w:r>
      <w:r w:rsidRPr="002C527C">
        <w:rPr>
          <w:b/>
          <w:i/>
          <w:lang w:val="bg-BG"/>
        </w:rPr>
        <w:t>улично и домашно сметосъбиране</w:t>
      </w:r>
      <w:r w:rsidR="00045994">
        <w:rPr>
          <w:b/>
          <w:i/>
          <w:lang w:val="bg-BG"/>
        </w:rPr>
        <w:t>”</w:t>
      </w:r>
      <w:r>
        <w:rPr>
          <w:lang w:val="bg-BG"/>
        </w:rPr>
        <w:t xml:space="preserve"> са изразходвани </w:t>
      </w:r>
      <w:r w:rsidR="001875D7">
        <w:rPr>
          <w:lang w:val="bg-BG"/>
        </w:rPr>
        <w:t>942</w:t>
      </w:r>
      <w:r w:rsidR="00C005E7">
        <w:rPr>
          <w:lang w:val="bg-BG"/>
        </w:rPr>
        <w:t xml:space="preserve"> </w:t>
      </w:r>
      <w:r w:rsidR="001875D7">
        <w:rPr>
          <w:lang w:val="bg-BG"/>
        </w:rPr>
        <w:t>319</w:t>
      </w:r>
      <w:r>
        <w:rPr>
          <w:lang w:val="bg-BG"/>
        </w:rPr>
        <w:t>лв.</w:t>
      </w:r>
      <w:r w:rsidR="002D77ED">
        <w:rPr>
          <w:lang w:val="bg-BG"/>
        </w:rPr>
        <w:t xml:space="preserve"> </w:t>
      </w:r>
      <w:r w:rsidR="005B5E4F">
        <w:rPr>
          <w:lang w:val="bg-BG"/>
        </w:rPr>
        <w:t xml:space="preserve"> </w:t>
      </w:r>
    </w:p>
    <w:p w:rsidR="00617813" w:rsidRDefault="002C527C">
      <w:pPr>
        <w:ind w:right="-154" w:firstLine="1080"/>
        <w:jc w:val="both"/>
        <w:rPr>
          <w:lang w:val="bg-BG"/>
        </w:rPr>
      </w:pPr>
      <w:r>
        <w:rPr>
          <w:lang w:val="bg-BG"/>
        </w:rPr>
        <w:t xml:space="preserve">Изразходваните средства за заплати и осигурителни вноски </w:t>
      </w:r>
      <w:r w:rsidR="00376F9D">
        <w:rPr>
          <w:lang w:val="bg-BG"/>
        </w:rPr>
        <w:t>на</w:t>
      </w:r>
      <w:r>
        <w:rPr>
          <w:lang w:val="bg-BG"/>
        </w:rPr>
        <w:t xml:space="preserve">   </w:t>
      </w:r>
      <w:r w:rsidR="00D36031">
        <w:rPr>
          <w:lang w:val="bg-BG"/>
        </w:rPr>
        <w:t>10</w:t>
      </w:r>
      <w:r>
        <w:rPr>
          <w:lang w:val="bg-BG"/>
        </w:rPr>
        <w:t xml:space="preserve"> броя персонал на </w:t>
      </w:r>
      <w:r w:rsidRPr="002C527C">
        <w:rPr>
          <w:b/>
          <w:i/>
          <w:lang w:val="bg-BG"/>
        </w:rPr>
        <w:t>обект ПСОВ Дулово</w:t>
      </w:r>
      <w:r>
        <w:rPr>
          <w:lang w:val="bg-BG"/>
        </w:rPr>
        <w:t xml:space="preserve"> са </w:t>
      </w:r>
      <w:r w:rsidR="001875D7">
        <w:rPr>
          <w:lang w:val="bg-BG"/>
        </w:rPr>
        <w:t>81</w:t>
      </w:r>
      <w:r w:rsidR="00C005E7">
        <w:rPr>
          <w:lang w:val="bg-BG"/>
        </w:rPr>
        <w:t xml:space="preserve"> </w:t>
      </w:r>
      <w:r w:rsidR="001875D7">
        <w:rPr>
          <w:lang w:val="bg-BG"/>
        </w:rPr>
        <w:t>774</w:t>
      </w:r>
      <w:r>
        <w:rPr>
          <w:lang w:val="bg-BG"/>
        </w:rPr>
        <w:t>лв. Издръжката на дейността е</w:t>
      </w:r>
      <w:r w:rsidR="001875D7">
        <w:rPr>
          <w:lang w:val="bg-BG"/>
        </w:rPr>
        <w:t xml:space="preserve"> 55</w:t>
      </w:r>
      <w:r w:rsidR="00C005E7">
        <w:rPr>
          <w:lang w:val="bg-BG"/>
        </w:rPr>
        <w:t xml:space="preserve"> </w:t>
      </w:r>
      <w:r w:rsidR="001875D7">
        <w:rPr>
          <w:lang w:val="bg-BG"/>
        </w:rPr>
        <w:t>344</w:t>
      </w:r>
      <w:r w:rsidR="000872AA">
        <w:rPr>
          <w:lang w:val="bg-BG"/>
        </w:rPr>
        <w:t xml:space="preserve">   </w:t>
      </w:r>
      <w:r>
        <w:rPr>
          <w:lang w:val="bg-BG"/>
        </w:rPr>
        <w:t>лв. от тях</w:t>
      </w:r>
      <w:r w:rsidR="001875D7">
        <w:rPr>
          <w:lang w:val="bg-BG"/>
        </w:rPr>
        <w:t xml:space="preserve"> храна 56лв., </w:t>
      </w:r>
      <w:r w:rsidR="00D36031">
        <w:rPr>
          <w:lang w:val="bg-BG"/>
        </w:rPr>
        <w:t xml:space="preserve"> работно облекло на персонала 3 </w:t>
      </w:r>
      <w:r w:rsidR="00FB2FB3">
        <w:rPr>
          <w:lang w:val="bg-BG"/>
        </w:rPr>
        <w:t>0</w:t>
      </w:r>
      <w:r w:rsidR="00D36031">
        <w:rPr>
          <w:lang w:val="bg-BG"/>
        </w:rPr>
        <w:t xml:space="preserve">00лв., </w:t>
      </w:r>
      <w:r w:rsidR="00C52CEE">
        <w:rPr>
          <w:lang w:val="bg-BG"/>
        </w:rPr>
        <w:t xml:space="preserve"> </w:t>
      </w:r>
      <w:r>
        <w:rPr>
          <w:lang w:val="bg-BG"/>
        </w:rPr>
        <w:t>материали</w:t>
      </w:r>
      <w:r w:rsidR="001875D7">
        <w:rPr>
          <w:lang w:val="bg-BG"/>
        </w:rPr>
        <w:t xml:space="preserve"> </w:t>
      </w:r>
      <w:r w:rsidR="00C005E7">
        <w:rPr>
          <w:lang w:val="bg-BG"/>
        </w:rPr>
        <w:t xml:space="preserve">           </w:t>
      </w:r>
      <w:r w:rsidR="001875D7">
        <w:rPr>
          <w:lang w:val="bg-BG"/>
        </w:rPr>
        <w:t>6</w:t>
      </w:r>
      <w:r w:rsidR="00C005E7">
        <w:rPr>
          <w:lang w:val="bg-BG"/>
        </w:rPr>
        <w:t xml:space="preserve"> </w:t>
      </w:r>
      <w:r w:rsidR="001875D7">
        <w:rPr>
          <w:lang w:val="bg-BG"/>
        </w:rPr>
        <w:t>627лв.</w:t>
      </w:r>
      <w:r>
        <w:rPr>
          <w:lang w:val="bg-BG"/>
        </w:rPr>
        <w:t>, вода</w:t>
      </w:r>
      <w:r w:rsidR="00F51CBA">
        <w:rPr>
          <w:lang w:val="bg-BG"/>
        </w:rPr>
        <w:t xml:space="preserve"> 1 892лв.</w:t>
      </w:r>
      <w:r>
        <w:rPr>
          <w:lang w:val="bg-BG"/>
        </w:rPr>
        <w:t>, горива</w:t>
      </w:r>
      <w:r w:rsidR="00F51CBA">
        <w:rPr>
          <w:lang w:val="bg-BG"/>
        </w:rPr>
        <w:t xml:space="preserve"> 8 169лв.</w:t>
      </w:r>
      <w:r>
        <w:rPr>
          <w:lang w:val="bg-BG"/>
        </w:rPr>
        <w:t>, е</w:t>
      </w:r>
      <w:r w:rsidR="00F51CBA">
        <w:rPr>
          <w:lang w:val="bg-BG"/>
        </w:rPr>
        <w:t>лектроенергия</w:t>
      </w:r>
      <w:r>
        <w:rPr>
          <w:lang w:val="bg-BG"/>
        </w:rPr>
        <w:t xml:space="preserve"> </w:t>
      </w:r>
      <w:r w:rsidR="00F51CBA">
        <w:rPr>
          <w:lang w:val="bg-BG"/>
        </w:rPr>
        <w:t>19 842</w:t>
      </w:r>
      <w:r>
        <w:rPr>
          <w:lang w:val="bg-BG"/>
        </w:rPr>
        <w:t xml:space="preserve">лв., външни услуги </w:t>
      </w:r>
      <w:r w:rsidR="001875D7">
        <w:rPr>
          <w:lang w:val="bg-BG"/>
        </w:rPr>
        <w:t>11</w:t>
      </w:r>
      <w:r w:rsidR="00C005E7">
        <w:rPr>
          <w:lang w:val="bg-BG"/>
        </w:rPr>
        <w:t xml:space="preserve"> </w:t>
      </w:r>
      <w:r w:rsidR="001875D7">
        <w:rPr>
          <w:lang w:val="bg-BG"/>
        </w:rPr>
        <w:t>827</w:t>
      </w:r>
      <w:r w:rsidR="00BC74BD">
        <w:rPr>
          <w:lang w:val="bg-BG"/>
        </w:rPr>
        <w:t>лв.</w:t>
      </w:r>
      <w:r w:rsidR="00A82B2D">
        <w:rPr>
          <w:lang w:val="bg-BG"/>
        </w:rPr>
        <w:t xml:space="preserve"> вт.ч.: /изготвяне на морфологичен анализ 6 804лв., физикохимичен анализ 417лв., смяна и ремонт на гуми</w:t>
      </w:r>
      <w:r w:rsidR="005C17AE">
        <w:rPr>
          <w:lang w:val="bg-BG"/>
        </w:rPr>
        <w:t xml:space="preserve"> 199лв.</w:t>
      </w:r>
      <w:r w:rsidR="00A82B2D">
        <w:rPr>
          <w:lang w:val="bg-BG"/>
        </w:rPr>
        <w:t>, проверка на пожарогасители 181лв.</w:t>
      </w:r>
      <w:r w:rsidR="005C17AE">
        <w:rPr>
          <w:lang w:val="bg-BG"/>
        </w:rPr>
        <w:t xml:space="preserve">, материали, монтаж и ремонти 2 510лв., копирни разходи 345лв., </w:t>
      </w:r>
      <w:r w:rsidR="00A82B2D">
        <w:rPr>
          <w:lang w:val="bg-BG"/>
        </w:rPr>
        <w:t>мобилни услуги</w:t>
      </w:r>
      <w:r w:rsidR="005C17AE">
        <w:rPr>
          <w:lang w:val="bg-BG"/>
        </w:rPr>
        <w:t xml:space="preserve"> 994лв. и други услуги 377лв./</w:t>
      </w:r>
      <w:r w:rsidR="002057CF">
        <w:rPr>
          <w:lang w:val="bg-BG"/>
        </w:rPr>
        <w:t xml:space="preserve">, </w:t>
      </w:r>
      <w:r w:rsidR="00C52CEE">
        <w:rPr>
          <w:lang w:val="bg-BG"/>
        </w:rPr>
        <w:t xml:space="preserve">застраховки </w:t>
      </w:r>
      <w:r w:rsidR="002057CF">
        <w:rPr>
          <w:lang w:val="bg-BG"/>
        </w:rPr>
        <w:t>831</w:t>
      </w:r>
      <w:r w:rsidR="007C6732">
        <w:rPr>
          <w:lang w:val="bg-BG"/>
        </w:rPr>
        <w:t>лв.</w:t>
      </w:r>
      <w:r w:rsidR="002057CF">
        <w:rPr>
          <w:lang w:val="bg-BG"/>
        </w:rPr>
        <w:t xml:space="preserve"> и разходи за санкции и неустойки 3</w:t>
      </w:r>
      <w:r w:rsidR="000872AA">
        <w:rPr>
          <w:lang w:val="bg-BG"/>
        </w:rPr>
        <w:t xml:space="preserve"> </w:t>
      </w:r>
      <w:r w:rsidR="002057CF">
        <w:rPr>
          <w:lang w:val="bg-BG"/>
        </w:rPr>
        <w:t>100лв.</w:t>
      </w:r>
      <w:r w:rsidR="007C6732">
        <w:rPr>
          <w:lang w:val="bg-BG"/>
        </w:rPr>
        <w:t xml:space="preserve"> Платени са </w:t>
      </w:r>
      <w:r w:rsidR="00CF3FE5">
        <w:rPr>
          <w:lang w:val="bg-BG"/>
        </w:rPr>
        <w:t xml:space="preserve"> </w:t>
      </w:r>
      <w:r w:rsidR="00BC74BD">
        <w:rPr>
          <w:lang w:val="bg-BG"/>
        </w:rPr>
        <w:t xml:space="preserve">данъци и такси </w:t>
      </w:r>
      <w:r w:rsidR="00C005E7">
        <w:rPr>
          <w:lang w:val="bg-BG"/>
        </w:rPr>
        <w:t xml:space="preserve">      </w:t>
      </w:r>
      <w:r w:rsidR="000A019D">
        <w:rPr>
          <w:lang w:val="bg-BG"/>
        </w:rPr>
        <w:t>3 439</w:t>
      </w:r>
      <w:r w:rsidR="00BC74BD">
        <w:rPr>
          <w:lang w:val="bg-BG"/>
        </w:rPr>
        <w:t>лв.</w:t>
      </w:r>
      <w:r w:rsidR="00FB2FB3">
        <w:rPr>
          <w:lang w:val="bg-BG"/>
        </w:rPr>
        <w:t xml:space="preserve"> и извършени 3</w:t>
      </w:r>
      <w:r w:rsidR="0077132E">
        <w:rPr>
          <w:lang w:val="bg-BG"/>
        </w:rPr>
        <w:t xml:space="preserve"> </w:t>
      </w:r>
      <w:r w:rsidR="00FB2FB3">
        <w:rPr>
          <w:lang w:val="bg-BG"/>
        </w:rPr>
        <w:t>504лв. капиталови разходи.</w:t>
      </w:r>
    </w:p>
    <w:p w:rsidR="0046689F" w:rsidRDefault="0046689F">
      <w:pPr>
        <w:ind w:right="-154" w:firstLine="1080"/>
        <w:jc w:val="both"/>
        <w:rPr>
          <w:lang w:val="bg-BG"/>
        </w:rPr>
      </w:pPr>
      <w:r>
        <w:rPr>
          <w:lang w:val="bg-BG"/>
        </w:rPr>
        <w:t xml:space="preserve">В дейност </w:t>
      </w:r>
      <w:r w:rsidRPr="0046689F">
        <w:rPr>
          <w:b/>
          <w:i/>
          <w:lang w:val="bg-BG"/>
        </w:rPr>
        <w:t>„Спорт за всички”</w:t>
      </w:r>
      <w:r>
        <w:rPr>
          <w:lang w:val="bg-BG"/>
        </w:rPr>
        <w:t xml:space="preserve"> са отразени разходите за масов спорт на ученици и деца от детските градини общо </w:t>
      </w:r>
      <w:r w:rsidR="00F76261">
        <w:rPr>
          <w:lang w:val="bg-BG"/>
        </w:rPr>
        <w:t>9</w:t>
      </w:r>
      <w:r w:rsidR="00C005E7">
        <w:rPr>
          <w:lang w:val="bg-BG"/>
        </w:rPr>
        <w:t xml:space="preserve"> </w:t>
      </w:r>
      <w:r w:rsidR="00F76261">
        <w:rPr>
          <w:lang w:val="bg-BG"/>
        </w:rPr>
        <w:t>035</w:t>
      </w:r>
      <w:r>
        <w:rPr>
          <w:lang w:val="bg-BG"/>
        </w:rPr>
        <w:t>лв.</w:t>
      </w:r>
    </w:p>
    <w:p w:rsidR="005B5E4F" w:rsidRPr="00025002" w:rsidRDefault="005B5E4F">
      <w:pPr>
        <w:ind w:right="-154" w:firstLine="1080"/>
        <w:jc w:val="both"/>
        <w:rPr>
          <w:lang w:val="bg-BG"/>
        </w:rPr>
      </w:pPr>
      <w:r>
        <w:rPr>
          <w:lang w:val="bg-BG"/>
        </w:rPr>
        <w:t xml:space="preserve">Дейност </w:t>
      </w:r>
      <w:r w:rsidRPr="008F76A4">
        <w:rPr>
          <w:b/>
          <w:i/>
          <w:lang w:val="bg-BG"/>
        </w:rPr>
        <w:t>“</w:t>
      </w:r>
      <w:r w:rsidR="003D7DE7">
        <w:rPr>
          <w:b/>
          <w:i/>
          <w:lang w:val="bg-BG"/>
        </w:rPr>
        <w:t>Спортни бази за спорт за всички</w:t>
      </w:r>
      <w:r w:rsidRPr="008F76A4">
        <w:rPr>
          <w:b/>
          <w:i/>
          <w:lang w:val="bg-BG"/>
        </w:rPr>
        <w:t>”</w:t>
      </w:r>
      <w:r>
        <w:rPr>
          <w:lang w:val="bg-BG"/>
        </w:rPr>
        <w:t xml:space="preserve"> се обслужва от</w:t>
      </w:r>
      <w:r w:rsidR="00617813">
        <w:rPr>
          <w:lang w:val="bg-BG"/>
        </w:rPr>
        <w:t xml:space="preserve"> един</w:t>
      </w:r>
      <w:r>
        <w:rPr>
          <w:lang w:val="bg-BG"/>
        </w:rPr>
        <w:t xml:space="preserve"> брой персонал, за който са изразходвани </w:t>
      </w:r>
      <w:r w:rsidR="00F76261">
        <w:rPr>
          <w:lang w:val="bg-BG"/>
        </w:rPr>
        <w:t>8</w:t>
      </w:r>
      <w:r w:rsidR="00C005E7">
        <w:rPr>
          <w:lang w:val="bg-BG"/>
        </w:rPr>
        <w:t xml:space="preserve"> </w:t>
      </w:r>
      <w:r w:rsidR="00F76261">
        <w:rPr>
          <w:lang w:val="bg-BG"/>
        </w:rPr>
        <w:t>297</w:t>
      </w:r>
      <w:r>
        <w:rPr>
          <w:lang w:val="bg-BG"/>
        </w:rPr>
        <w:t xml:space="preserve">лв. за заплати и осигурителни вноски. </w:t>
      </w:r>
      <w:r w:rsidR="00617813">
        <w:rPr>
          <w:lang w:val="bg-BG"/>
        </w:rPr>
        <w:t xml:space="preserve">За  </w:t>
      </w:r>
      <w:r w:rsidR="00ED2966">
        <w:rPr>
          <w:lang w:val="bg-BG"/>
        </w:rPr>
        <w:t xml:space="preserve">издръжка на дейността са изразходвани </w:t>
      </w:r>
      <w:r w:rsidR="00F76261">
        <w:rPr>
          <w:lang w:val="bg-BG"/>
        </w:rPr>
        <w:t>9</w:t>
      </w:r>
      <w:r w:rsidR="00C005E7">
        <w:rPr>
          <w:lang w:val="bg-BG"/>
        </w:rPr>
        <w:t xml:space="preserve"> </w:t>
      </w:r>
      <w:r w:rsidR="00F76261">
        <w:rPr>
          <w:lang w:val="bg-BG"/>
        </w:rPr>
        <w:t>439</w:t>
      </w:r>
      <w:r w:rsidR="00ED2966">
        <w:rPr>
          <w:lang w:val="bg-BG"/>
        </w:rPr>
        <w:t>лв., от които</w:t>
      </w:r>
      <w:r w:rsidR="00FB2FB3">
        <w:rPr>
          <w:lang w:val="bg-BG"/>
        </w:rPr>
        <w:t xml:space="preserve"> </w:t>
      </w:r>
      <w:r w:rsidR="00754683">
        <w:rPr>
          <w:lang w:val="bg-BG"/>
        </w:rPr>
        <w:t>93</w:t>
      </w:r>
      <w:r w:rsidR="00FB2FB3">
        <w:rPr>
          <w:lang w:val="bg-BG"/>
        </w:rPr>
        <w:t>лв.</w:t>
      </w:r>
      <w:r w:rsidR="00754683">
        <w:rPr>
          <w:lang w:val="bg-BG"/>
        </w:rPr>
        <w:t xml:space="preserve"> храна, </w:t>
      </w:r>
      <w:r w:rsidR="00F76261">
        <w:rPr>
          <w:lang w:val="bg-BG"/>
        </w:rPr>
        <w:t>2</w:t>
      </w:r>
      <w:r w:rsidR="00C005E7">
        <w:rPr>
          <w:lang w:val="bg-BG"/>
        </w:rPr>
        <w:t xml:space="preserve"> </w:t>
      </w:r>
      <w:r w:rsidR="00F76261">
        <w:rPr>
          <w:lang w:val="bg-BG"/>
        </w:rPr>
        <w:t>137</w:t>
      </w:r>
      <w:r w:rsidR="00754683">
        <w:rPr>
          <w:lang w:val="bg-BG"/>
        </w:rPr>
        <w:t>лв.</w:t>
      </w:r>
      <w:r w:rsidR="00FB2FB3">
        <w:rPr>
          <w:lang w:val="bg-BG"/>
        </w:rPr>
        <w:t xml:space="preserve"> материали, </w:t>
      </w:r>
      <w:r w:rsidR="00F76261">
        <w:rPr>
          <w:lang w:val="bg-BG"/>
        </w:rPr>
        <w:t>2</w:t>
      </w:r>
      <w:r w:rsidR="00C005E7">
        <w:rPr>
          <w:lang w:val="bg-BG"/>
        </w:rPr>
        <w:t xml:space="preserve"> </w:t>
      </w:r>
      <w:r w:rsidR="00F76261">
        <w:rPr>
          <w:lang w:val="bg-BG"/>
        </w:rPr>
        <w:t>257</w:t>
      </w:r>
      <w:r w:rsidR="00C31084">
        <w:rPr>
          <w:lang w:val="bg-BG"/>
        </w:rPr>
        <w:t>лв.</w:t>
      </w:r>
      <w:r w:rsidR="00005C62">
        <w:rPr>
          <w:lang w:val="bg-BG"/>
        </w:rPr>
        <w:t xml:space="preserve">  вода, горива и енергия</w:t>
      </w:r>
      <w:r w:rsidR="00754683">
        <w:rPr>
          <w:lang w:val="bg-BG"/>
        </w:rPr>
        <w:t xml:space="preserve"> и </w:t>
      </w:r>
      <w:r w:rsidR="00F76261">
        <w:rPr>
          <w:lang w:val="bg-BG"/>
        </w:rPr>
        <w:t>4</w:t>
      </w:r>
      <w:r w:rsidR="00C005E7">
        <w:rPr>
          <w:lang w:val="bg-BG"/>
        </w:rPr>
        <w:t xml:space="preserve"> </w:t>
      </w:r>
      <w:r w:rsidR="00F76261">
        <w:rPr>
          <w:lang w:val="bg-BG"/>
        </w:rPr>
        <w:t>952</w:t>
      </w:r>
      <w:r w:rsidR="0046689F">
        <w:rPr>
          <w:lang w:val="bg-BG"/>
        </w:rPr>
        <w:t>лв.  външни услуги. Платени са данъци 2 000лв.</w:t>
      </w:r>
      <w:r w:rsidR="003D7DE7">
        <w:rPr>
          <w:lang w:val="bg-BG"/>
        </w:rPr>
        <w:t xml:space="preserve">  </w:t>
      </w:r>
      <w:r w:rsidR="00ED2966">
        <w:rPr>
          <w:lang w:val="bg-BG"/>
        </w:rPr>
        <w:t xml:space="preserve"> За</w:t>
      </w:r>
      <w:r w:rsidR="00C31084">
        <w:rPr>
          <w:lang w:val="bg-BG"/>
        </w:rPr>
        <w:t xml:space="preserve"> осъществяване на </w:t>
      </w:r>
      <w:r w:rsidR="00617813">
        <w:rPr>
          <w:lang w:val="bg-BG"/>
        </w:rPr>
        <w:t xml:space="preserve">текуща дейност </w:t>
      </w:r>
      <w:r w:rsidR="00E25C92">
        <w:rPr>
          <w:lang w:val="bg-BG"/>
        </w:rPr>
        <w:t xml:space="preserve">от спортните </w:t>
      </w:r>
      <w:r w:rsidR="00617813">
        <w:rPr>
          <w:lang w:val="bg-BG"/>
        </w:rPr>
        <w:t>клубове</w:t>
      </w:r>
      <w:r w:rsidR="00E25C92">
        <w:rPr>
          <w:lang w:val="bg-BG"/>
        </w:rPr>
        <w:t xml:space="preserve"> – футболни, карате и борба </w:t>
      </w:r>
      <w:r w:rsidR="00617813">
        <w:rPr>
          <w:lang w:val="bg-BG"/>
        </w:rPr>
        <w:t>са преведени</w:t>
      </w:r>
      <w:r w:rsidR="00E25C92">
        <w:rPr>
          <w:lang w:val="bg-BG"/>
        </w:rPr>
        <w:t xml:space="preserve"> </w:t>
      </w:r>
      <w:r w:rsidR="0046689F">
        <w:rPr>
          <w:lang w:val="bg-BG"/>
        </w:rPr>
        <w:t>75 170</w:t>
      </w:r>
      <w:r w:rsidR="00E25C92" w:rsidRPr="00025002">
        <w:rPr>
          <w:lang w:val="bg-BG"/>
        </w:rPr>
        <w:t>лв.</w:t>
      </w:r>
      <w:r w:rsidR="00617813" w:rsidRPr="00025002">
        <w:rPr>
          <w:lang w:val="bg-BG"/>
        </w:rPr>
        <w:t xml:space="preserve"> субсидии</w:t>
      </w:r>
      <w:r w:rsidR="00E25C92" w:rsidRPr="00025002">
        <w:rPr>
          <w:lang w:val="bg-BG"/>
        </w:rPr>
        <w:t>.</w:t>
      </w:r>
      <w:r w:rsidR="00D6438C" w:rsidRPr="00025002">
        <w:rPr>
          <w:lang w:val="bg-BG"/>
        </w:rPr>
        <w:t xml:space="preserve"> Броят на клубовете е </w:t>
      </w:r>
      <w:r w:rsidR="00C31084" w:rsidRPr="00025002">
        <w:rPr>
          <w:lang w:val="bg-BG"/>
        </w:rPr>
        <w:t>тринадесет</w:t>
      </w:r>
      <w:r w:rsidR="00005C62" w:rsidRPr="00025002">
        <w:rPr>
          <w:lang w:val="bg-BG"/>
        </w:rPr>
        <w:t>.</w:t>
      </w:r>
      <w:r w:rsidR="00617813" w:rsidRPr="00025002">
        <w:rPr>
          <w:lang w:val="bg-BG"/>
        </w:rPr>
        <w:t xml:space="preserve"> </w:t>
      </w:r>
    </w:p>
    <w:p w:rsidR="00120246" w:rsidRDefault="000C2252" w:rsidP="00E10E38">
      <w:pPr>
        <w:pStyle w:val="a4"/>
      </w:pPr>
      <w:r>
        <w:t xml:space="preserve">Субсидирана е дейност </w:t>
      </w:r>
      <w:r w:rsidRPr="008F76A4">
        <w:rPr>
          <w:b/>
          <w:i/>
        </w:rPr>
        <w:t>“Читалища”</w:t>
      </w:r>
      <w:r>
        <w:t xml:space="preserve"> с  </w:t>
      </w:r>
      <w:r w:rsidR="00F76261">
        <w:t>406</w:t>
      </w:r>
      <w:r w:rsidR="00C005E7">
        <w:t xml:space="preserve"> </w:t>
      </w:r>
      <w:r w:rsidR="00F76261">
        <w:t>202</w:t>
      </w:r>
      <w:r>
        <w:t xml:space="preserve">лв. Броят на читалищата в общината е 27, които се обслужват от </w:t>
      </w:r>
      <w:r w:rsidR="000E1165">
        <w:t>4</w:t>
      </w:r>
      <w:r w:rsidR="00E25C92">
        <w:t>8</w:t>
      </w:r>
      <w:r>
        <w:t xml:space="preserve"> броя субсидирана численост.</w:t>
      </w:r>
    </w:p>
    <w:p w:rsidR="00486F1E" w:rsidRPr="00486F1E" w:rsidRDefault="000E1165" w:rsidP="00912FCB">
      <w:pPr>
        <w:ind w:right="-154" w:firstLine="1080"/>
        <w:jc w:val="both"/>
        <w:rPr>
          <w:lang w:val="en-US"/>
        </w:rPr>
      </w:pPr>
      <w:r>
        <w:t xml:space="preserve">Разходите за  </w:t>
      </w:r>
      <w:r w:rsidRPr="00E77024">
        <w:rPr>
          <w:b/>
        </w:rPr>
        <w:t xml:space="preserve">музея </w:t>
      </w:r>
      <w:r>
        <w:t xml:space="preserve">са </w:t>
      </w:r>
      <w:r w:rsidR="0046689F">
        <w:rPr>
          <w:lang w:val="bg-BG"/>
        </w:rPr>
        <w:t>2</w:t>
      </w:r>
      <w:r w:rsidR="00F76261">
        <w:rPr>
          <w:lang w:val="bg-BG"/>
        </w:rPr>
        <w:t>4</w:t>
      </w:r>
      <w:r w:rsidR="00C005E7">
        <w:rPr>
          <w:lang w:val="bg-BG"/>
        </w:rPr>
        <w:t xml:space="preserve"> </w:t>
      </w:r>
      <w:r w:rsidR="00F76261">
        <w:rPr>
          <w:lang w:val="bg-BG"/>
        </w:rPr>
        <w:t>223</w:t>
      </w:r>
      <w:r>
        <w:t xml:space="preserve">лв. от тях заплати и осигурителни вноски на една и половина бройки персонал </w:t>
      </w:r>
      <w:r w:rsidR="00F76261">
        <w:rPr>
          <w:lang w:val="bg-BG"/>
        </w:rPr>
        <w:t>16</w:t>
      </w:r>
      <w:r w:rsidR="00C005E7">
        <w:rPr>
          <w:lang w:val="bg-BG"/>
        </w:rPr>
        <w:t xml:space="preserve"> </w:t>
      </w:r>
      <w:r w:rsidR="00F76261">
        <w:rPr>
          <w:lang w:val="bg-BG"/>
        </w:rPr>
        <w:t>643</w:t>
      </w:r>
      <w:r>
        <w:t xml:space="preserve">лв. и издръжка </w:t>
      </w:r>
      <w:r w:rsidR="00F76261">
        <w:rPr>
          <w:lang w:val="bg-BG"/>
        </w:rPr>
        <w:t>4</w:t>
      </w:r>
      <w:r w:rsidR="00C005E7">
        <w:rPr>
          <w:lang w:val="bg-BG"/>
        </w:rPr>
        <w:t xml:space="preserve"> </w:t>
      </w:r>
      <w:r w:rsidR="00F76261">
        <w:rPr>
          <w:lang w:val="bg-BG"/>
        </w:rPr>
        <w:t>232</w:t>
      </w:r>
      <w:r w:rsidR="0046689F">
        <w:rPr>
          <w:lang w:val="bg-BG"/>
        </w:rPr>
        <w:t>л</w:t>
      </w:r>
      <w:r>
        <w:t>в.</w:t>
      </w:r>
      <w:r w:rsidR="0046689F">
        <w:rPr>
          <w:lang w:val="bg-BG"/>
        </w:rPr>
        <w:t xml:space="preserve"> </w:t>
      </w:r>
      <w:r>
        <w:t>вт.ч. :</w:t>
      </w:r>
      <w:r w:rsidR="00912FCB">
        <w:t xml:space="preserve"> </w:t>
      </w:r>
      <w:r w:rsidR="00754683">
        <w:rPr>
          <w:lang w:val="bg-BG"/>
        </w:rPr>
        <w:t xml:space="preserve">материали </w:t>
      </w:r>
      <w:r w:rsidR="0046689F">
        <w:rPr>
          <w:lang w:val="bg-BG"/>
        </w:rPr>
        <w:t>76</w:t>
      </w:r>
      <w:r w:rsidR="00754683">
        <w:rPr>
          <w:lang w:val="bg-BG"/>
        </w:rPr>
        <w:t xml:space="preserve">лв., </w:t>
      </w:r>
      <w:r>
        <w:t xml:space="preserve">вода, горива и енергия </w:t>
      </w:r>
      <w:r w:rsidR="0046689F">
        <w:rPr>
          <w:lang w:val="bg-BG"/>
        </w:rPr>
        <w:t xml:space="preserve">2 </w:t>
      </w:r>
      <w:r w:rsidR="00F76261">
        <w:rPr>
          <w:lang w:val="bg-BG"/>
        </w:rPr>
        <w:t>929</w:t>
      </w:r>
      <w:r w:rsidR="00E25C92">
        <w:t>лв.</w:t>
      </w:r>
      <w:r w:rsidR="0046689F">
        <w:rPr>
          <w:lang w:val="bg-BG"/>
        </w:rPr>
        <w:t xml:space="preserve">, </w:t>
      </w:r>
      <w:r>
        <w:t xml:space="preserve">външни услуги </w:t>
      </w:r>
      <w:r w:rsidR="00F76261">
        <w:rPr>
          <w:lang w:val="bg-BG"/>
        </w:rPr>
        <w:t>1</w:t>
      </w:r>
      <w:r w:rsidR="00C005E7">
        <w:rPr>
          <w:lang w:val="bg-BG"/>
        </w:rPr>
        <w:t xml:space="preserve"> </w:t>
      </w:r>
      <w:r w:rsidR="00F76261">
        <w:rPr>
          <w:lang w:val="bg-BG"/>
        </w:rPr>
        <w:t>059</w:t>
      </w:r>
      <w:r>
        <w:t>лв.</w:t>
      </w:r>
      <w:r w:rsidR="00754683">
        <w:rPr>
          <w:lang w:val="bg-BG"/>
        </w:rPr>
        <w:t xml:space="preserve"> и командировки 16</w:t>
      </w:r>
      <w:r w:rsidR="0046689F">
        <w:rPr>
          <w:lang w:val="bg-BG"/>
        </w:rPr>
        <w:t>8</w:t>
      </w:r>
      <w:r w:rsidR="00754683">
        <w:rPr>
          <w:lang w:val="bg-BG"/>
        </w:rPr>
        <w:t>лв.</w:t>
      </w:r>
      <w:r w:rsidR="00E25C92">
        <w:rPr>
          <w:lang w:val="bg-BG"/>
        </w:rPr>
        <w:t xml:space="preserve"> </w:t>
      </w:r>
      <w:r w:rsidR="0046689F">
        <w:rPr>
          <w:lang w:val="bg-BG"/>
        </w:rPr>
        <w:t>Платени са 3 348лв. данъци.</w:t>
      </w:r>
    </w:p>
    <w:p w:rsidR="00617813" w:rsidRDefault="0071595A">
      <w:pPr>
        <w:ind w:right="-154" w:firstLine="1080"/>
        <w:jc w:val="both"/>
        <w:rPr>
          <w:lang w:val="bg-BG"/>
        </w:rPr>
      </w:pPr>
      <w:r>
        <w:rPr>
          <w:lang w:val="bg-BG"/>
        </w:rPr>
        <w:t xml:space="preserve">Извършените разходи за местния </w:t>
      </w:r>
      <w:r w:rsidRPr="00947128">
        <w:rPr>
          <w:b/>
          <w:i/>
          <w:lang w:val="bg-BG"/>
        </w:rPr>
        <w:t>РТВ</w:t>
      </w:r>
      <w:r>
        <w:rPr>
          <w:lang w:val="bg-BG"/>
        </w:rPr>
        <w:t xml:space="preserve"> </w:t>
      </w:r>
      <w:r w:rsidR="00617813">
        <w:rPr>
          <w:lang w:val="bg-BG"/>
        </w:rPr>
        <w:t xml:space="preserve"> са</w:t>
      </w:r>
      <w:r>
        <w:rPr>
          <w:lang w:val="bg-BG"/>
        </w:rPr>
        <w:t xml:space="preserve"> </w:t>
      </w:r>
      <w:r w:rsidR="00D94245">
        <w:rPr>
          <w:lang w:val="bg-BG"/>
        </w:rPr>
        <w:t>38</w:t>
      </w:r>
      <w:r w:rsidR="00C005E7">
        <w:rPr>
          <w:lang w:val="bg-BG"/>
        </w:rPr>
        <w:t xml:space="preserve"> </w:t>
      </w:r>
      <w:r w:rsidR="00D94245">
        <w:rPr>
          <w:lang w:val="bg-BG"/>
        </w:rPr>
        <w:t>849</w:t>
      </w:r>
      <w:r>
        <w:rPr>
          <w:lang w:val="bg-BG"/>
        </w:rPr>
        <w:t>лв.</w:t>
      </w:r>
      <w:r w:rsidR="00617813">
        <w:rPr>
          <w:lang w:val="bg-BG"/>
        </w:rPr>
        <w:t xml:space="preserve"> </w:t>
      </w:r>
      <w:r>
        <w:rPr>
          <w:lang w:val="bg-BG"/>
        </w:rPr>
        <w:t xml:space="preserve">от тях заплати и осигурителни вноски на </w:t>
      </w:r>
      <w:r w:rsidR="00E74254">
        <w:rPr>
          <w:lang w:val="bg-BG"/>
        </w:rPr>
        <w:t>два</w:t>
      </w:r>
      <w:r>
        <w:rPr>
          <w:lang w:val="bg-BG"/>
        </w:rPr>
        <w:t xml:space="preserve"> бро</w:t>
      </w:r>
      <w:r w:rsidR="00E74254">
        <w:rPr>
          <w:lang w:val="bg-BG"/>
        </w:rPr>
        <w:t>я</w:t>
      </w:r>
      <w:r>
        <w:rPr>
          <w:lang w:val="bg-BG"/>
        </w:rPr>
        <w:t xml:space="preserve"> персонал </w:t>
      </w:r>
      <w:r w:rsidR="00D94245">
        <w:rPr>
          <w:lang w:val="bg-BG"/>
        </w:rPr>
        <w:t>26</w:t>
      </w:r>
      <w:r w:rsidR="00C005E7">
        <w:rPr>
          <w:lang w:val="bg-BG"/>
        </w:rPr>
        <w:t xml:space="preserve"> </w:t>
      </w:r>
      <w:r w:rsidR="00D94245">
        <w:rPr>
          <w:lang w:val="bg-BG"/>
        </w:rPr>
        <w:t>400</w:t>
      </w:r>
      <w:r>
        <w:rPr>
          <w:lang w:val="bg-BG"/>
        </w:rPr>
        <w:t xml:space="preserve">лв. и издръжка </w:t>
      </w:r>
      <w:r w:rsidR="00D94245">
        <w:rPr>
          <w:lang w:val="bg-BG"/>
        </w:rPr>
        <w:t>11</w:t>
      </w:r>
      <w:r w:rsidR="00C005E7">
        <w:rPr>
          <w:lang w:val="bg-BG"/>
        </w:rPr>
        <w:t xml:space="preserve"> </w:t>
      </w:r>
      <w:r w:rsidR="00D94245">
        <w:rPr>
          <w:lang w:val="bg-BG"/>
        </w:rPr>
        <w:t>449</w:t>
      </w:r>
      <w:r>
        <w:rPr>
          <w:lang w:val="bg-BG"/>
        </w:rPr>
        <w:t>лв.</w:t>
      </w:r>
      <w:r w:rsidR="00FA5C01">
        <w:rPr>
          <w:lang w:val="bg-BG"/>
        </w:rPr>
        <w:t xml:space="preserve"> в т.ч. :</w:t>
      </w:r>
      <w:r w:rsidR="00005C62">
        <w:rPr>
          <w:lang w:val="bg-BG"/>
        </w:rPr>
        <w:t xml:space="preserve"> </w:t>
      </w:r>
      <w:r w:rsidR="00E74254">
        <w:rPr>
          <w:lang w:val="bg-BG"/>
        </w:rPr>
        <w:t xml:space="preserve"> </w:t>
      </w:r>
      <w:r w:rsidR="0029117F">
        <w:rPr>
          <w:lang w:val="bg-BG"/>
        </w:rPr>
        <w:t xml:space="preserve">материали </w:t>
      </w:r>
      <w:r w:rsidR="004904FF">
        <w:rPr>
          <w:lang w:val="bg-BG"/>
        </w:rPr>
        <w:t>578</w:t>
      </w:r>
      <w:r w:rsidR="0029117F">
        <w:rPr>
          <w:lang w:val="bg-BG"/>
        </w:rPr>
        <w:t xml:space="preserve">лв., </w:t>
      </w:r>
      <w:r w:rsidR="00FA5C01">
        <w:rPr>
          <w:lang w:val="bg-BG"/>
        </w:rPr>
        <w:t xml:space="preserve">вода, горива и енергия </w:t>
      </w:r>
      <w:r w:rsidR="004904FF">
        <w:rPr>
          <w:lang w:val="bg-BG"/>
        </w:rPr>
        <w:t xml:space="preserve">4 </w:t>
      </w:r>
      <w:r w:rsidR="00D94245">
        <w:rPr>
          <w:lang w:val="bg-BG"/>
        </w:rPr>
        <w:t>416</w:t>
      </w:r>
      <w:r w:rsidR="00FA5C01">
        <w:rPr>
          <w:lang w:val="bg-BG"/>
        </w:rPr>
        <w:t>лв.</w:t>
      </w:r>
      <w:r w:rsidR="0029117F">
        <w:rPr>
          <w:lang w:val="bg-BG"/>
        </w:rPr>
        <w:t xml:space="preserve"> и</w:t>
      </w:r>
      <w:r w:rsidR="00912FCB">
        <w:rPr>
          <w:lang w:val="bg-BG"/>
        </w:rPr>
        <w:t xml:space="preserve"> </w:t>
      </w:r>
      <w:r w:rsidR="00E74254">
        <w:rPr>
          <w:lang w:val="bg-BG"/>
        </w:rPr>
        <w:t xml:space="preserve"> </w:t>
      </w:r>
      <w:r w:rsidR="00FA5C01">
        <w:rPr>
          <w:lang w:val="bg-BG"/>
        </w:rPr>
        <w:t xml:space="preserve">външни услуги </w:t>
      </w:r>
      <w:r w:rsidR="00D94245">
        <w:rPr>
          <w:lang w:val="bg-BG"/>
        </w:rPr>
        <w:t>6</w:t>
      </w:r>
      <w:r w:rsidR="00C005E7">
        <w:rPr>
          <w:lang w:val="bg-BG"/>
        </w:rPr>
        <w:t xml:space="preserve"> </w:t>
      </w:r>
      <w:r w:rsidR="00D94245">
        <w:rPr>
          <w:lang w:val="bg-BG"/>
        </w:rPr>
        <w:t>455</w:t>
      </w:r>
      <w:r w:rsidR="00FA5C01">
        <w:rPr>
          <w:lang w:val="bg-BG"/>
        </w:rPr>
        <w:t>лв.</w:t>
      </w:r>
      <w:r w:rsidR="004904FF">
        <w:rPr>
          <w:lang w:val="bg-BG"/>
        </w:rPr>
        <w:t xml:space="preserve"> Платени са 1 000лв. данъци.</w:t>
      </w:r>
      <w:r w:rsidR="00912FCB">
        <w:rPr>
          <w:lang w:val="bg-BG"/>
        </w:rPr>
        <w:t xml:space="preserve"> </w:t>
      </w:r>
    </w:p>
    <w:p w:rsidR="00F1699B" w:rsidRDefault="0071595A">
      <w:pPr>
        <w:ind w:right="-154" w:firstLine="1080"/>
        <w:jc w:val="both"/>
        <w:rPr>
          <w:lang w:val="bg-BG"/>
        </w:rPr>
      </w:pPr>
      <w:r>
        <w:rPr>
          <w:lang w:val="bg-BG"/>
        </w:rPr>
        <w:t xml:space="preserve">Дейност </w:t>
      </w:r>
      <w:r w:rsidRPr="008F76A4">
        <w:rPr>
          <w:b/>
          <w:i/>
          <w:lang w:val="bg-BG"/>
        </w:rPr>
        <w:t>“Обредни домове и зали”</w:t>
      </w:r>
      <w:r>
        <w:rPr>
          <w:lang w:val="bg-BG"/>
        </w:rPr>
        <w:t xml:space="preserve"> се обслужва от </w:t>
      </w:r>
      <w:r w:rsidR="00A11AB1">
        <w:rPr>
          <w:lang w:val="bg-BG"/>
        </w:rPr>
        <w:t>2 половинки бройки</w:t>
      </w:r>
      <w:r>
        <w:rPr>
          <w:lang w:val="bg-BG"/>
        </w:rPr>
        <w:t xml:space="preserve"> персонал. Изразходвани са </w:t>
      </w:r>
      <w:r w:rsidR="00D94245">
        <w:rPr>
          <w:lang w:val="bg-BG"/>
        </w:rPr>
        <w:t>9</w:t>
      </w:r>
      <w:r w:rsidR="00C005E7">
        <w:rPr>
          <w:lang w:val="bg-BG"/>
        </w:rPr>
        <w:t xml:space="preserve"> </w:t>
      </w:r>
      <w:r w:rsidR="00D94245">
        <w:rPr>
          <w:lang w:val="bg-BG"/>
        </w:rPr>
        <w:t>562</w:t>
      </w:r>
      <w:r>
        <w:rPr>
          <w:lang w:val="bg-BG"/>
        </w:rPr>
        <w:t>лв.</w:t>
      </w:r>
      <w:r w:rsidR="00A11AB1">
        <w:rPr>
          <w:lang w:val="bg-BG"/>
        </w:rPr>
        <w:t xml:space="preserve"> за</w:t>
      </w:r>
      <w:r>
        <w:rPr>
          <w:lang w:val="bg-BG"/>
        </w:rPr>
        <w:t xml:space="preserve"> заплати и о</w:t>
      </w:r>
      <w:r w:rsidR="00045994">
        <w:rPr>
          <w:lang w:val="bg-BG"/>
        </w:rPr>
        <w:t xml:space="preserve">сигурителни вноски на персонала </w:t>
      </w:r>
      <w:r w:rsidR="00A11AB1">
        <w:rPr>
          <w:lang w:val="bg-BG"/>
        </w:rPr>
        <w:t xml:space="preserve"> и</w:t>
      </w:r>
      <w:r w:rsidR="00E74254">
        <w:rPr>
          <w:lang w:val="bg-BG"/>
        </w:rPr>
        <w:t xml:space="preserve"> </w:t>
      </w:r>
      <w:r w:rsidR="004904FF">
        <w:rPr>
          <w:lang w:val="bg-BG"/>
        </w:rPr>
        <w:t>2</w:t>
      </w:r>
      <w:r w:rsidR="00C005E7">
        <w:rPr>
          <w:lang w:val="bg-BG"/>
        </w:rPr>
        <w:t xml:space="preserve"> </w:t>
      </w:r>
      <w:r w:rsidR="00D94245">
        <w:rPr>
          <w:lang w:val="bg-BG"/>
        </w:rPr>
        <w:t>980</w:t>
      </w:r>
      <w:r w:rsidR="00A11AB1">
        <w:rPr>
          <w:lang w:val="bg-BG"/>
        </w:rPr>
        <w:t>лв.</w:t>
      </w:r>
      <w:r w:rsidR="00754683">
        <w:rPr>
          <w:lang w:val="bg-BG"/>
        </w:rPr>
        <w:t xml:space="preserve"> за издръжка</w:t>
      </w:r>
      <w:r w:rsidR="004904FF">
        <w:rPr>
          <w:lang w:val="bg-BG"/>
        </w:rPr>
        <w:t xml:space="preserve"> от тях работно облекло </w:t>
      </w:r>
      <w:r w:rsidR="00D94245">
        <w:rPr>
          <w:lang w:val="bg-BG"/>
        </w:rPr>
        <w:t>6</w:t>
      </w:r>
      <w:r w:rsidR="004904FF">
        <w:rPr>
          <w:lang w:val="bg-BG"/>
        </w:rPr>
        <w:t xml:space="preserve">80лв., материали </w:t>
      </w:r>
      <w:r w:rsidR="00C005E7">
        <w:rPr>
          <w:lang w:val="bg-BG"/>
        </w:rPr>
        <w:t xml:space="preserve">        </w:t>
      </w:r>
      <w:r w:rsidR="004904FF">
        <w:rPr>
          <w:lang w:val="bg-BG"/>
        </w:rPr>
        <w:t>1</w:t>
      </w:r>
      <w:r w:rsidR="00C005E7">
        <w:rPr>
          <w:lang w:val="bg-BG"/>
        </w:rPr>
        <w:t xml:space="preserve"> </w:t>
      </w:r>
      <w:r w:rsidR="004904FF">
        <w:rPr>
          <w:lang w:val="bg-BG"/>
        </w:rPr>
        <w:t xml:space="preserve">599лв. и вода, горива и енергия </w:t>
      </w:r>
      <w:r w:rsidR="00D94245">
        <w:rPr>
          <w:lang w:val="bg-BG"/>
        </w:rPr>
        <w:t>701</w:t>
      </w:r>
      <w:r w:rsidR="004904FF">
        <w:rPr>
          <w:lang w:val="bg-BG"/>
        </w:rPr>
        <w:t>лв.</w:t>
      </w:r>
      <w:r w:rsidR="0029117F">
        <w:rPr>
          <w:lang w:val="bg-BG"/>
        </w:rPr>
        <w:t xml:space="preserve"> </w:t>
      </w:r>
      <w:r w:rsidR="00395334">
        <w:rPr>
          <w:lang w:val="bg-BG"/>
        </w:rPr>
        <w:t xml:space="preserve">Предоставени са </w:t>
      </w:r>
      <w:r w:rsidR="00D94245">
        <w:rPr>
          <w:lang w:val="bg-BG"/>
        </w:rPr>
        <w:t>1</w:t>
      </w:r>
      <w:r w:rsidR="00C005E7">
        <w:rPr>
          <w:lang w:val="bg-BG"/>
        </w:rPr>
        <w:t xml:space="preserve"> </w:t>
      </w:r>
      <w:r w:rsidR="00D94245">
        <w:rPr>
          <w:lang w:val="bg-BG"/>
        </w:rPr>
        <w:t>360</w:t>
      </w:r>
      <w:r w:rsidR="00395334">
        <w:rPr>
          <w:lang w:val="bg-BG"/>
        </w:rPr>
        <w:t>лв. помощи на социално слаби граждани, съгласно  решение на общинския съвет.</w:t>
      </w:r>
    </w:p>
    <w:p w:rsidR="000E1165" w:rsidRDefault="000E1165">
      <w:pPr>
        <w:ind w:right="-154" w:firstLine="1080"/>
        <w:jc w:val="both"/>
        <w:rPr>
          <w:lang w:val="bg-BG"/>
        </w:rPr>
      </w:pPr>
      <w:r>
        <w:rPr>
          <w:lang w:val="bg-BG"/>
        </w:rPr>
        <w:lastRenderedPageBreak/>
        <w:t xml:space="preserve">Във връзка с </w:t>
      </w:r>
      <w:r w:rsidRPr="00840F29">
        <w:rPr>
          <w:b/>
          <w:i/>
          <w:lang w:val="bg-BG"/>
        </w:rPr>
        <w:t>честването на  културни мероприятия</w:t>
      </w:r>
      <w:r w:rsidR="00754683">
        <w:rPr>
          <w:lang w:val="bg-BG"/>
        </w:rPr>
        <w:t xml:space="preserve"> в града са изразходвани </w:t>
      </w:r>
      <w:r w:rsidR="00D94245">
        <w:rPr>
          <w:lang w:val="bg-BG"/>
        </w:rPr>
        <w:t>73</w:t>
      </w:r>
      <w:r w:rsidR="00C005E7">
        <w:rPr>
          <w:lang w:val="bg-BG"/>
        </w:rPr>
        <w:t xml:space="preserve"> </w:t>
      </w:r>
      <w:r w:rsidR="00D94245">
        <w:rPr>
          <w:lang w:val="bg-BG"/>
        </w:rPr>
        <w:t>872</w:t>
      </w:r>
      <w:r>
        <w:rPr>
          <w:lang w:val="bg-BG"/>
        </w:rPr>
        <w:t>лв.</w:t>
      </w:r>
      <w:r w:rsidR="00BB30D0">
        <w:rPr>
          <w:lang w:val="bg-BG"/>
        </w:rPr>
        <w:t xml:space="preserve"> от тях реализация</w:t>
      </w:r>
      <w:r w:rsidR="000B638A">
        <w:rPr>
          <w:lang w:val="bg-BG"/>
        </w:rPr>
        <w:t xml:space="preserve"> на пиротехническо шоу във връзка с честването на общоградски официялни празници 5 130лв., изнесени общоградски концерти във връзка с отпразнуване на различни празници 23 300лв., новогодишна украса 2 433лв., венци и цветя 2 002лв., </w:t>
      </w:r>
      <w:r w:rsidR="000B30EA">
        <w:rPr>
          <w:lang w:val="bg-BG"/>
        </w:rPr>
        <w:t>канцеларски и други материали закупени и вложени в организационния процес 15 543лв.</w:t>
      </w:r>
      <w:r w:rsidR="000B638A">
        <w:rPr>
          <w:lang w:val="bg-BG"/>
        </w:rPr>
        <w:t xml:space="preserve"> и други разходи, свързани с организацията и провеждане на общоградски културни мероприяти </w:t>
      </w:r>
      <w:r w:rsidR="000B30EA">
        <w:rPr>
          <w:lang w:val="bg-BG"/>
        </w:rPr>
        <w:t>2</w:t>
      </w:r>
      <w:r w:rsidR="000B638A">
        <w:rPr>
          <w:lang w:val="bg-BG"/>
        </w:rPr>
        <w:t>5 4</w:t>
      </w:r>
      <w:r w:rsidR="000B30EA">
        <w:rPr>
          <w:lang w:val="bg-BG"/>
        </w:rPr>
        <w:t>64</w:t>
      </w:r>
      <w:r w:rsidR="000B638A">
        <w:rPr>
          <w:lang w:val="bg-BG"/>
        </w:rPr>
        <w:t xml:space="preserve">лв. </w:t>
      </w:r>
      <w:r w:rsidR="002B1572">
        <w:rPr>
          <w:lang w:val="bg-BG"/>
        </w:rPr>
        <w:t xml:space="preserve">Платени са 50лв. данъци. </w:t>
      </w:r>
      <w:r w:rsidR="00395334">
        <w:rPr>
          <w:lang w:val="bg-BG"/>
        </w:rPr>
        <w:t xml:space="preserve"> </w:t>
      </w:r>
      <w:r w:rsidR="0029117F">
        <w:rPr>
          <w:lang w:val="bg-BG"/>
        </w:rPr>
        <w:t>Извършени са 37</w:t>
      </w:r>
      <w:r w:rsidR="0077132E">
        <w:rPr>
          <w:lang w:val="bg-BG"/>
        </w:rPr>
        <w:t xml:space="preserve"> </w:t>
      </w:r>
      <w:r w:rsidR="0029117F">
        <w:rPr>
          <w:lang w:val="bg-BG"/>
        </w:rPr>
        <w:t>396лв. капиталови разходи</w:t>
      </w:r>
      <w:r w:rsidR="002B1572">
        <w:rPr>
          <w:lang w:val="bg-BG"/>
        </w:rPr>
        <w:t>.</w:t>
      </w:r>
    </w:p>
    <w:p w:rsidR="00711A9F" w:rsidRDefault="00D76E45">
      <w:pPr>
        <w:ind w:right="-154" w:firstLine="1080"/>
        <w:jc w:val="both"/>
        <w:rPr>
          <w:lang w:val="bg-BG"/>
        </w:rPr>
      </w:pPr>
      <w:r>
        <w:rPr>
          <w:lang w:val="bg-BG"/>
        </w:rPr>
        <w:t>Дейност „</w:t>
      </w:r>
      <w:r w:rsidRPr="00D76E45">
        <w:rPr>
          <w:b/>
          <w:i/>
          <w:lang w:val="bg-BG"/>
        </w:rPr>
        <w:t>Селско и горско стопанство</w:t>
      </w:r>
      <w:r>
        <w:rPr>
          <w:lang w:val="bg-BG"/>
        </w:rPr>
        <w:t xml:space="preserve">” се обслужва от </w:t>
      </w:r>
      <w:r w:rsidR="00754683">
        <w:rPr>
          <w:lang w:val="bg-BG"/>
        </w:rPr>
        <w:t>три броя персонал</w:t>
      </w:r>
      <w:r>
        <w:rPr>
          <w:lang w:val="bg-BG"/>
        </w:rPr>
        <w:t xml:space="preserve">. Изразходваните средства за заплати и осигурителни вноски на персонала са </w:t>
      </w:r>
      <w:r w:rsidR="00D94245">
        <w:rPr>
          <w:lang w:val="bg-BG"/>
        </w:rPr>
        <w:t>27</w:t>
      </w:r>
      <w:r w:rsidR="00C005E7">
        <w:rPr>
          <w:lang w:val="bg-BG"/>
        </w:rPr>
        <w:t xml:space="preserve"> </w:t>
      </w:r>
      <w:r w:rsidR="00D94245">
        <w:rPr>
          <w:lang w:val="bg-BG"/>
        </w:rPr>
        <w:t>695</w:t>
      </w:r>
      <w:r>
        <w:rPr>
          <w:lang w:val="bg-BG"/>
        </w:rPr>
        <w:t xml:space="preserve">лв. и за издръжка </w:t>
      </w:r>
      <w:r w:rsidR="00D94245">
        <w:rPr>
          <w:lang w:val="bg-BG"/>
        </w:rPr>
        <w:t>10</w:t>
      </w:r>
      <w:r w:rsidR="00C005E7">
        <w:rPr>
          <w:lang w:val="bg-BG"/>
        </w:rPr>
        <w:t xml:space="preserve"> </w:t>
      </w:r>
      <w:r w:rsidR="00D94245">
        <w:rPr>
          <w:lang w:val="bg-BG"/>
        </w:rPr>
        <w:t>930</w:t>
      </w:r>
      <w:r>
        <w:rPr>
          <w:lang w:val="bg-BG"/>
        </w:rPr>
        <w:t>лв.</w:t>
      </w:r>
      <w:r w:rsidR="001F209A">
        <w:rPr>
          <w:lang w:val="bg-BG"/>
        </w:rPr>
        <w:t xml:space="preserve"> от тях: </w:t>
      </w:r>
      <w:r w:rsidR="00890463">
        <w:rPr>
          <w:lang w:val="bg-BG"/>
        </w:rPr>
        <w:t xml:space="preserve">униформено облекло </w:t>
      </w:r>
      <w:r w:rsidR="0029117F">
        <w:rPr>
          <w:lang w:val="bg-BG"/>
        </w:rPr>
        <w:t>600</w:t>
      </w:r>
      <w:r w:rsidR="00890463">
        <w:rPr>
          <w:lang w:val="bg-BG"/>
        </w:rPr>
        <w:t xml:space="preserve">лв., </w:t>
      </w:r>
      <w:r w:rsidR="001F209A">
        <w:rPr>
          <w:lang w:val="bg-BG"/>
        </w:rPr>
        <w:t>вода, горива и енергия</w:t>
      </w:r>
      <w:r w:rsidR="0029117F">
        <w:rPr>
          <w:lang w:val="bg-BG"/>
        </w:rPr>
        <w:t xml:space="preserve"> </w:t>
      </w:r>
      <w:r w:rsidR="00D94245">
        <w:rPr>
          <w:lang w:val="bg-BG"/>
        </w:rPr>
        <w:t>6</w:t>
      </w:r>
      <w:r w:rsidR="00C005E7">
        <w:rPr>
          <w:lang w:val="bg-BG"/>
        </w:rPr>
        <w:t xml:space="preserve"> </w:t>
      </w:r>
      <w:r w:rsidR="00D94245">
        <w:rPr>
          <w:lang w:val="bg-BG"/>
        </w:rPr>
        <w:t>056</w:t>
      </w:r>
      <w:r w:rsidR="001F209A">
        <w:rPr>
          <w:lang w:val="bg-BG"/>
        </w:rPr>
        <w:t>лв.</w:t>
      </w:r>
      <w:r w:rsidR="0029117F">
        <w:rPr>
          <w:lang w:val="bg-BG"/>
        </w:rPr>
        <w:t>и</w:t>
      </w:r>
      <w:r w:rsidR="001F209A">
        <w:rPr>
          <w:lang w:val="bg-BG"/>
        </w:rPr>
        <w:t xml:space="preserve"> външни услуги </w:t>
      </w:r>
      <w:r w:rsidR="00D94245">
        <w:rPr>
          <w:lang w:val="bg-BG"/>
        </w:rPr>
        <w:t>4</w:t>
      </w:r>
      <w:r w:rsidR="00C005E7">
        <w:rPr>
          <w:lang w:val="bg-BG"/>
        </w:rPr>
        <w:t xml:space="preserve"> </w:t>
      </w:r>
      <w:r w:rsidR="00D94245">
        <w:rPr>
          <w:lang w:val="bg-BG"/>
        </w:rPr>
        <w:t>274</w:t>
      </w:r>
      <w:r w:rsidR="00486F1E">
        <w:rPr>
          <w:lang w:val="bg-BG"/>
        </w:rPr>
        <w:t>лв.</w:t>
      </w:r>
      <w:r w:rsidR="002B1572">
        <w:rPr>
          <w:lang w:val="bg-BG"/>
        </w:rPr>
        <w:t xml:space="preserve"> Платени са 38лв. данъци и </w:t>
      </w:r>
      <w:r w:rsidR="00890463">
        <w:rPr>
          <w:lang w:val="bg-BG"/>
        </w:rPr>
        <w:t>членски внос 525лв.</w:t>
      </w:r>
    </w:p>
    <w:p w:rsidR="00D76E45" w:rsidRDefault="00AE5190">
      <w:pPr>
        <w:ind w:right="-154" w:firstLine="1080"/>
        <w:jc w:val="both"/>
        <w:rPr>
          <w:lang w:val="bg-BG"/>
        </w:rPr>
      </w:pPr>
      <w:r>
        <w:rPr>
          <w:lang w:val="bg-BG"/>
        </w:rPr>
        <w:t xml:space="preserve"> За </w:t>
      </w:r>
      <w:r w:rsidRPr="00D76E45">
        <w:rPr>
          <w:b/>
          <w:i/>
          <w:lang w:val="bg-BG"/>
        </w:rPr>
        <w:t>поддържане и ремонт на пътната мрежа</w:t>
      </w:r>
      <w:r>
        <w:rPr>
          <w:lang w:val="bg-BG"/>
        </w:rPr>
        <w:t xml:space="preserve"> са изразходвани </w:t>
      </w:r>
      <w:r w:rsidR="00890463">
        <w:rPr>
          <w:lang w:val="bg-BG"/>
        </w:rPr>
        <w:t xml:space="preserve">         </w:t>
      </w:r>
      <w:r w:rsidR="005A603A">
        <w:rPr>
          <w:lang w:val="bg-BG"/>
        </w:rPr>
        <w:t>96</w:t>
      </w:r>
      <w:r w:rsidR="00C005E7">
        <w:rPr>
          <w:lang w:val="bg-BG"/>
        </w:rPr>
        <w:t xml:space="preserve"> </w:t>
      </w:r>
      <w:r w:rsidR="005A603A">
        <w:rPr>
          <w:lang w:val="bg-BG"/>
        </w:rPr>
        <w:t>725</w:t>
      </w:r>
      <w:r>
        <w:rPr>
          <w:lang w:val="bg-BG"/>
        </w:rPr>
        <w:t>лв.</w:t>
      </w:r>
      <w:r w:rsidR="00486F1E">
        <w:rPr>
          <w:lang w:val="bg-BG"/>
        </w:rPr>
        <w:t xml:space="preserve"> в т</w:t>
      </w:r>
      <w:r w:rsidR="0061098B">
        <w:rPr>
          <w:lang w:val="bg-BG"/>
        </w:rPr>
        <w:t>о</w:t>
      </w:r>
      <w:r w:rsidR="00486F1E">
        <w:rPr>
          <w:lang w:val="bg-BG"/>
        </w:rPr>
        <w:t xml:space="preserve">ва число </w:t>
      </w:r>
      <w:r w:rsidR="00890463">
        <w:rPr>
          <w:lang w:val="bg-BG"/>
        </w:rPr>
        <w:t xml:space="preserve">материали </w:t>
      </w:r>
      <w:r w:rsidR="002B1572">
        <w:rPr>
          <w:lang w:val="bg-BG"/>
        </w:rPr>
        <w:t>1</w:t>
      </w:r>
      <w:r w:rsidR="005A603A">
        <w:rPr>
          <w:lang w:val="bg-BG"/>
        </w:rPr>
        <w:t>3</w:t>
      </w:r>
      <w:r w:rsidR="00C005E7">
        <w:rPr>
          <w:lang w:val="bg-BG"/>
        </w:rPr>
        <w:t xml:space="preserve"> </w:t>
      </w:r>
      <w:r w:rsidR="005A603A">
        <w:rPr>
          <w:lang w:val="bg-BG"/>
        </w:rPr>
        <w:t>594</w:t>
      </w:r>
      <w:r w:rsidR="00890463">
        <w:rPr>
          <w:lang w:val="bg-BG"/>
        </w:rPr>
        <w:t xml:space="preserve">лв., </w:t>
      </w:r>
      <w:r w:rsidR="005974D7">
        <w:rPr>
          <w:lang w:val="bg-BG"/>
        </w:rPr>
        <w:t>външни услуги</w:t>
      </w:r>
      <w:r w:rsidR="006032A4">
        <w:rPr>
          <w:lang w:val="bg-BG"/>
        </w:rPr>
        <w:t xml:space="preserve"> </w:t>
      </w:r>
      <w:r w:rsidR="002B1572">
        <w:rPr>
          <w:lang w:val="bg-BG"/>
        </w:rPr>
        <w:t>70 940</w:t>
      </w:r>
      <w:r w:rsidR="006032A4">
        <w:rPr>
          <w:lang w:val="bg-BG"/>
        </w:rPr>
        <w:t xml:space="preserve">лв. и текущ ремонт </w:t>
      </w:r>
      <w:r w:rsidR="00B02472">
        <w:rPr>
          <w:lang w:val="bg-BG"/>
        </w:rPr>
        <w:t>12 191</w:t>
      </w:r>
      <w:r w:rsidR="006032A4">
        <w:rPr>
          <w:lang w:val="bg-BG"/>
        </w:rPr>
        <w:t>лв.</w:t>
      </w:r>
      <w:r w:rsidR="005A603A">
        <w:rPr>
          <w:lang w:val="bg-BG"/>
        </w:rPr>
        <w:t xml:space="preserve"> Извършени са 119</w:t>
      </w:r>
      <w:r w:rsidR="00C005E7">
        <w:rPr>
          <w:lang w:val="bg-BG"/>
        </w:rPr>
        <w:t xml:space="preserve"> </w:t>
      </w:r>
      <w:r w:rsidR="005A603A">
        <w:rPr>
          <w:lang w:val="bg-BG"/>
        </w:rPr>
        <w:t>996лв. капиталови разходи.</w:t>
      </w:r>
    </w:p>
    <w:p w:rsidR="00890463" w:rsidRDefault="002B1572">
      <w:pPr>
        <w:ind w:right="-154" w:firstLine="1080"/>
        <w:jc w:val="both"/>
        <w:rPr>
          <w:lang w:val="bg-BG"/>
        </w:rPr>
      </w:pPr>
      <w:r>
        <w:rPr>
          <w:lang w:val="bg-BG"/>
        </w:rPr>
        <w:t xml:space="preserve">Извършените разходи за </w:t>
      </w:r>
      <w:r w:rsidR="005974D7" w:rsidRPr="005974D7">
        <w:rPr>
          <w:b/>
          <w:i/>
          <w:lang w:val="bg-BG"/>
        </w:rPr>
        <w:t>гара Руйно</w:t>
      </w:r>
      <w:r w:rsidR="005974D7">
        <w:rPr>
          <w:lang w:val="bg-BG"/>
        </w:rPr>
        <w:t xml:space="preserve"> са </w:t>
      </w:r>
      <w:r w:rsidR="005A603A">
        <w:rPr>
          <w:lang w:val="bg-BG"/>
        </w:rPr>
        <w:t>7</w:t>
      </w:r>
      <w:r w:rsidR="005662A8">
        <w:rPr>
          <w:lang w:val="bg-BG"/>
        </w:rPr>
        <w:t xml:space="preserve"> </w:t>
      </w:r>
      <w:r w:rsidR="005A603A">
        <w:rPr>
          <w:lang w:val="bg-BG"/>
        </w:rPr>
        <w:t>567</w:t>
      </w:r>
      <w:r>
        <w:rPr>
          <w:lang w:val="bg-BG"/>
        </w:rPr>
        <w:t xml:space="preserve">лв., от които </w:t>
      </w:r>
      <w:r w:rsidR="005A603A">
        <w:rPr>
          <w:lang w:val="bg-BG"/>
        </w:rPr>
        <w:t xml:space="preserve">възнаграждение и </w:t>
      </w:r>
      <w:r>
        <w:rPr>
          <w:lang w:val="bg-BG"/>
        </w:rPr>
        <w:t xml:space="preserve">осигурителни вноски на един брой персонал, обслужващ гарата </w:t>
      </w:r>
      <w:r w:rsidR="005A603A">
        <w:rPr>
          <w:lang w:val="bg-BG"/>
        </w:rPr>
        <w:t>3</w:t>
      </w:r>
      <w:r w:rsidR="005662A8">
        <w:rPr>
          <w:lang w:val="bg-BG"/>
        </w:rPr>
        <w:t xml:space="preserve"> </w:t>
      </w:r>
      <w:r w:rsidR="005A603A">
        <w:rPr>
          <w:lang w:val="bg-BG"/>
        </w:rPr>
        <w:t>970</w:t>
      </w:r>
      <w:r>
        <w:rPr>
          <w:lang w:val="bg-BG"/>
        </w:rPr>
        <w:t>лв.</w:t>
      </w:r>
      <w:r w:rsidR="005974D7">
        <w:rPr>
          <w:lang w:val="bg-BG"/>
        </w:rPr>
        <w:t xml:space="preserve"> </w:t>
      </w:r>
      <w:r>
        <w:rPr>
          <w:lang w:val="bg-BG"/>
        </w:rPr>
        <w:t>и</w:t>
      </w:r>
      <w:r w:rsidR="0061098B">
        <w:rPr>
          <w:lang w:val="bg-BG"/>
        </w:rPr>
        <w:t xml:space="preserve"> </w:t>
      </w:r>
      <w:r w:rsidR="005A603A">
        <w:rPr>
          <w:lang w:val="bg-BG"/>
        </w:rPr>
        <w:t xml:space="preserve">поддръжка </w:t>
      </w:r>
      <w:r>
        <w:rPr>
          <w:lang w:val="bg-BG"/>
        </w:rPr>
        <w:t xml:space="preserve"> на гарата</w:t>
      </w:r>
      <w:r w:rsidR="0061098B">
        <w:rPr>
          <w:lang w:val="bg-BG"/>
        </w:rPr>
        <w:t xml:space="preserve"> 3</w:t>
      </w:r>
      <w:r w:rsidR="0077132E">
        <w:rPr>
          <w:lang w:val="bg-BG"/>
        </w:rPr>
        <w:t xml:space="preserve"> </w:t>
      </w:r>
      <w:r w:rsidR="00DD2BA2">
        <w:rPr>
          <w:lang w:val="bg-BG"/>
        </w:rPr>
        <w:t>597</w:t>
      </w:r>
      <w:r w:rsidR="0061098B">
        <w:rPr>
          <w:lang w:val="bg-BG"/>
        </w:rPr>
        <w:t>лв., с които са закупени материали.</w:t>
      </w:r>
    </w:p>
    <w:p w:rsidR="0061098B" w:rsidRDefault="0061098B">
      <w:pPr>
        <w:ind w:right="-154" w:firstLine="1080"/>
        <w:jc w:val="both"/>
        <w:rPr>
          <w:lang w:val="bg-BG"/>
        </w:rPr>
      </w:pPr>
      <w:r>
        <w:rPr>
          <w:lang w:val="bg-BG"/>
        </w:rPr>
        <w:t xml:space="preserve">Преведена е субсидия </w:t>
      </w:r>
      <w:r w:rsidR="005A603A">
        <w:rPr>
          <w:lang w:val="bg-BG"/>
        </w:rPr>
        <w:t>н</w:t>
      </w:r>
      <w:r>
        <w:rPr>
          <w:lang w:val="bg-BG"/>
        </w:rPr>
        <w:t>а юродически лица с нестопанска цел 2</w:t>
      </w:r>
      <w:r w:rsidR="0077132E">
        <w:rPr>
          <w:lang w:val="bg-BG"/>
        </w:rPr>
        <w:t xml:space="preserve"> </w:t>
      </w:r>
      <w:r>
        <w:rPr>
          <w:lang w:val="bg-BG"/>
        </w:rPr>
        <w:t xml:space="preserve">000лв. Средствата са отразени в дейност </w:t>
      </w:r>
      <w:r w:rsidRPr="0061098B">
        <w:rPr>
          <w:b/>
          <w:i/>
          <w:lang w:val="bg-BG"/>
        </w:rPr>
        <w:t>„Др.дейности по туризма”.</w:t>
      </w:r>
    </w:p>
    <w:p w:rsidR="004654BB" w:rsidRPr="004654BB" w:rsidRDefault="004654BB">
      <w:pPr>
        <w:ind w:right="-154" w:firstLine="1080"/>
        <w:jc w:val="both"/>
        <w:rPr>
          <w:b/>
          <w:i/>
          <w:lang w:val="bg-BG"/>
        </w:rPr>
      </w:pPr>
      <w:r>
        <w:rPr>
          <w:lang w:val="bg-BG"/>
        </w:rPr>
        <w:t xml:space="preserve">Разходвани са </w:t>
      </w:r>
      <w:r w:rsidR="005A603A">
        <w:rPr>
          <w:lang w:val="bg-BG"/>
        </w:rPr>
        <w:t>5</w:t>
      </w:r>
      <w:r w:rsidR="005662A8">
        <w:rPr>
          <w:lang w:val="bg-BG"/>
        </w:rPr>
        <w:t xml:space="preserve"> </w:t>
      </w:r>
      <w:r w:rsidR="005A603A">
        <w:rPr>
          <w:lang w:val="bg-BG"/>
        </w:rPr>
        <w:t>411</w:t>
      </w:r>
      <w:r>
        <w:rPr>
          <w:lang w:val="bg-BG"/>
        </w:rPr>
        <w:t>лв. за</w:t>
      </w:r>
      <w:r w:rsidR="00FE052D">
        <w:rPr>
          <w:lang w:val="bg-BG"/>
        </w:rPr>
        <w:t xml:space="preserve"> издръжка </w:t>
      </w:r>
      <w:r>
        <w:rPr>
          <w:lang w:val="bg-BG"/>
        </w:rPr>
        <w:t xml:space="preserve"> в дейност </w:t>
      </w:r>
      <w:r w:rsidR="004369BD">
        <w:rPr>
          <w:lang w:val="bg-BG"/>
        </w:rPr>
        <w:t>„</w:t>
      </w:r>
      <w:r w:rsidRPr="004654BB">
        <w:rPr>
          <w:b/>
          <w:i/>
          <w:lang w:val="bg-BG"/>
        </w:rPr>
        <w:t>приюти за безстопанствени животни</w:t>
      </w:r>
      <w:r w:rsidR="004369BD">
        <w:rPr>
          <w:b/>
          <w:i/>
          <w:lang w:val="bg-BG"/>
        </w:rPr>
        <w:t>”</w:t>
      </w:r>
      <w:r w:rsidRPr="004654BB">
        <w:rPr>
          <w:b/>
          <w:i/>
          <w:lang w:val="bg-BG"/>
        </w:rPr>
        <w:t>.</w:t>
      </w:r>
    </w:p>
    <w:p w:rsidR="00237C85" w:rsidRDefault="001F07D6">
      <w:pPr>
        <w:ind w:right="-154" w:firstLine="1080"/>
        <w:jc w:val="both"/>
        <w:rPr>
          <w:lang w:val="bg-BG"/>
        </w:rPr>
      </w:pPr>
      <w:r>
        <w:rPr>
          <w:lang w:val="bg-BG"/>
        </w:rPr>
        <w:t xml:space="preserve"> </w:t>
      </w:r>
      <w:r w:rsidR="00D76E45">
        <w:rPr>
          <w:lang w:val="bg-BG"/>
        </w:rPr>
        <w:t>Изразходваните средства в дейност „</w:t>
      </w:r>
      <w:r w:rsidR="00D76E45" w:rsidRPr="00D76E45">
        <w:rPr>
          <w:b/>
          <w:i/>
          <w:lang w:val="bg-BG"/>
        </w:rPr>
        <w:t>Др.дейности по икономиката</w:t>
      </w:r>
      <w:r w:rsidR="00D76E45">
        <w:rPr>
          <w:lang w:val="bg-BG"/>
        </w:rPr>
        <w:t xml:space="preserve">” са </w:t>
      </w:r>
      <w:r w:rsidR="005A603A">
        <w:rPr>
          <w:lang w:val="bg-BG"/>
        </w:rPr>
        <w:t>108</w:t>
      </w:r>
      <w:r w:rsidR="005662A8">
        <w:rPr>
          <w:lang w:val="bg-BG"/>
        </w:rPr>
        <w:t xml:space="preserve"> </w:t>
      </w:r>
      <w:r w:rsidR="005A603A">
        <w:rPr>
          <w:lang w:val="bg-BG"/>
        </w:rPr>
        <w:t>643</w:t>
      </w:r>
      <w:r w:rsidR="00351BD1">
        <w:rPr>
          <w:lang w:val="bg-BG"/>
        </w:rPr>
        <w:t>л</w:t>
      </w:r>
      <w:r w:rsidR="00D76E45">
        <w:rPr>
          <w:lang w:val="bg-BG"/>
        </w:rPr>
        <w:t>в.</w:t>
      </w:r>
      <w:r w:rsidR="00A7085E">
        <w:rPr>
          <w:lang w:val="bg-BG"/>
        </w:rPr>
        <w:t xml:space="preserve"> </w:t>
      </w:r>
      <w:r w:rsidR="00F40592">
        <w:rPr>
          <w:lang w:val="bg-BG"/>
        </w:rPr>
        <w:t xml:space="preserve">Обслужването на дейността се осъществява от три броя персонал, </w:t>
      </w:r>
      <w:r w:rsidR="00A7085E">
        <w:rPr>
          <w:lang w:val="bg-BG"/>
        </w:rPr>
        <w:t xml:space="preserve"> за които са изразходвани </w:t>
      </w:r>
      <w:r w:rsidR="00DD2BA2">
        <w:rPr>
          <w:lang w:val="bg-BG"/>
        </w:rPr>
        <w:t>3</w:t>
      </w:r>
      <w:r w:rsidR="005A603A">
        <w:rPr>
          <w:lang w:val="bg-BG"/>
        </w:rPr>
        <w:t>8</w:t>
      </w:r>
      <w:r w:rsidR="005662A8">
        <w:rPr>
          <w:lang w:val="bg-BG"/>
        </w:rPr>
        <w:t xml:space="preserve"> </w:t>
      </w:r>
      <w:r w:rsidR="005A603A">
        <w:rPr>
          <w:lang w:val="bg-BG"/>
        </w:rPr>
        <w:t>329</w:t>
      </w:r>
      <w:r w:rsidR="00A7085E">
        <w:rPr>
          <w:lang w:val="bg-BG"/>
        </w:rPr>
        <w:t xml:space="preserve">лв. за заплати и осигурителни вноски. В издръжката са отразени </w:t>
      </w:r>
      <w:r w:rsidR="00351BD1">
        <w:rPr>
          <w:lang w:val="bg-BG"/>
        </w:rPr>
        <w:t>разходи за</w:t>
      </w:r>
      <w:r w:rsidR="00B02472">
        <w:rPr>
          <w:lang w:val="bg-BG"/>
        </w:rPr>
        <w:t xml:space="preserve"> материали </w:t>
      </w:r>
      <w:r w:rsidR="005A603A">
        <w:rPr>
          <w:lang w:val="bg-BG"/>
        </w:rPr>
        <w:t>2</w:t>
      </w:r>
      <w:r w:rsidR="005662A8">
        <w:rPr>
          <w:lang w:val="bg-BG"/>
        </w:rPr>
        <w:t xml:space="preserve"> </w:t>
      </w:r>
      <w:r w:rsidR="005A603A">
        <w:rPr>
          <w:lang w:val="bg-BG"/>
        </w:rPr>
        <w:t>286</w:t>
      </w:r>
      <w:r w:rsidR="004369BD">
        <w:rPr>
          <w:lang w:val="bg-BG"/>
        </w:rPr>
        <w:t>лв.</w:t>
      </w:r>
      <w:r w:rsidR="002429EC">
        <w:rPr>
          <w:lang w:val="bg-BG"/>
        </w:rPr>
        <w:t xml:space="preserve"> вт.ч.: /таксиметрови стикери 252лв., изработка на пейки 146лв., видеокамери 1 182лв. и други материали 706лв./</w:t>
      </w:r>
      <w:r w:rsidR="004369BD">
        <w:rPr>
          <w:lang w:val="bg-BG"/>
        </w:rPr>
        <w:t xml:space="preserve">, </w:t>
      </w:r>
      <w:r w:rsidR="00351BD1">
        <w:rPr>
          <w:lang w:val="bg-BG"/>
        </w:rPr>
        <w:t xml:space="preserve"> </w:t>
      </w:r>
      <w:r w:rsidR="005974D7">
        <w:rPr>
          <w:lang w:val="bg-BG"/>
        </w:rPr>
        <w:t>вода, горива и енергия</w:t>
      </w:r>
      <w:r w:rsidR="00351BD1">
        <w:rPr>
          <w:lang w:val="bg-BG"/>
        </w:rPr>
        <w:t xml:space="preserve"> </w:t>
      </w:r>
      <w:r w:rsidR="005A603A">
        <w:rPr>
          <w:lang w:val="bg-BG"/>
        </w:rPr>
        <w:t>977</w:t>
      </w:r>
      <w:r w:rsidR="00351BD1">
        <w:rPr>
          <w:lang w:val="bg-BG"/>
        </w:rPr>
        <w:t>лв.</w:t>
      </w:r>
      <w:r w:rsidR="004369BD">
        <w:rPr>
          <w:lang w:val="bg-BG"/>
        </w:rPr>
        <w:t xml:space="preserve">, </w:t>
      </w:r>
      <w:r w:rsidR="00A7085E">
        <w:rPr>
          <w:lang w:val="bg-BG"/>
        </w:rPr>
        <w:t>външни услуги</w:t>
      </w:r>
      <w:r w:rsidR="00351BD1">
        <w:rPr>
          <w:lang w:val="bg-BG"/>
        </w:rPr>
        <w:t xml:space="preserve"> </w:t>
      </w:r>
      <w:r w:rsidR="00BA45B5">
        <w:rPr>
          <w:lang w:val="bg-BG"/>
        </w:rPr>
        <w:t>21</w:t>
      </w:r>
      <w:r w:rsidR="005662A8">
        <w:rPr>
          <w:lang w:val="bg-BG"/>
        </w:rPr>
        <w:t xml:space="preserve"> </w:t>
      </w:r>
      <w:r w:rsidR="00BA45B5">
        <w:rPr>
          <w:lang w:val="bg-BG"/>
        </w:rPr>
        <w:t>504</w:t>
      </w:r>
      <w:r w:rsidR="00351BD1">
        <w:rPr>
          <w:lang w:val="bg-BG"/>
        </w:rPr>
        <w:t>лв.</w:t>
      </w:r>
      <w:r w:rsidR="002429EC">
        <w:rPr>
          <w:lang w:val="bg-BG"/>
        </w:rPr>
        <w:t xml:space="preserve"> </w:t>
      </w:r>
      <w:r w:rsidR="00112A06">
        <w:rPr>
          <w:lang w:val="bg-BG"/>
        </w:rPr>
        <w:t>о</w:t>
      </w:r>
      <w:r w:rsidR="002429EC">
        <w:rPr>
          <w:lang w:val="bg-BG"/>
        </w:rPr>
        <w:t xml:space="preserve">т тях: /мобилни услуги 520лв., геодезическо заснемане </w:t>
      </w:r>
      <w:r w:rsidR="00112A06">
        <w:rPr>
          <w:lang w:val="bg-BG"/>
        </w:rPr>
        <w:t xml:space="preserve">6 980лв., такса по договор     6 048лв., услуга по договор 770лв., абонамент 359лв.,  и оценки на недвижими имоти 12 419лв./ </w:t>
      </w:r>
      <w:r w:rsidR="00DD2BA2">
        <w:rPr>
          <w:lang w:val="bg-BG"/>
        </w:rPr>
        <w:t xml:space="preserve"> и разходи за санкции и неустойки 1</w:t>
      </w:r>
      <w:r w:rsidR="00164D58">
        <w:rPr>
          <w:lang w:val="bg-BG"/>
        </w:rPr>
        <w:t xml:space="preserve"> </w:t>
      </w:r>
      <w:r w:rsidR="00DD2BA2">
        <w:rPr>
          <w:lang w:val="bg-BG"/>
        </w:rPr>
        <w:t>920лв.</w:t>
      </w:r>
      <w:r w:rsidR="00351BD1">
        <w:rPr>
          <w:lang w:val="bg-BG"/>
        </w:rPr>
        <w:t xml:space="preserve"> </w:t>
      </w:r>
      <w:r w:rsidR="00FE052D">
        <w:rPr>
          <w:lang w:val="bg-BG"/>
        </w:rPr>
        <w:t xml:space="preserve"> П</w:t>
      </w:r>
      <w:r w:rsidR="004654BB">
        <w:rPr>
          <w:lang w:val="bg-BG"/>
        </w:rPr>
        <w:t>латени</w:t>
      </w:r>
      <w:r w:rsidR="00BA45B5">
        <w:rPr>
          <w:lang w:val="bg-BG"/>
        </w:rPr>
        <w:t xml:space="preserve"> са </w:t>
      </w:r>
      <w:r w:rsidR="004654BB">
        <w:rPr>
          <w:lang w:val="bg-BG"/>
        </w:rPr>
        <w:t xml:space="preserve"> данъци</w:t>
      </w:r>
      <w:r w:rsidR="00FE052D">
        <w:rPr>
          <w:lang w:val="bg-BG"/>
        </w:rPr>
        <w:t xml:space="preserve"> и такси </w:t>
      </w:r>
      <w:r w:rsidR="00DD2BA2">
        <w:rPr>
          <w:lang w:val="bg-BG"/>
        </w:rPr>
        <w:t>2</w:t>
      </w:r>
      <w:r w:rsidR="00BA45B5">
        <w:rPr>
          <w:lang w:val="bg-BG"/>
        </w:rPr>
        <w:t>8</w:t>
      </w:r>
      <w:r w:rsidR="005662A8">
        <w:rPr>
          <w:lang w:val="bg-BG"/>
        </w:rPr>
        <w:t xml:space="preserve"> </w:t>
      </w:r>
      <w:r w:rsidR="00BA45B5">
        <w:rPr>
          <w:lang w:val="bg-BG"/>
        </w:rPr>
        <w:t>627</w:t>
      </w:r>
      <w:r w:rsidR="00FE052D">
        <w:rPr>
          <w:lang w:val="bg-BG"/>
        </w:rPr>
        <w:t>лв.</w:t>
      </w:r>
      <w:r w:rsidR="00351BD1">
        <w:rPr>
          <w:lang w:val="bg-BG"/>
        </w:rPr>
        <w:t xml:space="preserve"> </w:t>
      </w:r>
      <w:r w:rsidR="004369BD">
        <w:rPr>
          <w:lang w:val="bg-BG"/>
        </w:rPr>
        <w:t xml:space="preserve">Извършени са </w:t>
      </w:r>
      <w:r w:rsidR="00B02472">
        <w:rPr>
          <w:lang w:val="bg-BG"/>
        </w:rPr>
        <w:t>15 000</w:t>
      </w:r>
      <w:r w:rsidR="004369BD">
        <w:rPr>
          <w:lang w:val="bg-BG"/>
        </w:rPr>
        <w:t>лв.капиталови разходи.</w:t>
      </w:r>
      <w:r w:rsidR="00056A29">
        <w:rPr>
          <w:lang w:val="bg-BG"/>
        </w:rPr>
        <w:t xml:space="preserve"> </w:t>
      </w:r>
    </w:p>
    <w:p w:rsidR="009178BD" w:rsidRPr="002259A4" w:rsidRDefault="00A7085E" w:rsidP="009178BD">
      <w:pPr>
        <w:ind w:right="-154" w:firstLine="1080"/>
        <w:jc w:val="both"/>
        <w:rPr>
          <w:lang w:val="bg-BG"/>
        </w:rPr>
      </w:pPr>
      <w:r>
        <w:rPr>
          <w:lang w:val="bg-BG"/>
        </w:rPr>
        <w:t xml:space="preserve">През отчетния период </w:t>
      </w:r>
      <w:r w:rsidR="0026265D">
        <w:rPr>
          <w:lang w:val="bg-BG"/>
        </w:rPr>
        <w:t xml:space="preserve">са </w:t>
      </w:r>
      <w:r w:rsidR="005B5E4F">
        <w:rPr>
          <w:lang w:val="bg-BG"/>
        </w:rPr>
        <w:t xml:space="preserve"> извърш</w:t>
      </w:r>
      <w:r>
        <w:rPr>
          <w:lang w:val="bg-BG"/>
        </w:rPr>
        <w:t>ен</w:t>
      </w:r>
      <w:r w:rsidR="0026265D">
        <w:rPr>
          <w:lang w:val="bg-BG"/>
        </w:rPr>
        <w:t>и</w:t>
      </w:r>
      <w:r w:rsidR="005B5E4F">
        <w:rPr>
          <w:lang w:val="bg-BG"/>
        </w:rPr>
        <w:t xml:space="preserve"> </w:t>
      </w:r>
      <w:r w:rsidR="005B5E4F" w:rsidRPr="005465B5">
        <w:rPr>
          <w:b/>
          <w:i/>
          <w:lang w:val="bg-BG"/>
        </w:rPr>
        <w:t>капиталови разходи</w:t>
      </w:r>
      <w:r>
        <w:rPr>
          <w:b/>
          <w:i/>
          <w:lang w:val="bg-BG"/>
        </w:rPr>
        <w:t xml:space="preserve"> на </w:t>
      </w:r>
      <w:r w:rsidR="00C93CA8">
        <w:rPr>
          <w:b/>
          <w:i/>
          <w:lang w:val="bg-BG"/>
        </w:rPr>
        <w:t xml:space="preserve">обща </w:t>
      </w:r>
      <w:r>
        <w:rPr>
          <w:b/>
          <w:i/>
          <w:lang w:val="bg-BG"/>
        </w:rPr>
        <w:t xml:space="preserve">стойност </w:t>
      </w:r>
      <w:r w:rsidR="00BA45B5">
        <w:rPr>
          <w:b/>
          <w:i/>
          <w:lang w:val="bg-BG"/>
        </w:rPr>
        <w:t>3</w:t>
      </w:r>
      <w:r w:rsidR="005662A8">
        <w:rPr>
          <w:b/>
          <w:i/>
          <w:lang w:val="bg-BG"/>
        </w:rPr>
        <w:t> </w:t>
      </w:r>
      <w:r w:rsidR="00BA45B5">
        <w:rPr>
          <w:b/>
          <w:i/>
          <w:lang w:val="bg-BG"/>
        </w:rPr>
        <w:t>322</w:t>
      </w:r>
      <w:r w:rsidR="005662A8">
        <w:rPr>
          <w:b/>
          <w:i/>
          <w:lang w:val="bg-BG"/>
        </w:rPr>
        <w:t xml:space="preserve"> </w:t>
      </w:r>
      <w:r w:rsidR="00BA45B5">
        <w:rPr>
          <w:b/>
          <w:i/>
          <w:lang w:val="bg-BG"/>
        </w:rPr>
        <w:t>209</w:t>
      </w:r>
      <w:r>
        <w:rPr>
          <w:b/>
          <w:i/>
          <w:lang w:val="bg-BG"/>
        </w:rPr>
        <w:t>лв.,</w:t>
      </w:r>
      <w:r w:rsidR="00B767D3">
        <w:rPr>
          <w:b/>
          <w:i/>
          <w:lang w:val="bg-BG"/>
        </w:rPr>
        <w:t xml:space="preserve"> </w:t>
      </w:r>
      <w:r w:rsidR="002259A4" w:rsidRPr="002259A4">
        <w:rPr>
          <w:lang w:val="bg-BG"/>
        </w:rPr>
        <w:t>с които са извършени основни ремонти на стойност</w:t>
      </w:r>
      <w:r w:rsidR="00BA45B5">
        <w:rPr>
          <w:lang w:val="bg-BG"/>
        </w:rPr>
        <w:t xml:space="preserve"> 3</w:t>
      </w:r>
      <w:r w:rsidR="005662A8">
        <w:rPr>
          <w:lang w:val="bg-BG"/>
        </w:rPr>
        <w:t> </w:t>
      </w:r>
      <w:r w:rsidR="00BA45B5">
        <w:rPr>
          <w:lang w:val="bg-BG"/>
        </w:rPr>
        <w:t>179</w:t>
      </w:r>
      <w:r w:rsidR="005662A8">
        <w:rPr>
          <w:lang w:val="bg-BG"/>
        </w:rPr>
        <w:t xml:space="preserve"> </w:t>
      </w:r>
      <w:r w:rsidR="00BA45B5">
        <w:rPr>
          <w:lang w:val="bg-BG"/>
        </w:rPr>
        <w:t>649</w:t>
      </w:r>
      <w:r w:rsidR="004369BD">
        <w:rPr>
          <w:lang w:val="bg-BG"/>
        </w:rPr>
        <w:t xml:space="preserve">лв. и </w:t>
      </w:r>
      <w:r w:rsidR="00351BD1">
        <w:rPr>
          <w:lang w:val="bg-BG"/>
        </w:rPr>
        <w:t xml:space="preserve">придобити  ДМА </w:t>
      </w:r>
      <w:r w:rsidR="00A47B76">
        <w:rPr>
          <w:lang w:val="bg-BG"/>
        </w:rPr>
        <w:t xml:space="preserve"> </w:t>
      </w:r>
      <w:r w:rsidR="00164D58">
        <w:rPr>
          <w:lang w:val="bg-BG"/>
        </w:rPr>
        <w:t>1</w:t>
      </w:r>
      <w:r w:rsidR="00BA45B5">
        <w:rPr>
          <w:lang w:val="bg-BG"/>
        </w:rPr>
        <w:t>42</w:t>
      </w:r>
      <w:r w:rsidR="005662A8">
        <w:rPr>
          <w:lang w:val="bg-BG"/>
        </w:rPr>
        <w:t xml:space="preserve"> </w:t>
      </w:r>
      <w:r w:rsidR="00BA45B5">
        <w:rPr>
          <w:lang w:val="bg-BG"/>
        </w:rPr>
        <w:t>560</w:t>
      </w:r>
      <w:r w:rsidR="003D1DA9">
        <w:rPr>
          <w:lang w:val="bg-BG"/>
        </w:rPr>
        <w:t>лв.</w:t>
      </w:r>
      <w:r w:rsidR="00351BD1">
        <w:rPr>
          <w:lang w:val="bg-BG"/>
        </w:rPr>
        <w:t xml:space="preserve"> </w:t>
      </w:r>
      <w:r w:rsidR="00237B04">
        <w:rPr>
          <w:lang w:val="bg-BG"/>
        </w:rPr>
        <w:t xml:space="preserve"> </w:t>
      </w:r>
      <w:r w:rsidR="00237B04" w:rsidRPr="00117C6E">
        <w:rPr>
          <w:b/>
          <w:i/>
          <w:lang w:val="bg-BG"/>
        </w:rPr>
        <w:t>/Приложение № 1/</w:t>
      </w:r>
    </w:p>
    <w:p w:rsidR="00771130" w:rsidRDefault="00771130" w:rsidP="00771130">
      <w:pPr>
        <w:pStyle w:val="2"/>
        <w:rPr>
          <w:sz w:val="48"/>
          <w:szCs w:val="48"/>
        </w:rPr>
      </w:pPr>
    </w:p>
    <w:p w:rsidR="00771130" w:rsidRPr="001E7E31" w:rsidRDefault="00771130" w:rsidP="00771130">
      <w:pPr>
        <w:pStyle w:val="2"/>
        <w:rPr>
          <w:sz w:val="48"/>
          <w:szCs w:val="48"/>
        </w:rPr>
      </w:pPr>
      <w:r>
        <w:rPr>
          <w:sz w:val="48"/>
          <w:szCs w:val="48"/>
        </w:rPr>
        <w:t xml:space="preserve">    ГОДИШЕН ОТЧЕТ</w:t>
      </w:r>
    </w:p>
    <w:p w:rsidR="00771130" w:rsidRPr="00023FF1" w:rsidRDefault="00771130" w:rsidP="00771130">
      <w:pPr>
        <w:rPr>
          <w:lang w:val="bg-BG"/>
        </w:rPr>
      </w:pPr>
    </w:p>
    <w:p w:rsidR="00771130" w:rsidRDefault="00771130" w:rsidP="00771130">
      <w:pPr>
        <w:ind w:left="1620" w:right="-154" w:hanging="540"/>
        <w:rPr>
          <w:b/>
          <w:i/>
          <w:lang w:val="bg-BG"/>
        </w:rPr>
      </w:pPr>
      <w:r>
        <w:rPr>
          <w:b/>
          <w:i/>
          <w:lang w:val="bg-BG"/>
        </w:rPr>
        <w:t xml:space="preserve">         ЗА ИЗВЪРШЕНИТЕ РАЗХОДИ ПО ПРОЕКТИ ПО</w:t>
      </w:r>
    </w:p>
    <w:p w:rsidR="00771130" w:rsidRDefault="00771130" w:rsidP="00771130">
      <w:pPr>
        <w:ind w:left="1620" w:right="-154" w:hanging="540"/>
        <w:rPr>
          <w:b/>
          <w:i/>
          <w:lang w:val="bg-BG"/>
        </w:rPr>
      </w:pPr>
      <w:r>
        <w:rPr>
          <w:b/>
          <w:i/>
          <w:lang w:val="bg-BG"/>
        </w:rPr>
        <w:t xml:space="preserve">             ОПЕРАТИВНИ ПРОГРАМИ КЪМ 31.12.2016г.</w:t>
      </w:r>
    </w:p>
    <w:p w:rsidR="00771130" w:rsidRDefault="00771130" w:rsidP="00771130">
      <w:pPr>
        <w:ind w:left="1620" w:right="-154" w:hanging="540"/>
        <w:rPr>
          <w:b/>
          <w:i/>
          <w:lang w:val="en-US"/>
        </w:rPr>
      </w:pPr>
      <w:r>
        <w:rPr>
          <w:b/>
          <w:i/>
          <w:lang w:val="bg-BG"/>
        </w:rPr>
        <w:t xml:space="preserve">                                 В ОБЩИНА ДУЛОВО.</w:t>
      </w:r>
    </w:p>
    <w:p w:rsidR="00771130" w:rsidRPr="002F41FC" w:rsidRDefault="00771130" w:rsidP="00771130">
      <w:pPr>
        <w:ind w:left="1620" w:right="-154" w:hanging="540"/>
        <w:rPr>
          <w:lang w:val="bg-BG"/>
        </w:rPr>
      </w:pPr>
      <w:r w:rsidRPr="009422B9">
        <w:rPr>
          <w:b/>
          <w:i/>
          <w:lang w:val="bg-BG"/>
        </w:rPr>
        <w:t xml:space="preserve">        </w:t>
      </w:r>
    </w:p>
    <w:p w:rsidR="00771130" w:rsidRPr="00480662" w:rsidRDefault="00771130" w:rsidP="00771130">
      <w:pPr>
        <w:ind w:right="-154" w:firstLine="1080"/>
        <w:jc w:val="both"/>
        <w:rPr>
          <w:lang w:val="bg-BG"/>
        </w:rPr>
      </w:pPr>
      <w:r>
        <w:rPr>
          <w:lang w:val="bg-BG"/>
        </w:rPr>
        <w:t xml:space="preserve">Към </w:t>
      </w:r>
      <w:r w:rsidRPr="00FA4F85">
        <w:rPr>
          <w:i/>
          <w:lang w:val="bg-BG"/>
        </w:rPr>
        <w:t>3</w:t>
      </w:r>
      <w:r>
        <w:rPr>
          <w:i/>
          <w:lang w:val="bg-BG"/>
        </w:rPr>
        <w:t>1</w:t>
      </w:r>
      <w:r w:rsidRPr="00FA4F85">
        <w:rPr>
          <w:i/>
          <w:lang w:val="bg-BG"/>
        </w:rPr>
        <w:t>.</w:t>
      </w:r>
      <w:r>
        <w:rPr>
          <w:i/>
          <w:lang w:val="bg-BG"/>
        </w:rPr>
        <w:t>12</w:t>
      </w:r>
      <w:r w:rsidRPr="00FA4F85">
        <w:rPr>
          <w:i/>
          <w:lang w:val="bg-BG"/>
        </w:rPr>
        <w:t>.201</w:t>
      </w:r>
      <w:r>
        <w:rPr>
          <w:i/>
          <w:lang w:val="bg-BG"/>
        </w:rPr>
        <w:t>6</w:t>
      </w:r>
      <w:r w:rsidRPr="00FA4F85">
        <w:rPr>
          <w:i/>
          <w:lang w:val="bg-BG"/>
        </w:rPr>
        <w:t>г</w:t>
      </w:r>
      <w:r>
        <w:rPr>
          <w:lang w:val="bg-BG"/>
        </w:rPr>
        <w:t>. реализацията на проекти по оперативни програми е осъществена чрез финансиране със средства от „Национален фонд”, предоставени трансфери и заем от бюджета на община Дулово</w:t>
      </w:r>
      <w:r>
        <w:rPr>
          <w:lang w:val="en-US"/>
        </w:rPr>
        <w:t>.</w:t>
      </w:r>
      <w:r>
        <w:rPr>
          <w:lang w:val="bg-BG"/>
        </w:rPr>
        <w:t xml:space="preserve"> В края на отчетния период  </w:t>
      </w:r>
      <w:r>
        <w:rPr>
          <w:lang w:val="bg-BG"/>
        </w:rPr>
        <w:lastRenderedPageBreak/>
        <w:t xml:space="preserve">общината работи по </w:t>
      </w:r>
      <w:r w:rsidRPr="00D06944">
        <w:rPr>
          <w:b/>
          <w:i/>
          <w:lang w:val="bg-BG"/>
        </w:rPr>
        <w:t>Оперативн</w:t>
      </w:r>
      <w:r>
        <w:rPr>
          <w:b/>
          <w:i/>
          <w:lang w:val="bg-BG"/>
        </w:rPr>
        <w:t xml:space="preserve">а </w:t>
      </w:r>
      <w:r w:rsidRPr="00D06944">
        <w:rPr>
          <w:b/>
          <w:i/>
          <w:lang w:val="bg-BG"/>
        </w:rPr>
        <w:t>програм</w:t>
      </w:r>
      <w:r>
        <w:rPr>
          <w:b/>
          <w:i/>
          <w:lang w:val="bg-BG"/>
        </w:rPr>
        <w:t xml:space="preserve">а - </w:t>
      </w:r>
      <w:r>
        <w:rPr>
          <w:lang w:val="bg-BG"/>
        </w:rPr>
        <w:t xml:space="preserve"> „Развитие на човешките ресурси”</w:t>
      </w:r>
      <w:r>
        <w:rPr>
          <w:lang w:val="en-US"/>
        </w:rPr>
        <w:t xml:space="preserve"> </w:t>
      </w:r>
      <w:r>
        <w:rPr>
          <w:lang w:val="bg-BG"/>
        </w:rPr>
        <w:t>и ДФ”Земеделие”.</w:t>
      </w:r>
    </w:p>
    <w:p w:rsidR="00771130" w:rsidRDefault="00771130" w:rsidP="00771130">
      <w:pPr>
        <w:ind w:right="-154" w:firstLine="1080"/>
        <w:jc w:val="both"/>
        <w:rPr>
          <w:lang w:val="bg-BG"/>
        </w:rPr>
      </w:pPr>
      <w:r>
        <w:rPr>
          <w:lang w:val="bg-BG"/>
        </w:rPr>
        <w:t xml:space="preserve">Наличността по оперативни прогреми в обслужващата банка на </w:t>
      </w:r>
      <w:r w:rsidRPr="00FA4F85">
        <w:rPr>
          <w:i/>
          <w:lang w:val="bg-BG"/>
        </w:rPr>
        <w:t>01.01.201</w:t>
      </w:r>
      <w:r>
        <w:rPr>
          <w:i/>
          <w:lang w:val="bg-BG"/>
        </w:rPr>
        <w:t>6</w:t>
      </w:r>
      <w:r w:rsidRPr="00FA4F85">
        <w:rPr>
          <w:i/>
          <w:lang w:val="bg-BG"/>
        </w:rPr>
        <w:t>г</w:t>
      </w:r>
      <w:r>
        <w:rPr>
          <w:lang w:val="bg-BG"/>
        </w:rPr>
        <w:t xml:space="preserve">. </w:t>
      </w:r>
      <w:r w:rsidRPr="004745ED">
        <w:rPr>
          <w:lang w:val="bg-BG"/>
        </w:rPr>
        <w:t xml:space="preserve">е </w:t>
      </w:r>
      <w:r>
        <w:rPr>
          <w:lang w:val="bg-BG"/>
        </w:rPr>
        <w:t>3 504</w:t>
      </w:r>
      <w:r w:rsidRPr="004745ED">
        <w:rPr>
          <w:lang w:val="bg-BG"/>
        </w:rPr>
        <w:t>лв</w:t>
      </w:r>
      <w:r>
        <w:rPr>
          <w:lang w:val="bg-BG"/>
        </w:rPr>
        <w:t xml:space="preserve">. През периода е получен трансфер от бюджета на общината </w:t>
      </w:r>
      <w:r>
        <w:rPr>
          <w:lang w:val="en-US"/>
        </w:rPr>
        <w:t>1</w:t>
      </w:r>
      <w:r>
        <w:rPr>
          <w:lang w:val="bg-BG"/>
        </w:rPr>
        <w:t>7</w:t>
      </w:r>
      <w:r>
        <w:rPr>
          <w:lang w:val="en-US"/>
        </w:rPr>
        <w:t xml:space="preserve"> </w:t>
      </w:r>
      <w:r>
        <w:rPr>
          <w:lang w:val="bg-BG"/>
        </w:rPr>
        <w:t xml:space="preserve">612лв.  Полученият трансфер от сметки за средства от Европейския съюз е    </w:t>
      </w:r>
      <w:r>
        <w:rPr>
          <w:lang w:val="en-US"/>
        </w:rPr>
        <w:t>3</w:t>
      </w:r>
      <w:r>
        <w:rPr>
          <w:lang w:val="bg-BG"/>
        </w:rPr>
        <w:t xml:space="preserve">79 023лв. от тях : </w:t>
      </w:r>
      <w:r w:rsidRPr="00E83E48">
        <w:rPr>
          <w:i/>
          <w:lang w:val="bg-BG"/>
        </w:rPr>
        <w:t xml:space="preserve">от МТСП </w:t>
      </w:r>
      <w:r>
        <w:rPr>
          <w:i/>
          <w:lang w:val="en-US"/>
        </w:rPr>
        <w:t>2</w:t>
      </w:r>
      <w:r>
        <w:rPr>
          <w:i/>
          <w:lang w:val="bg-BG"/>
        </w:rPr>
        <w:t>92 319</w:t>
      </w:r>
      <w:r w:rsidRPr="00E83E48">
        <w:rPr>
          <w:i/>
          <w:lang w:val="bg-BG"/>
        </w:rPr>
        <w:t>лв., от Министерс</w:t>
      </w:r>
      <w:r>
        <w:rPr>
          <w:i/>
          <w:lang w:val="bg-BG"/>
        </w:rPr>
        <w:t>кия съвет</w:t>
      </w:r>
      <w:r w:rsidRPr="00E83E48">
        <w:rPr>
          <w:i/>
          <w:lang w:val="bg-BG"/>
        </w:rPr>
        <w:t xml:space="preserve"> </w:t>
      </w:r>
      <w:r>
        <w:rPr>
          <w:i/>
          <w:lang w:val="bg-BG"/>
        </w:rPr>
        <w:t xml:space="preserve">40 681лв.,  </w:t>
      </w:r>
      <w:r w:rsidRPr="00E83E48">
        <w:rPr>
          <w:i/>
          <w:lang w:val="bg-BG"/>
        </w:rPr>
        <w:t>от Министерството на образованието и науката</w:t>
      </w:r>
      <w:r>
        <w:rPr>
          <w:i/>
          <w:lang w:val="bg-BG"/>
        </w:rPr>
        <w:t xml:space="preserve"> 3</w:t>
      </w:r>
      <w:r>
        <w:rPr>
          <w:i/>
          <w:lang w:val="en-US"/>
        </w:rPr>
        <w:t>8 294</w:t>
      </w:r>
      <w:r w:rsidRPr="00E83E48">
        <w:rPr>
          <w:i/>
          <w:lang w:val="bg-BG"/>
        </w:rPr>
        <w:t>лв.</w:t>
      </w:r>
      <w:r>
        <w:rPr>
          <w:i/>
          <w:lang w:val="bg-BG"/>
        </w:rPr>
        <w:t xml:space="preserve"> и от МРРБ 7 729лв.</w:t>
      </w:r>
      <w:r w:rsidRPr="00E83E48">
        <w:rPr>
          <w:i/>
          <w:lang w:val="bg-BG"/>
        </w:rPr>
        <w:t xml:space="preserve"> </w:t>
      </w:r>
      <w:r>
        <w:rPr>
          <w:lang w:val="bg-BG"/>
        </w:rPr>
        <w:t xml:space="preserve">Предоставен е  </w:t>
      </w:r>
      <w:r w:rsidRPr="00FA4F85">
        <w:rPr>
          <w:i/>
          <w:lang w:val="bg-BG"/>
        </w:rPr>
        <w:t>временен безлихвен заем от бюджета</w:t>
      </w:r>
      <w:r>
        <w:rPr>
          <w:lang w:val="bg-BG"/>
        </w:rPr>
        <w:t xml:space="preserve"> на оперативни програми   4027лв. Остатъкът в обслужващата банка в края на периода е 1 286лв.</w:t>
      </w:r>
      <w:r>
        <w:rPr>
          <w:lang w:val="en-US"/>
        </w:rPr>
        <w:t xml:space="preserve"> </w:t>
      </w:r>
      <w:r>
        <w:rPr>
          <w:lang w:val="bg-BG"/>
        </w:rPr>
        <w:t>и средства на разпореждане в бюджетната сметка 1 258лв.</w:t>
      </w:r>
    </w:p>
    <w:p w:rsidR="00771130" w:rsidRDefault="00771130" w:rsidP="00771130">
      <w:pPr>
        <w:ind w:right="-154" w:firstLine="1080"/>
        <w:jc w:val="both"/>
        <w:rPr>
          <w:lang w:val="bg-BG"/>
        </w:rPr>
      </w:pPr>
      <w:r>
        <w:rPr>
          <w:lang w:val="bg-BG"/>
        </w:rPr>
        <w:t>От така формиралите се приходи са извършени разходи по оперативни програми както следва:</w:t>
      </w:r>
    </w:p>
    <w:p w:rsidR="00771130" w:rsidRDefault="00771130" w:rsidP="00771130">
      <w:pPr>
        <w:ind w:right="-154" w:firstLine="1080"/>
        <w:jc w:val="both"/>
        <w:rPr>
          <w:lang w:val="bg-BG"/>
        </w:rPr>
      </w:pPr>
    </w:p>
    <w:p w:rsidR="00771130" w:rsidRDefault="00771130" w:rsidP="00771130">
      <w:pPr>
        <w:numPr>
          <w:ilvl w:val="0"/>
          <w:numId w:val="2"/>
        </w:numPr>
        <w:ind w:right="-154"/>
        <w:jc w:val="both"/>
        <w:rPr>
          <w:b/>
          <w:i/>
          <w:lang w:val="bg-BG"/>
        </w:rPr>
      </w:pPr>
      <w:r w:rsidRPr="00896AC3">
        <w:rPr>
          <w:b/>
          <w:i/>
          <w:lang w:val="bg-BG"/>
        </w:rPr>
        <w:t>Оперативна програма „</w:t>
      </w:r>
      <w:r>
        <w:rPr>
          <w:b/>
          <w:i/>
          <w:lang w:val="bg-BG"/>
        </w:rPr>
        <w:t>Околна среда</w:t>
      </w:r>
      <w:r w:rsidRPr="00896AC3">
        <w:rPr>
          <w:b/>
          <w:i/>
          <w:lang w:val="bg-BG"/>
        </w:rPr>
        <w:t>”.</w:t>
      </w:r>
    </w:p>
    <w:p w:rsidR="00771130" w:rsidRPr="00896AC3" w:rsidRDefault="00771130" w:rsidP="00771130">
      <w:pPr>
        <w:ind w:left="1080" w:right="-154"/>
        <w:jc w:val="both"/>
        <w:rPr>
          <w:b/>
          <w:i/>
          <w:lang w:val="bg-BG"/>
        </w:rPr>
      </w:pPr>
    </w:p>
    <w:p w:rsidR="00771130" w:rsidRDefault="00771130" w:rsidP="00771130">
      <w:pPr>
        <w:ind w:right="-154" w:firstLine="1080"/>
        <w:jc w:val="both"/>
        <w:rPr>
          <w:lang w:val="bg-BG"/>
        </w:rPr>
      </w:pPr>
      <w:r>
        <w:rPr>
          <w:lang w:val="bg-BG"/>
        </w:rPr>
        <w:t xml:space="preserve">Наличността на </w:t>
      </w:r>
      <w:r w:rsidRPr="003449DA">
        <w:rPr>
          <w:i/>
          <w:lang w:val="bg-BG"/>
        </w:rPr>
        <w:t>01.01.201</w:t>
      </w:r>
      <w:r>
        <w:rPr>
          <w:i/>
          <w:lang w:val="bg-BG"/>
        </w:rPr>
        <w:t>6</w:t>
      </w:r>
      <w:r w:rsidRPr="003449DA">
        <w:rPr>
          <w:i/>
          <w:lang w:val="bg-BG"/>
        </w:rPr>
        <w:t>г</w:t>
      </w:r>
      <w:r>
        <w:rPr>
          <w:lang w:val="bg-BG"/>
        </w:rPr>
        <w:t xml:space="preserve">. е 92лв. Тази сума е формирана от начислени банкови лихви по суми от приключилия вече проект  </w:t>
      </w:r>
      <w:r w:rsidRPr="003E29E8">
        <w:rPr>
          <w:i/>
          <w:lang w:val="bg-BG"/>
        </w:rPr>
        <w:t>„</w:t>
      </w:r>
      <w:r>
        <w:rPr>
          <w:i/>
          <w:lang w:val="bg-BG"/>
        </w:rPr>
        <w:t>Доизграждане на канализационна система и частична реконструкция на водопроводна мрежа в гр.Дулово</w:t>
      </w:r>
      <w:r w:rsidRPr="003E29E8">
        <w:rPr>
          <w:i/>
          <w:lang w:val="bg-BG"/>
        </w:rPr>
        <w:t>”.</w:t>
      </w:r>
      <w:r>
        <w:rPr>
          <w:lang w:val="bg-BG"/>
        </w:rPr>
        <w:t xml:space="preserve">       </w:t>
      </w:r>
    </w:p>
    <w:p w:rsidR="00771130" w:rsidRPr="00A8714D" w:rsidRDefault="00771130" w:rsidP="00771130">
      <w:pPr>
        <w:ind w:right="-154" w:firstLine="1080"/>
        <w:jc w:val="both"/>
        <w:rPr>
          <w:i/>
          <w:lang w:val="bg-BG"/>
        </w:rPr>
      </w:pPr>
      <w:r>
        <w:rPr>
          <w:i/>
          <w:lang w:val="bg-BG"/>
        </w:rPr>
        <w:t>Сумата от 92лв. - о</w:t>
      </w:r>
      <w:r w:rsidRPr="00A8714D">
        <w:rPr>
          <w:i/>
          <w:lang w:val="bg-BG"/>
        </w:rPr>
        <w:t>статък по банковата сметка</w:t>
      </w:r>
      <w:r>
        <w:rPr>
          <w:i/>
          <w:lang w:val="bg-BG"/>
        </w:rPr>
        <w:t xml:space="preserve"> на 01.01.2016г. е преведена на МОСВ, с което  проекта е занулен. </w:t>
      </w:r>
      <w:r w:rsidRPr="00A8714D">
        <w:rPr>
          <w:i/>
          <w:lang w:val="bg-BG"/>
        </w:rPr>
        <w:t xml:space="preserve">             </w:t>
      </w:r>
    </w:p>
    <w:p w:rsidR="00771130" w:rsidRPr="003449DA" w:rsidRDefault="00771130" w:rsidP="00771130">
      <w:pPr>
        <w:ind w:right="-154" w:firstLine="1080"/>
        <w:jc w:val="both"/>
        <w:rPr>
          <w:i/>
          <w:lang w:val="bg-BG"/>
        </w:rPr>
      </w:pPr>
    </w:p>
    <w:p w:rsidR="00771130" w:rsidRDefault="00771130" w:rsidP="00771130">
      <w:pPr>
        <w:numPr>
          <w:ilvl w:val="0"/>
          <w:numId w:val="2"/>
        </w:numPr>
        <w:ind w:right="-154"/>
        <w:jc w:val="both"/>
        <w:rPr>
          <w:b/>
          <w:i/>
          <w:lang w:val="bg-BG"/>
        </w:rPr>
      </w:pPr>
      <w:r w:rsidRPr="00896AC3">
        <w:rPr>
          <w:b/>
          <w:i/>
          <w:lang w:val="bg-BG"/>
        </w:rPr>
        <w:t>Оперативна програма „Човешки ресурси”.</w:t>
      </w:r>
    </w:p>
    <w:p w:rsidR="00771130" w:rsidRPr="00896AC3" w:rsidRDefault="00771130" w:rsidP="00771130">
      <w:pPr>
        <w:ind w:left="1080" w:right="-154"/>
        <w:jc w:val="both"/>
        <w:rPr>
          <w:b/>
          <w:i/>
          <w:lang w:val="bg-BG"/>
        </w:rPr>
      </w:pPr>
    </w:p>
    <w:p w:rsidR="00771130" w:rsidRDefault="00771130" w:rsidP="00771130">
      <w:pPr>
        <w:ind w:right="-154" w:firstLine="1080"/>
        <w:jc w:val="both"/>
        <w:rPr>
          <w:i/>
          <w:lang w:val="bg-BG"/>
        </w:rPr>
      </w:pPr>
      <w:r>
        <w:rPr>
          <w:lang w:val="bg-BG"/>
        </w:rPr>
        <w:t xml:space="preserve">Наличността на </w:t>
      </w:r>
      <w:r w:rsidRPr="00151BAB">
        <w:rPr>
          <w:i/>
          <w:lang w:val="bg-BG"/>
        </w:rPr>
        <w:t>01.01.201</w:t>
      </w:r>
      <w:r>
        <w:rPr>
          <w:i/>
          <w:lang w:val="bg-BG"/>
        </w:rPr>
        <w:t>6</w:t>
      </w:r>
      <w:r w:rsidRPr="00151BAB">
        <w:rPr>
          <w:i/>
          <w:lang w:val="bg-BG"/>
        </w:rPr>
        <w:t>г.</w:t>
      </w:r>
      <w:r>
        <w:rPr>
          <w:lang w:val="bg-BG"/>
        </w:rPr>
        <w:t xml:space="preserve"> е 3 413лв. Във връзка с функциониране на проктите по Оперативна програма „Човешки ресурси” през годината   на общината са предоставени 567 443лв. трансферни средства, вт.ч.:  </w:t>
      </w:r>
      <w:r w:rsidRPr="00E83E48">
        <w:rPr>
          <w:i/>
          <w:lang w:val="bg-BG"/>
        </w:rPr>
        <w:t>от МТСП</w:t>
      </w:r>
      <w:r>
        <w:rPr>
          <w:i/>
          <w:lang w:val="bg-BG"/>
        </w:rPr>
        <w:t xml:space="preserve">     </w:t>
      </w:r>
      <w:r w:rsidRPr="00E83E48">
        <w:rPr>
          <w:i/>
          <w:lang w:val="bg-BG"/>
        </w:rPr>
        <w:t xml:space="preserve"> </w:t>
      </w:r>
      <w:r>
        <w:rPr>
          <w:i/>
          <w:lang w:val="bg-BG"/>
        </w:rPr>
        <w:t>292 319лв,</w:t>
      </w:r>
      <w:r w:rsidRPr="00E83E48">
        <w:rPr>
          <w:i/>
          <w:lang w:val="bg-BG"/>
        </w:rPr>
        <w:t>.</w:t>
      </w:r>
      <w:r>
        <w:rPr>
          <w:lang w:val="bg-BG"/>
        </w:rPr>
        <w:t xml:space="preserve"> от МОН 126 718</w:t>
      </w:r>
      <w:r w:rsidRPr="00CC0E1E">
        <w:rPr>
          <w:lang w:val="bg-BG"/>
        </w:rPr>
        <w:t>лв</w:t>
      </w:r>
      <w:r>
        <w:rPr>
          <w:lang w:val="bg-BG"/>
        </w:rPr>
        <w:t xml:space="preserve">. и от Национален фонд 148 406лв. Възстановен е заем от бюджета на общината       40 827лв.  </w:t>
      </w:r>
    </w:p>
    <w:p w:rsidR="00771130" w:rsidRDefault="00771130" w:rsidP="00771130">
      <w:pPr>
        <w:ind w:right="-154" w:firstLine="1080"/>
        <w:jc w:val="both"/>
        <w:rPr>
          <w:lang w:val="bg-BG"/>
        </w:rPr>
      </w:pPr>
      <w:r w:rsidRPr="003449DA">
        <w:rPr>
          <w:i/>
          <w:lang w:val="bg-BG"/>
        </w:rPr>
        <w:t xml:space="preserve">Остатъкът в края на периода е </w:t>
      </w:r>
      <w:r>
        <w:rPr>
          <w:i/>
          <w:lang w:val="bg-BG"/>
        </w:rPr>
        <w:t>76 771</w:t>
      </w:r>
      <w:r w:rsidRPr="003449DA">
        <w:rPr>
          <w:i/>
          <w:lang w:val="bg-BG"/>
        </w:rPr>
        <w:t>лв.</w:t>
      </w:r>
      <w:r>
        <w:rPr>
          <w:i/>
          <w:lang w:val="bg-BG"/>
        </w:rPr>
        <w:t xml:space="preserve"> и средства на разпореждане   68 084лв.</w:t>
      </w:r>
      <w:r w:rsidRPr="003449DA">
        <w:rPr>
          <w:i/>
          <w:lang w:val="bg-BG"/>
        </w:rPr>
        <w:t xml:space="preserve"> </w:t>
      </w:r>
    </w:p>
    <w:p w:rsidR="00771130" w:rsidRDefault="00771130" w:rsidP="00771130">
      <w:pPr>
        <w:ind w:right="-154" w:firstLine="1080"/>
        <w:jc w:val="both"/>
        <w:rPr>
          <w:lang w:val="bg-BG"/>
        </w:rPr>
      </w:pPr>
      <w:r>
        <w:rPr>
          <w:lang w:val="bg-BG"/>
        </w:rPr>
        <w:t>Разходите по тази програма са реализирани в следните дейности :</w:t>
      </w:r>
    </w:p>
    <w:p w:rsidR="00771130" w:rsidRDefault="00771130" w:rsidP="00771130">
      <w:pPr>
        <w:ind w:right="-154" w:firstLine="1080"/>
        <w:jc w:val="both"/>
        <w:rPr>
          <w:lang w:val="bg-BG"/>
        </w:rPr>
      </w:pPr>
      <w:r>
        <w:rPr>
          <w:lang w:val="bg-BG"/>
        </w:rPr>
        <w:t xml:space="preserve">2.1. </w:t>
      </w:r>
      <w:r w:rsidRPr="00882285">
        <w:rPr>
          <w:i/>
          <w:lang w:val="bg-BG"/>
        </w:rPr>
        <w:t>Целодневни детски гради</w:t>
      </w:r>
      <w:r>
        <w:rPr>
          <w:lang w:val="bg-BG"/>
        </w:rPr>
        <w:t xml:space="preserve"> – 17 501лв., вт.ч. заплати и осигурителни вноски 16 441лв. и издръжка 1 060лв., които са изразходвани за материали и командировки на персонала, зает с управлението на проекта.</w:t>
      </w:r>
    </w:p>
    <w:p w:rsidR="00771130" w:rsidRDefault="00771130" w:rsidP="00771130">
      <w:pPr>
        <w:ind w:right="-154" w:firstLine="1080"/>
        <w:jc w:val="both"/>
        <w:rPr>
          <w:lang w:val="bg-BG"/>
        </w:rPr>
      </w:pPr>
      <w:r>
        <w:rPr>
          <w:lang w:val="bg-BG"/>
        </w:rPr>
        <w:t xml:space="preserve">2.2. </w:t>
      </w:r>
      <w:r w:rsidRPr="00882285">
        <w:rPr>
          <w:i/>
          <w:lang w:val="bg-BG"/>
        </w:rPr>
        <w:t>Общообразователни училища</w:t>
      </w:r>
      <w:r>
        <w:rPr>
          <w:lang w:val="bg-BG"/>
        </w:rPr>
        <w:t xml:space="preserve"> – 38 161лв. вт.ч. заплати и осигурителни вноски на персонала 37 051лв. и издръжка 1 110лв. Средствата са по проекти по Национални програми.</w:t>
      </w:r>
    </w:p>
    <w:p w:rsidR="00771130" w:rsidRPr="00882285" w:rsidRDefault="00771130" w:rsidP="00771130">
      <w:pPr>
        <w:ind w:right="-154" w:firstLine="1080"/>
        <w:jc w:val="both"/>
        <w:rPr>
          <w:i/>
          <w:lang w:val="bg-BG"/>
        </w:rPr>
      </w:pPr>
      <w:r w:rsidRPr="00896AC3">
        <w:rPr>
          <w:i/>
          <w:lang w:val="bg-BG"/>
        </w:rPr>
        <w:t>2.</w:t>
      </w:r>
      <w:r>
        <w:rPr>
          <w:i/>
          <w:lang w:val="bg-BG"/>
        </w:rPr>
        <w:t>3</w:t>
      </w:r>
      <w:r w:rsidRPr="00896AC3">
        <w:rPr>
          <w:i/>
          <w:lang w:val="bg-BG"/>
        </w:rPr>
        <w:t xml:space="preserve">. </w:t>
      </w:r>
      <w:r>
        <w:rPr>
          <w:i/>
          <w:lang w:val="bg-BG"/>
        </w:rPr>
        <w:t>Програми за временна заетост</w:t>
      </w:r>
      <w:r w:rsidRPr="00896AC3">
        <w:rPr>
          <w:i/>
          <w:lang w:val="bg-BG"/>
        </w:rPr>
        <w:t xml:space="preserve">  -</w:t>
      </w:r>
      <w:r>
        <w:rPr>
          <w:i/>
          <w:lang w:val="bg-BG"/>
        </w:rPr>
        <w:t>329 110</w:t>
      </w:r>
      <w:r w:rsidRPr="00896AC3">
        <w:rPr>
          <w:i/>
          <w:lang w:val="bg-BG"/>
        </w:rPr>
        <w:t>лв.</w:t>
      </w:r>
      <w:r>
        <w:rPr>
          <w:i/>
          <w:lang w:val="bg-BG"/>
        </w:rPr>
        <w:t xml:space="preserve"> втч.: </w:t>
      </w:r>
      <w:r>
        <w:rPr>
          <w:lang w:val="bg-BG"/>
        </w:rPr>
        <w:t xml:space="preserve"> изплатени заплати и осигурителни вноски на персонала, нает по проектите  </w:t>
      </w:r>
      <w:r w:rsidRPr="00882285">
        <w:rPr>
          <w:i/>
          <w:lang w:val="bg-BG"/>
        </w:rPr>
        <w:t>„Обучение и заетост</w:t>
      </w:r>
      <w:r>
        <w:rPr>
          <w:i/>
          <w:lang w:val="bg-BG"/>
        </w:rPr>
        <w:t xml:space="preserve"> </w:t>
      </w:r>
      <w:r w:rsidRPr="00882285">
        <w:rPr>
          <w:i/>
          <w:lang w:val="bg-BG"/>
        </w:rPr>
        <w:t>на</w:t>
      </w:r>
      <w:r>
        <w:rPr>
          <w:i/>
          <w:lang w:val="bg-BG"/>
        </w:rPr>
        <w:t xml:space="preserve"> </w:t>
      </w:r>
      <w:r w:rsidRPr="00882285">
        <w:rPr>
          <w:i/>
          <w:lang w:val="bg-BG"/>
        </w:rPr>
        <w:t>млади хора”</w:t>
      </w:r>
      <w:r>
        <w:rPr>
          <w:i/>
          <w:lang w:val="bg-BG"/>
        </w:rPr>
        <w:t>,</w:t>
      </w:r>
      <w:r w:rsidRPr="00882285">
        <w:rPr>
          <w:i/>
          <w:lang w:val="bg-BG"/>
        </w:rPr>
        <w:t xml:space="preserve"> „Нови възможности за грижи”</w:t>
      </w:r>
      <w:r>
        <w:rPr>
          <w:i/>
          <w:lang w:val="bg-BG"/>
        </w:rPr>
        <w:t xml:space="preserve"> и „Независим живот”.</w:t>
      </w:r>
    </w:p>
    <w:p w:rsidR="00771130" w:rsidRDefault="00771130" w:rsidP="00771130">
      <w:pPr>
        <w:ind w:right="-154" w:firstLine="1080"/>
        <w:jc w:val="both"/>
        <w:rPr>
          <w:lang w:val="bg-BG"/>
        </w:rPr>
      </w:pPr>
    </w:p>
    <w:p w:rsidR="00771130" w:rsidRPr="003E29E8" w:rsidRDefault="00771130" w:rsidP="00771130">
      <w:pPr>
        <w:ind w:right="-154" w:firstLine="1080"/>
        <w:jc w:val="both"/>
        <w:rPr>
          <w:b/>
          <w:i/>
          <w:lang w:val="bg-BG"/>
        </w:rPr>
      </w:pPr>
      <w:r w:rsidRPr="003E29E8">
        <w:rPr>
          <w:b/>
          <w:i/>
          <w:lang w:val="bg-BG"/>
        </w:rPr>
        <w:t>3. Оперативна програма „Административен капацитет”.</w:t>
      </w:r>
    </w:p>
    <w:p w:rsidR="00771130" w:rsidRDefault="00771130" w:rsidP="00771130">
      <w:pPr>
        <w:ind w:right="-154" w:firstLine="1080"/>
        <w:jc w:val="both"/>
        <w:rPr>
          <w:lang w:val="bg-BG"/>
        </w:rPr>
      </w:pPr>
    </w:p>
    <w:p w:rsidR="00771130" w:rsidRDefault="00771130" w:rsidP="00771130">
      <w:pPr>
        <w:ind w:right="-154" w:firstLine="1080"/>
        <w:jc w:val="both"/>
        <w:rPr>
          <w:lang w:val="bg-BG"/>
        </w:rPr>
      </w:pPr>
      <w:r>
        <w:rPr>
          <w:lang w:val="bg-BG"/>
        </w:rPr>
        <w:t xml:space="preserve">По тази програма приключи </w:t>
      </w:r>
      <w:r w:rsidRPr="003E29E8">
        <w:rPr>
          <w:i/>
          <w:lang w:val="bg-BG"/>
        </w:rPr>
        <w:t>проект „Оптимизиране структурата и работата на Общинска администрация Дулово за постигане на ефективност, ефикасност и избягване на дублиращи се функции”</w:t>
      </w:r>
      <w:r>
        <w:rPr>
          <w:lang w:val="bg-BG"/>
        </w:rPr>
        <w:t>.</w:t>
      </w:r>
    </w:p>
    <w:p w:rsidR="00771130" w:rsidRDefault="00771130" w:rsidP="00771130">
      <w:pPr>
        <w:ind w:right="-154" w:firstLine="1080"/>
        <w:jc w:val="both"/>
        <w:rPr>
          <w:lang w:val="bg-BG"/>
        </w:rPr>
      </w:pPr>
      <w:r>
        <w:rPr>
          <w:lang w:val="bg-BG"/>
        </w:rPr>
        <w:t xml:space="preserve">Наличността на </w:t>
      </w:r>
      <w:r w:rsidRPr="003449DA">
        <w:rPr>
          <w:i/>
          <w:lang w:val="bg-BG"/>
        </w:rPr>
        <w:t>01.01.201</w:t>
      </w:r>
      <w:r>
        <w:rPr>
          <w:i/>
          <w:lang w:val="bg-BG"/>
        </w:rPr>
        <w:t>6</w:t>
      </w:r>
      <w:r w:rsidRPr="003449DA">
        <w:rPr>
          <w:i/>
          <w:lang w:val="bg-BG"/>
        </w:rPr>
        <w:t>г</w:t>
      </w:r>
      <w:r>
        <w:rPr>
          <w:lang w:val="bg-BG"/>
        </w:rPr>
        <w:t>. е 119лв. През периода са постъпили          40 681лв. трансферни средства от Министерския съвет. Погасен е  дължимия заем към бюджета на общината, с което е занулена сметката на проекта.</w:t>
      </w:r>
    </w:p>
    <w:p w:rsidR="00771130" w:rsidRDefault="00771130" w:rsidP="00771130">
      <w:pPr>
        <w:ind w:right="-154" w:firstLine="1080"/>
        <w:jc w:val="both"/>
        <w:rPr>
          <w:lang w:val="bg-BG"/>
        </w:rPr>
      </w:pPr>
    </w:p>
    <w:p w:rsidR="00771130" w:rsidRPr="00A80644" w:rsidRDefault="00771130" w:rsidP="00771130">
      <w:pPr>
        <w:numPr>
          <w:ilvl w:val="0"/>
          <w:numId w:val="3"/>
        </w:numPr>
        <w:ind w:right="-154"/>
        <w:jc w:val="both"/>
        <w:rPr>
          <w:b/>
          <w:i/>
          <w:lang w:val="bg-BG"/>
        </w:rPr>
      </w:pPr>
      <w:r w:rsidRPr="00A80644">
        <w:rPr>
          <w:b/>
          <w:i/>
          <w:lang w:val="bg-BG"/>
        </w:rPr>
        <w:t>Разплащателна агенция – „ДФ Земеделие”.</w:t>
      </w:r>
    </w:p>
    <w:p w:rsidR="00771130" w:rsidRDefault="00771130" w:rsidP="00771130">
      <w:pPr>
        <w:ind w:left="1440" w:right="-154"/>
        <w:jc w:val="both"/>
        <w:rPr>
          <w:lang w:val="bg-BG"/>
        </w:rPr>
      </w:pPr>
    </w:p>
    <w:p w:rsidR="00771130" w:rsidRDefault="00771130" w:rsidP="00771130">
      <w:pPr>
        <w:ind w:right="-154" w:firstLine="1080"/>
        <w:jc w:val="both"/>
        <w:rPr>
          <w:lang w:val="bg-BG"/>
        </w:rPr>
      </w:pPr>
      <w:r>
        <w:rPr>
          <w:lang w:val="bg-BG"/>
        </w:rPr>
        <w:t>Във връзка със стартиране на два проекта е предоставен заем от бюджета на общината общо 36 800лв., със следното предназначение:</w:t>
      </w:r>
    </w:p>
    <w:p w:rsidR="00771130" w:rsidRDefault="00771130" w:rsidP="00771130">
      <w:pPr>
        <w:ind w:right="-154" w:firstLine="1080"/>
        <w:jc w:val="both"/>
        <w:rPr>
          <w:lang w:val="bg-BG"/>
        </w:rPr>
      </w:pPr>
      <w:r>
        <w:rPr>
          <w:lang w:val="bg-BG"/>
        </w:rPr>
        <w:t xml:space="preserve">Обект </w:t>
      </w:r>
      <w:r w:rsidRPr="002A34B9">
        <w:rPr>
          <w:i/>
          <w:lang w:val="bg-BG"/>
        </w:rPr>
        <w:t>„Рехабилитация и реконструкция на четвъртокласна пътна мрежа в община Дулово”</w:t>
      </w:r>
      <w:r>
        <w:rPr>
          <w:lang w:val="bg-BG"/>
        </w:rPr>
        <w:t xml:space="preserve"> – 16 600лв. и</w:t>
      </w:r>
    </w:p>
    <w:p w:rsidR="00771130" w:rsidRDefault="00771130" w:rsidP="00771130">
      <w:pPr>
        <w:ind w:right="-154" w:firstLine="1080"/>
        <w:jc w:val="both"/>
        <w:rPr>
          <w:lang w:val="bg-BG"/>
        </w:rPr>
      </w:pPr>
      <w:r>
        <w:rPr>
          <w:lang w:val="bg-BG"/>
        </w:rPr>
        <w:t xml:space="preserve">Обект </w:t>
      </w:r>
      <w:r w:rsidRPr="002A34B9">
        <w:rPr>
          <w:i/>
          <w:lang w:val="bg-BG"/>
        </w:rPr>
        <w:t xml:space="preserve">„Основен ремонт на СОУ „В.Левски” с внедряване на мерки за енергийна ефективност” </w:t>
      </w:r>
      <w:r>
        <w:rPr>
          <w:lang w:val="bg-BG"/>
        </w:rPr>
        <w:t>– 22 200лв.</w:t>
      </w:r>
    </w:p>
    <w:p w:rsidR="00771130" w:rsidRDefault="00771130" w:rsidP="00771130">
      <w:pPr>
        <w:ind w:right="-154" w:firstLine="1080"/>
        <w:jc w:val="both"/>
        <w:rPr>
          <w:lang w:val="bg-BG"/>
        </w:rPr>
      </w:pPr>
      <w:r>
        <w:rPr>
          <w:lang w:val="bg-BG"/>
        </w:rPr>
        <w:t xml:space="preserve">Средствата са изразходвани за изготвяне на инвестиционни проекти за горе посочените обекти. </w:t>
      </w:r>
    </w:p>
    <w:p w:rsidR="00771130" w:rsidRPr="00B253F6" w:rsidRDefault="00771130" w:rsidP="00771130">
      <w:pPr>
        <w:ind w:right="-154" w:firstLine="1080"/>
        <w:jc w:val="both"/>
        <w:rPr>
          <w:i/>
          <w:lang w:val="bg-BG"/>
        </w:rPr>
      </w:pPr>
      <w:r w:rsidRPr="00B253F6">
        <w:rPr>
          <w:i/>
          <w:lang w:val="bg-BG"/>
        </w:rPr>
        <w:t>Остатъкът в обсл</w:t>
      </w:r>
      <w:r>
        <w:rPr>
          <w:i/>
          <w:lang w:val="bg-BG"/>
        </w:rPr>
        <w:t>у</w:t>
      </w:r>
      <w:r w:rsidRPr="00B253F6">
        <w:rPr>
          <w:i/>
          <w:lang w:val="bg-BG"/>
        </w:rPr>
        <w:t>жващата банка е 104лв.</w:t>
      </w:r>
    </w:p>
    <w:p w:rsidR="00771130" w:rsidRDefault="00771130" w:rsidP="00771130">
      <w:pPr>
        <w:ind w:right="-154" w:firstLine="1080"/>
        <w:jc w:val="both"/>
        <w:rPr>
          <w:lang w:val="bg-BG"/>
        </w:rPr>
      </w:pPr>
      <w:r>
        <w:rPr>
          <w:lang w:val="bg-BG"/>
        </w:rPr>
        <w:t xml:space="preserve">       </w:t>
      </w:r>
    </w:p>
    <w:p w:rsidR="00394E8E" w:rsidRDefault="00394E8E" w:rsidP="00771130">
      <w:pPr>
        <w:ind w:right="-154" w:firstLine="1080"/>
        <w:jc w:val="both"/>
        <w:rPr>
          <w:lang w:val="bg-BG"/>
        </w:rPr>
      </w:pPr>
    </w:p>
    <w:p w:rsidR="00394E8E" w:rsidRPr="00B205D3" w:rsidRDefault="00771130" w:rsidP="00394E8E">
      <w:pPr>
        <w:pStyle w:val="2"/>
        <w:rPr>
          <w:b/>
          <w:sz w:val="48"/>
          <w:szCs w:val="48"/>
        </w:rPr>
      </w:pPr>
      <w:r>
        <w:tab/>
      </w:r>
      <w:r w:rsidR="00394E8E" w:rsidRPr="00B205D3">
        <w:rPr>
          <w:b/>
          <w:sz w:val="48"/>
          <w:szCs w:val="48"/>
        </w:rPr>
        <w:t>Г О Д И Ш Е Н   О Т Ч Е Т</w:t>
      </w:r>
    </w:p>
    <w:p w:rsidR="00394E8E" w:rsidRDefault="00394E8E" w:rsidP="00394E8E">
      <w:pPr>
        <w:rPr>
          <w:lang w:val="bg-BG"/>
        </w:rPr>
      </w:pPr>
    </w:p>
    <w:p w:rsidR="00394E8E" w:rsidRDefault="00394E8E" w:rsidP="00394E8E">
      <w:pPr>
        <w:rPr>
          <w:lang w:val="bg-BG"/>
        </w:rPr>
      </w:pPr>
    </w:p>
    <w:p w:rsidR="00394E8E" w:rsidRDefault="00394E8E" w:rsidP="00394E8E">
      <w:pPr>
        <w:ind w:right="-154"/>
        <w:jc w:val="center"/>
        <w:rPr>
          <w:lang w:val="bg-BG"/>
        </w:rPr>
      </w:pPr>
      <w:r>
        <w:rPr>
          <w:lang w:val="bg-BG"/>
        </w:rPr>
        <w:t xml:space="preserve">ЗА СЪСТОЯНИЕТО НА ОБЩИНСКИЯ ДЪЛГ </w:t>
      </w:r>
    </w:p>
    <w:p w:rsidR="00394E8E" w:rsidRDefault="00394E8E" w:rsidP="00394E8E">
      <w:pPr>
        <w:ind w:right="-154"/>
        <w:jc w:val="center"/>
        <w:rPr>
          <w:lang w:val="bg-BG"/>
        </w:rPr>
      </w:pPr>
      <w:r>
        <w:rPr>
          <w:lang w:val="bg-BG"/>
        </w:rPr>
        <w:t>към 31.12.2016г.</w:t>
      </w:r>
    </w:p>
    <w:p w:rsidR="00394E8E" w:rsidRDefault="00394E8E" w:rsidP="00394E8E">
      <w:pPr>
        <w:ind w:right="-154"/>
        <w:jc w:val="center"/>
        <w:rPr>
          <w:lang w:val="bg-BG"/>
        </w:rPr>
      </w:pPr>
    </w:p>
    <w:p w:rsidR="00394E8E" w:rsidRDefault="00394E8E" w:rsidP="00394E8E">
      <w:pPr>
        <w:ind w:right="-154" w:firstLine="1080"/>
        <w:jc w:val="both"/>
        <w:rPr>
          <w:lang w:val="bg-BG"/>
        </w:rPr>
      </w:pPr>
    </w:p>
    <w:p w:rsidR="00394E8E" w:rsidRPr="00502C18" w:rsidRDefault="00394E8E" w:rsidP="00394E8E">
      <w:pPr>
        <w:ind w:right="-154" w:firstLine="1080"/>
        <w:jc w:val="both"/>
        <w:rPr>
          <w:lang w:val="bg-BG"/>
        </w:rPr>
      </w:pPr>
      <w:r w:rsidRPr="00211A1A">
        <w:rPr>
          <w:i/>
          <w:lang w:val="bg-BG"/>
        </w:rPr>
        <w:t xml:space="preserve">С </w:t>
      </w:r>
      <w:r w:rsidRPr="00F35701">
        <w:rPr>
          <w:i/>
          <w:lang w:val="bg-BG"/>
        </w:rPr>
        <w:t>Решение № 674 / 25.08.2015г. на Общински</w:t>
      </w:r>
      <w:r>
        <w:rPr>
          <w:i/>
          <w:lang w:val="bg-BG"/>
        </w:rPr>
        <w:t>я</w:t>
      </w:r>
      <w:r w:rsidRPr="00F35701">
        <w:rPr>
          <w:i/>
          <w:lang w:val="bg-BG"/>
        </w:rPr>
        <w:t xml:space="preserve"> съвет</w:t>
      </w:r>
      <w:r>
        <w:rPr>
          <w:i/>
          <w:lang w:val="bg-BG"/>
        </w:rPr>
        <w:t xml:space="preserve"> </w:t>
      </w:r>
      <w:r w:rsidRPr="00502C18">
        <w:rPr>
          <w:lang w:val="bg-BG"/>
        </w:rPr>
        <w:t xml:space="preserve"> беше възложено на община Дулово да поръчителства във връзка със сключване на Договор за банков кредит с „Първа инвестиционна банка” АД за </w:t>
      </w:r>
      <w:r w:rsidRPr="00F35701">
        <w:rPr>
          <w:i/>
          <w:lang w:val="bg-BG"/>
        </w:rPr>
        <w:t>сумата 87 333лв.</w:t>
      </w:r>
      <w:r w:rsidRPr="00502C18">
        <w:rPr>
          <w:lang w:val="bg-BG"/>
        </w:rPr>
        <w:t xml:space="preserve"> </w:t>
      </w:r>
    </w:p>
    <w:p w:rsidR="00394E8E" w:rsidRDefault="00394E8E" w:rsidP="00394E8E">
      <w:pPr>
        <w:ind w:right="-154" w:firstLine="1080"/>
        <w:jc w:val="both"/>
        <w:rPr>
          <w:lang w:val="bg-BG"/>
        </w:rPr>
      </w:pPr>
      <w:r w:rsidRPr="00502C18">
        <w:rPr>
          <w:lang w:val="bg-BG"/>
        </w:rPr>
        <w:t>Срокът за погасяване е 36 месеца с предназначение  - рефинансиране на съществуващия към момента дълг</w:t>
      </w:r>
      <w:r>
        <w:rPr>
          <w:lang w:val="bg-BG"/>
        </w:rPr>
        <w:t>, изтеглен от „МБАЛ – Дулово” ЕООД</w:t>
      </w:r>
      <w:r w:rsidRPr="00502C18">
        <w:rPr>
          <w:lang w:val="bg-BG"/>
        </w:rPr>
        <w:t>.</w:t>
      </w:r>
      <w:r>
        <w:rPr>
          <w:lang w:val="bg-BG"/>
        </w:rPr>
        <w:t xml:space="preserve"> Изплащането на дълга започна през 2015г. и съгласно погасителния план ще продължи до 2018г. </w:t>
      </w:r>
      <w:r w:rsidRPr="00502C18">
        <w:rPr>
          <w:lang w:val="bg-BG"/>
        </w:rPr>
        <w:t xml:space="preserve">  </w:t>
      </w:r>
    </w:p>
    <w:p w:rsidR="00394E8E" w:rsidRDefault="00394E8E" w:rsidP="00394E8E">
      <w:pPr>
        <w:ind w:right="-154" w:firstLine="1080"/>
        <w:jc w:val="both"/>
        <w:rPr>
          <w:lang w:val="bg-BG"/>
        </w:rPr>
      </w:pPr>
      <w:r>
        <w:rPr>
          <w:lang w:val="bg-BG"/>
        </w:rPr>
        <w:t xml:space="preserve">Към 31 декември 2016г. по баланса на „МБАЛ – Дулово” ЕООД са отчетени  - платени вноски по главницата на обща стойност 32 400лв.,     6 166лв. лихви по кредита и </w:t>
      </w:r>
      <w:r w:rsidRPr="00F35701">
        <w:rPr>
          <w:i/>
          <w:lang w:val="bg-BG"/>
        </w:rPr>
        <w:t xml:space="preserve">остатък за погасяване </w:t>
      </w:r>
      <w:r>
        <w:rPr>
          <w:i/>
          <w:lang w:val="bg-BG"/>
        </w:rPr>
        <w:t>54 9</w:t>
      </w:r>
      <w:r w:rsidRPr="00F35701">
        <w:rPr>
          <w:i/>
          <w:lang w:val="bg-BG"/>
        </w:rPr>
        <w:t>33лв</w:t>
      </w:r>
      <w:r>
        <w:rPr>
          <w:lang w:val="bg-BG"/>
        </w:rPr>
        <w:t>.</w:t>
      </w:r>
    </w:p>
    <w:p w:rsidR="00394E8E" w:rsidRDefault="00394E8E" w:rsidP="00394E8E">
      <w:pPr>
        <w:ind w:right="-154" w:firstLine="1080"/>
        <w:jc w:val="both"/>
        <w:rPr>
          <w:lang w:val="bg-BG"/>
        </w:rPr>
      </w:pPr>
      <w:r>
        <w:rPr>
          <w:lang w:val="bg-BG"/>
        </w:rPr>
        <w:t xml:space="preserve">Движението на средствата по дълга са видни </w:t>
      </w:r>
      <w:r w:rsidR="008A789E">
        <w:rPr>
          <w:lang w:val="bg-BG"/>
        </w:rPr>
        <w:t>от</w:t>
      </w:r>
      <w:r>
        <w:rPr>
          <w:lang w:val="bg-BG"/>
        </w:rPr>
        <w:t xml:space="preserve"> </w:t>
      </w:r>
      <w:r w:rsidRPr="0082728B">
        <w:rPr>
          <w:b/>
          <w:i/>
          <w:lang w:val="bg-BG"/>
        </w:rPr>
        <w:t>Приложение №15.</w:t>
      </w:r>
    </w:p>
    <w:p w:rsidR="00771130" w:rsidRDefault="00771130" w:rsidP="00771130">
      <w:pPr>
        <w:ind w:right="-154"/>
        <w:jc w:val="both"/>
        <w:rPr>
          <w:lang w:val="bg-BG"/>
        </w:rPr>
      </w:pPr>
    </w:p>
    <w:p w:rsidR="000110D6" w:rsidRDefault="000110D6">
      <w:pPr>
        <w:ind w:right="-154" w:firstLine="1080"/>
        <w:jc w:val="both"/>
        <w:rPr>
          <w:b/>
          <w:lang w:val="bg-BG"/>
        </w:rPr>
      </w:pPr>
    </w:p>
    <w:p w:rsidR="00112A06" w:rsidRDefault="00112A06">
      <w:pPr>
        <w:ind w:right="-154" w:firstLine="1080"/>
        <w:jc w:val="both"/>
        <w:rPr>
          <w:b/>
          <w:lang w:val="bg-BG"/>
        </w:rPr>
      </w:pPr>
    </w:p>
    <w:p w:rsidR="000B6B69" w:rsidRDefault="000B6B69">
      <w:pPr>
        <w:ind w:right="-154" w:firstLine="1080"/>
        <w:jc w:val="both"/>
        <w:rPr>
          <w:b/>
          <w:lang w:val="bg-BG"/>
        </w:rPr>
      </w:pPr>
    </w:p>
    <w:p w:rsidR="000B6B69" w:rsidRDefault="000B6B69">
      <w:pPr>
        <w:ind w:right="-154" w:firstLine="1080"/>
        <w:jc w:val="both"/>
        <w:rPr>
          <w:b/>
          <w:lang w:val="bg-BG"/>
        </w:rPr>
      </w:pPr>
    </w:p>
    <w:p w:rsidR="001836C0" w:rsidRPr="0048384D" w:rsidRDefault="00024D28">
      <w:pPr>
        <w:ind w:right="-154" w:firstLine="1080"/>
        <w:jc w:val="both"/>
        <w:rPr>
          <w:b/>
          <w:lang w:val="bg-BG"/>
        </w:rPr>
      </w:pPr>
      <w:r w:rsidRPr="0048384D">
        <w:rPr>
          <w:b/>
          <w:lang w:val="bg-BG"/>
        </w:rPr>
        <w:t>Д-р ЮКСЕЛ АХМЕД</w:t>
      </w:r>
    </w:p>
    <w:p w:rsidR="001836C0" w:rsidRDefault="001836C0">
      <w:pPr>
        <w:ind w:right="-154" w:firstLine="1080"/>
        <w:jc w:val="both"/>
        <w:rPr>
          <w:lang w:val="bg-BG"/>
        </w:rPr>
      </w:pPr>
      <w:r w:rsidRPr="001836C0">
        <w:rPr>
          <w:i/>
          <w:lang w:val="bg-BG"/>
        </w:rPr>
        <w:t>Кмет на община Дулово</w:t>
      </w:r>
    </w:p>
    <w:p w:rsidR="001836C0" w:rsidRDefault="001836C0">
      <w:pPr>
        <w:ind w:right="-154" w:firstLine="1080"/>
        <w:jc w:val="both"/>
        <w:rPr>
          <w:lang w:val="bg-BG"/>
        </w:rPr>
      </w:pPr>
    </w:p>
    <w:sectPr w:rsidR="001836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EB9" w:rsidRDefault="003D1EB9" w:rsidP="001C11E4">
      <w:r>
        <w:separator/>
      </w:r>
    </w:p>
  </w:endnote>
  <w:endnote w:type="continuationSeparator" w:id="0">
    <w:p w:rsidR="003D1EB9" w:rsidRDefault="003D1EB9" w:rsidP="001C1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EB9" w:rsidRDefault="003D1EB9" w:rsidP="001C11E4">
      <w:r>
        <w:separator/>
      </w:r>
    </w:p>
  </w:footnote>
  <w:footnote w:type="continuationSeparator" w:id="0">
    <w:p w:rsidR="003D1EB9" w:rsidRDefault="003D1EB9" w:rsidP="001C11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23B5A"/>
    <w:multiLevelType w:val="hybridMultilevel"/>
    <w:tmpl w:val="7314673A"/>
    <w:lvl w:ilvl="0" w:tplc="813699D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4B92E3B"/>
    <w:multiLevelType w:val="multilevel"/>
    <w:tmpl w:val="391673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2">
    <w:nsid w:val="78E07D42"/>
    <w:multiLevelType w:val="singleLevel"/>
    <w:tmpl w:val="4490A3B8"/>
    <w:lvl w:ilvl="0">
      <w:start w:val="1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156"/>
    <w:rsid w:val="0000090A"/>
    <w:rsid w:val="0000359D"/>
    <w:rsid w:val="00005676"/>
    <w:rsid w:val="00005C62"/>
    <w:rsid w:val="00007620"/>
    <w:rsid w:val="0001001C"/>
    <w:rsid w:val="000110D6"/>
    <w:rsid w:val="00011360"/>
    <w:rsid w:val="00011A5C"/>
    <w:rsid w:val="000178AF"/>
    <w:rsid w:val="00017BD8"/>
    <w:rsid w:val="00021F12"/>
    <w:rsid w:val="00021F76"/>
    <w:rsid w:val="0002429B"/>
    <w:rsid w:val="00024362"/>
    <w:rsid w:val="000246C4"/>
    <w:rsid w:val="00024D28"/>
    <w:rsid w:val="00025002"/>
    <w:rsid w:val="000351D3"/>
    <w:rsid w:val="00035696"/>
    <w:rsid w:val="00036829"/>
    <w:rsid w:val="00037596"/>
    <w:rsid w:val="000405E5"/>
    <w:rsid w:val="0004143F"/>
    <w:rsid w:val="00041B7F"/>
    <w:rsid w:val="000447C2"/>
    <w:rsid w:val="00045994"/>
    <w:rsid w:val="0004626A"/>
    <w:rsid w:val="00050D6E"/>
    <w:rsid w:val="00050FB6"/>
    <w:rsid w:val="0005399E"/>
    <w:rsid w:val="00056A29"/>
    <w:rsid w:val="000754D2"/>
    <w:rsid w:val="000809B7"/>
    <w:rsid w:val="000812C0"/>
    <w:rsid w:val="00082CED"/>
    <w:rsid w:val="0008356A"/>
    <w:rsid w:val="00085BF7"/>
    <w:rsid w:val="00086578"/>
    <w:rsid w:val="000872AA"/>
    <w:rsid w:val="00087585"/>
    <w:rsid w:val="00090770"/>
    <w:rsid w:val="0009220D"/>
    <w:rsid w:val="000961B2"/>
    <w:rsid w:val="00097DED"/>
    <w:rsid w:val="000A019D"/>
    <w:rsid w:val="000A1366"/>
    <w:rsid w:val="000A257D"/>
    <w:rsid w:val="000A55ED"/>
    <w:rsid w:val="000B075A"/>
    <w:rsid w:val="000B0AC1"/>
    <w:rsid w:val="000B2C31"/>
    <w:rsid w:val="000B2C88"/>
    <w:rsid w:val="000B30EA"/>
    <w:rsid w:val="000B638A"/>
    <w:rsid w:val="000B6B69"/>
    <w:rsid w:val="000C2252"/>
    <w:rsid w:val="000C3089"/>
    <w:rsid w:val="000C3FC0"/>
    <w:rsid w:val="000E01BC"/>
    <w:rsid w:val="000E1165"/>
    <w:rsid w:val="000E742E"/>
    <w:rsid w:val="000F3A2D"/>
    <w:rsid w:val="000F596A"/>
    <w:rsid w:val="00101495"/>
    <w:rsid w:val="00103659"/>
    <w:rsid w:val="001038ED"/>
    <w:rsid w:val="00103902"/>
    <w:rsid w:val="001072A6"/>
    <w:rsid w:val="00110A74"/>
    <w:rsid w:val="001113B8"/>
    <w:rsid w:val="00112A06"/>
    <w:rsid w:val="00115F30"/>
    <w:rsid w:val="0011646B"/>
    <w:rsid w:val="00117C6E"/>
    <w:rsid w:val="00120246"/>
    <w:rsid w:val="00122016"/>
    <w:rsid w:val="00124A0C"/>
    <w:rsid w:val="001324C4"/>
    <w:rsid w:val="00136B08"/>
    <w:rsid w:val="00136E57"/>
    <w:rsid w:val="00141144"/>
    <w:rsid w:val="00142F05"/>
    <w:rsid w:val="001454B3"/>
    <w:rsid w:val="0015051C"/>
    <w:rsid w:val="00151CB4"/>
    <w:rsid w:val="001534C5"/>
    <w:rsid w:val="00157903"/>
    <w:rsid w:val="00157D6D"/>
    <w:rsid w:val="00160EBC"/>
    <w:rsid w:val="0016263B"/>
    <w:rsid w:val="00162853"/>
    <w:rsid w:val="00164D58"/>
    <w:rsid w:val="00170965"/>
    <w:rsid w:val="00182C5E"/>
    <w:rsid w:val="00183082"/>
    <w:rsid w:val="001836C0"/>
    <w:rsid w:val="001875D7"/>
    <w:rsid w:val="0019307D"/>
    <w:rsid w:val="001952DD"/>
    <w:rsid w:val="001A11D6"/>
    <w:rsid w:val="001A4034"/>
    <w:rsid w:val="001A431F"/>
    <w:rsid w:val="001A5E98"/>
    <w:rsid w:val="001A643D"/>
    <w:rsid w:val="001B3381"/>
    <w:rsid w:val="001B37A9"/>
    <w:rsid w:val="001B3F05"/>
    <w:rsid w:val="001B4476"/>
    <w:rsid w:val="001B6397"/>
    <w:rsid w:val="001C11E4"/>
    <w:rsid w:val="001C46C8"/>
    <w:rsid w:val="001D0B44"/>
    <w:rsid w:val="001D3607"/>
    <w:rsid w:val="001D478F"/>
    <w:rsid w:val="001D72FB"/>
    <w:rsid w:val="001E0ED3"/>
    <w:rsid w:val="001E3440"/>
    <w:rsid w:val="001E5266"/>
    <w:rsid w:val="001F07D6"/>
    <w:rsid w:val="001F209A"/>
    <w:rsid w:val="001F24F9"/>
    <w:rsid w:val="001F5432"/>
    <w:rsid w:val="001F6631"/>
    <w:rsid w:val="00201EA9"/>
    <w:rsid w:val="00201EBC"/>
    <w:rsid w:val="0020223B"/>
    <w:rsid w:val="002023D0"/>
    <w:rsid w:val="002038B7"/>
    <w:rsid w:val="002057CF"/>
    <w:rsid w:val="00211913"/>
    <w:rsid w:val="002136CB"/>
    <w:rsid w:val="002211FD"/>
    <w:rsid w:val="00221887"/>
    <w:rsid w:val="00224D4D"/>
    <w:rsid w:val="002259A4"/>
    <w:rsid w:val="002264D8"/>
    <w:rsid w:val="00235D58"/>
    <w:rsid w:val="00237B04"/>
    <w:rsid w:val="00237C85"/>
    <w:rsid w:val="0024053D"/>
    <w:rsid w:val="002423AD"/>
    <w:rsid w:val="002429EC"/>
    <w:rsid w:val="00245CDE"/>
    <w:rsid w:val="00250B43"/>
    <w:rsid w:val="00250CCC"/>
    <w:rsid w:val="002535A7"/>
    <w:rsid w:val="00256B76"/>
    <w:rsid w:val="00257BF9"/>
    <w:rsid w:val="0026265D"/>
    <w:rsid w:val="0026562A"/>
    <w:rsid w:val="002662FA"/>
    <w:rsid w:val="002724BD"/>
    <w:rsid w:val="0027547C"/>
    <w:rsid w:val="00275B81"/>
    <w:rsid w:val="00280E5D"/>
    <w:rsid w:val="00282EEF"/>
    <w:rsid w:val="0028669F"/>
    <w:rsid w:val="00290DEB"/>
    <w:rsid w:val="00290E7F"/>
    <w:rsid w:val="0029117F"/>
    <w:rsid w:val="00291CFA"/>
    <w:rsid w:val="00295D0F"/>
    <w:rsid w:val="002970CA"/>
    <w:rsid w:val="00297915"/>
    <w:rsid w:val="002A02F8"/>
    <w:rsid w:val="002A172F"/>
    <w:rsid w:val="002A42D7"/>
    <w:rsid w:val="002A7D43"/>
    <w:rsid w:val="002B097E"/>
    <w:rsid w:val="002B0FC8"/>
    <w:rsid w:val="002B127C"/>
    <w:rsid w:val="002B1572"/>
    <w:rsid w:val="002B2BA0"/>
    <w:rsid w:val="002C29FF"/>
    <w:rsid w:val="002C3426"/>
    <w:rsid w:val="002C3CF8"/>
    <w:rsid w:val="002C527C"/>
    <w:rsid w:val="002C7969"/>
    <w:rsid w:val="002D1C1C"/>
    <w:rsid w:val="002D297B"/>
    <w:rsid w:val="002D4BCE"/>
    <w:rsid w:val="002D77ED"/>
    <w:rsid w:val="002E1A01"/>
    <w:rsid w:val="002E31CA"/>
    <w:rsid w:val="002E4117"/>
    <w:rsid w:val="002E5FB8"/>
    <w:rsid w:val="002F244E"/>
    <w:rsid w:val="002F2DD9"/>
    <w:rsid w:val="002F6017"/>
    <w:rsid w:val="00306D05"/>
    <w:rsid w:val="00320765"/>
    <w:rsid w:val="003242A3"/>
    <w:rsid w:val="00325BE6"/>
    <w:rsid w:val="00325CFA"/>
    <w:rsid w:val="00326FE0"/>
    <w:rsid w:val="0032744A"/>
    <w:rsid w:val="00336E52"/>
    <w:rsid w:val="00340260"/>
    <w:rsid w:val="00341E3B"/>
    <w:rsid w:val="00343966"/>
    <w:rsid w:val="00351BD1"/>
    <w:rsid w:val="00353495"/>
    <w:rsid w:val="003538BA"/>
    <w:rsid w:val="00353DBE"/>
    <w:rsid w:val="003543E0"/>
    <w:rsid w:val="003606C3"/>
    <w:rsid w:val="00360B21"/>
    <w:rsid w:val="0036224A"/>
    <w:rsid w:val="003633DC"/>
    <w:rsid w:val="003644B4"/>
    <w:rsid w:val="003649F2"/>
    <w:rsid w:val="00364B43"/>
    <w:rsid w:val="003657DE"/>
    <w:rsid w:val="00370763"/>
    <w:rsid w:val="00371027"/>
    <w:rsid w:val="003714D4"/>
    <w:rsid w:val="00373837"/>
    <w:rsid w:val="0037497B"/>
    <w:rsid w:val="00376758"/>
    <w:rsid w:val="00376F9D"/>
    <w:rsid w:val="00377B36"/>
    <w:rsid w:val="00380832"/>
    <w:rsid w:val="00380AAA"/>
    <w:rsid w:val="00383711"/>
    <w:rsid w:val="0038514B"/>
    <w:rsid w:val="0038546E"/>
    <w:rsid w:val="00385843"/>
    <w:rsid w:val="00393449"/>
    <w:rsid w:val="00394E8E"/>
    <w:rsid w:val="00395334"/>
    <w:rsid w:val="00395A84"/>
    <w:rsid w:val="003A1D34"/>
    <w:rsid w:val="003A3033"/>
    <w:rsid w:val="003A3687"/>
    <w:rsid w:val="003B03B9"/>
    <w:rsid w:val="003B0A55"/>
    <w:rsid w:val="003B2FA1"/>
    <w:rsid w:val="003C18CF"/>
    <w:rsid w:val="003C54DB"/>
    <w:rsid w:val="003C7011"/>
    <w:rsid w:val="003C736E"/>
    <w:rsid w:val="003D1DA9"/>
    <w:rsid w:val="003D1EB9"/>
    <w:rsid w:val="003D5A34"/>
    <w:rsid w:val="003D5B3B"/>
    <w:rsid w:val="003D64F3"/>
    <w:rsid w:val="003D7669"/>
    <w:rsid w:val="003D7DE7"/>
    <w:rsid w:val="003E01DE"/>
    <w:rsid w:val="003E394A"/>
    <w:rsid w:val="003E43DE"/>
    <w:rsid w:val="003E4B52"/>
    <w:rsid w:val="003E6DB7"/>
    <w:rsid w:val="003E74D7"/>
    <w:rsid w:val="003E7EB4"/>
    <w:rsid w:val="003E7EFA"/>
    <w:rsid w:val="00400657"/>
    <w:rsid w:val="00401918"/>
    <w:rsid w:val="00401A60"/>
    <w:rsid w:val="0040596F"/>
    <w:rsid w:val="004067DC"/>
    <w:rsid w:val="0041028C"/>
    <w:rsid w:val="00413603"/>
    <w:rsid w:val="00413C8E"/>
    <w:rsid w:val="00417725"/>
    <w:rsid w:val="004205B1"/>
    <w:rsid w:val="0042477F"/>
    <w:rsid w:val="0043129E"/>
    <w:rsid w:val="00432B5C"/>
    <w:rsid w:val="00432BB9"/>
    <w:rsid w:val="00434A42"/>
    <w:rsid w:val="00435E39"/>
    <w:rsid w:val="004369BD"/>
    <w:rsid w:val="00437BC1"/>
    <w:rsid w:val="00442D42"/>
    <w:rsid w:val="0044387E"/>
    <w:rsid w:val="00444240"/>
    <w:rsid w:val="004456B9"/>
    <w:rsid w:val="00462B1C"/>
    <w:rsid w:val="004654BB"/>
    <w:rsid w:val="0046689F"/>
    <w:rsid w:val="0047082E"/>
    <w:rsid w:val="00472342"/>
    <w:rsid w:val="00474035"/>
    <w:rsid w:val="00475B6D"/>
    <w:rsid w:val="00477833"/>
    <w:rsid w:val="00477BE6"/>
    <w:rsid w:val="004808B6"/>
    <w:rsid w:val="00481875"/>
    <w:rsid w:val="004832FC"/>
    <w:rsid w:val="0048384D"/>
    <w:rsid w:val="00483C7F"/>
    <w:rsid w:val="0048479D"/>
    <w:rsid w:val="004862B9"/>
    <w:rsid w:val="00486F1E"/>
    <w:rsid w:val="004904FF"/>
    <w:rsid w:val="0049233D"/>
    <w:rsid w:val="0049428F"/>
    <w:rsid w:val="004947EC"/>
    <w:rsid w:val="0049777D"/>
    <w:rsid w:val="004A2AFF"/>
    <w:rsid w:val="004B047E"/>
    <w:rsid w:val="004B56A0"/>
    <w:rsid w:val="004B6B50"/>
    <w:rsid w:val="004C187F"/>
    <w:rsid w:val="004C5436"/>
    <w:rsid w:val="004C7151"/>
    <w:rsid w:val="004C7CCD"/>
    <w:rsid w:val="004D6B65"/>
    <w:rsid w:val="004E0650"/>
    <w:rsid w:val="004F06EA"/>
    <w:rsid w:val="004F6126"/>
    <w:rsid w:val="004F709E"/>
    <w:rsid w:val="00500DAC"/>
    <w:rsid w:val="00501DAE"/>
    <w:rsid w:val="00506DAE"/>
    <w:rsid w:val="00513D9E"/>
    <w:rsid w:val="005144B3"/>
    <w:rsid w:val="00516755"/>
    <w:rsid w:val="005175D2"/>
    <w:rsid w:val="00522033"/>
    <w:rsid w:val="00525631"/>
    <w:rsid w:val="00541C65"/>
    <w:rsid w:val="005444E1"/>
    <w:rsid w:val="00545221"/>
    <w:rsid w:val="005465B5"/>
    <w:rsid w:val="00546DB0"/>
    <w:rsid w:val="00547FA2"/>
    <w:rsid w:val="00551CE8"/>
    <w:rsid w:val="00553D09"/>
    <w:rsid w:val="00554136"/>
    <w:rsid w:val="00562CA5"/>
    <w:rsid w:val="0056567A"/>
    <w:rsid w:val="005662A8"/>
    <w:rsid w:val="00567760"/>
    <w:rsid w:val="00567F4C"/>
    <w:rsid w:val="00573B03"/>
    <w:rsid w:val="00576594"/>
    <w:rsid w:val="005837B4"/>
    <w:rsid w:val="00585078"/>
    <w:rsid w:val="00590638"/>
    <w:rsid w:val="00594346"/>
    <w:rsid w:val="00594D65"/>
    <w:rsid w:val="005974D7"/>
    <w:rsid w:val="005A03DF"/>
    <w:rsid w:val="005A31E5"/>
    <w:rsid w:val="005A33FC"/>
    <w:rsid w:val="005A603A"/>
    <w:rsid w:val="005B1B1C"/>
    <w:rsid w:val="005B1B7D"/>
    <w:rsid w:val="005B24DB"/>
    <w:rsid w:val="005B3484"/>
    <w:rsid w:val="005B4AA3"/>
    <w:rsid w:val="005B56F2"/>
    <w:rsid w:val="005B5E4F"/>
    <w:rsid w:val="005B67DD"/>
    <w:rsid w:val="005C0C6A"/>
    <w:rsid w:val="005C17AE"/>
    <w:rsid w:val="005C7510"/>
    <w:rsid w:val="005D0528"/>
    <w:rsid w:val="005D32AB"/>
    <w:rsid w:val="005D40D6"/>
    <w:rsid w:val="005D787C"/>
    <w:rsid w:val="005D7B2A"/>
    <w:rsid w:val="005E129A"/>
    <w:rsid w:val="005E5EEA"/>
    <w:rsid w:val="005E6FA6"/>
    <w:rsid w:val="005F21EA"/>
    <w:rsid w:val="005F3382"/>
    <w:rsid w:val="005F364F"/>
    <w:rsid w:val="005F39C2"/>
    <w:rsid w:val="005F4E37"/>
    <w:rsid w:val="0060127B"/>
    <w:rsid w:val="006032A4"/>
    <w:rsid w:val="00606152"/>
    <w:rsid w:val="00606240"/>
    <w:rsid w:val="00607D2E"/>
    <w:rsid w:val="0061098B"/>
    <w:rsid w:val="0061287F"/>
    <w:rsid w:val="00612D93"/>
    <w:rsid w:val="00614410"/>
    <w:rsid w:val="00615C91"/>
    <w:rsid w:val="00617813"/>
    <w:rsid w:val="00617AA6"/>
    <w:rsid w:val="0062473A"/>
    <w:rsid w:val="006256C4"/>
    <w:rsid w:val="00635C5E"/>
    <w:rsid w:val="00644263"/>
    <w:rsid w:val="00647A13"/>
    <w:rsid w:val="00647ED3"/>
    <w:rsid w:val="00650AD4"/>
    <w:rsid w:val="00656E52"/>
    <w:rsid w:val="00657E6B"/>
    <w:rsid w:val="00660996"/>
    <w:rsid w:val="00661EDE"/>
    <w:rsid w:val="00662581"/>
    <w:rsid w:val="00663FF9"/>
    <w:rsid w:val="0066610D"/>
    <w:rsid w:val="00666D7A"/>
    <w:rsid w:val="00667827"/>
    <w:rsid w:val="0067445B"/>
    <w:rsid w:val="006875E2"/>
    <w:rsid w:val="0069062D"/>
    <w:rsid w:val="00694AE1"/>
    <w:rsid w:val="00694EFB"/>
    <w:rsid w:val="0069654B"/>
    <w:rsid w:val="00696938"/>
    <w:rsid w:val="006A0F42"/>
    <w:rsid w:val="006A19D7"/>
    <w:rsid w:val="006A4561"/>
    <w:rsid w:val="006B2467"/>
    <w:rsid w:val="006B2CF9"/>
    <w:rsid w:val="006C2B6C"/>
    <w:rsid w:val="006C530F"/>
    <w:rsid w:val="006C6377"/>
    <w:rsid w:val="006D0302"/>
    <w:rsid w:val="006D1FDF"/>
    <w:rsid w:val="006D3A97"/>
    <w:rsid w:val="006E0304"/>
    <w:rsid w:val="006E07F0"/>
    <w:rsid w:val="006E3655"/>
    <w:rsid w:val="006E4429"/>
    <w:rsid w:val="006E4A12"/>
    <w:rsid w:val="006E4CE0"/>
    <w:rsid w:val="006F709D"/>
    <w:rsid w:val="00700AEA"/>
    <w:rsid w:val="007033A3"/>
    <w:rsid w:val="0070393A"/>
    <w:rsid w:val="00711A9F"/>
    <w:rsid w:val="007134EA"/>
    <w:rsid w:val="0071595A"/>
    <w:rsid w:val="00721006"/>
    <w:rsid w:val="007228FD"/>
    <w:rsid w:val="00724EB1"/>
    <w:rsid w:val="00725586"/>
    <w:rsid w:val="00733A5F"/>
    <w:rsid w:val="00734499"/>
    <w:rsid w:val="00735AEF"/>
    <w:rsid w:val="00735CB7"/>
    <w:rsid w:val="007365BA"/>
    <w:rsid w:val="00736669"/>
    <w:rsid w:val="00736DD8"/>
    <w:rsid w:val="007415D4"/>
    <w:rsid w:val="007470BB"/>
    <w:rsid w:val="00747586"/>
    <w:rsid w:val="00751475"/>
    <w:rsid w:val="00751D0C"/>
    <w:rsid w:val="00753688"/>
    <w:rsid w:val="00753EDA"/>
    <w:rsid w:val="0075405E"/>
    <w:rsid w:val="00754683"/>
    <w:rsid w:val="00755E0A"/>
    <w:rsid w:val="00756BB5"/>
    <w:rsid w:val="0076786D"/>
    <w:rsid w:val="00771130"/>
    <w:rsid w:val="007712A6"/>
    <w:rsid w:val="0077132E"/>
    <w:rsid w:val="00776A20"/>
    <w:rsid w:val="007801A3"/>
    <w:rsid w:val="0078089A"/>
    <w:rsid w:val="00784EDD"/>
    <w:rsid w:val="007937D8"/>
    <w:rsid w:val="00793F16"/>
    <w:rsid w:val="007A617B"/>
    <w:rsid w:val="007A7FF6"/>
    <w:rsid w:val="007B105C"/>
    <w:rsid w:val="007B2E72"/>
    <w:rsid w:val="007B4A3B"/>
    <w:rsid w:val="007B55B6"/>
    <w:rsid w:val="007B655E"/>
    <w:rsid w:val="007B6D55"/>
    <w:rsid w:val="007C1BEB"/>
    <w:rsid w:val="007C5497"/>
    <w:rsid w:val="007C6732"/>
    <w:rsid w:val="007D18CA"/>
    <w:rsid w:val="007D312F"/>
    <w:rsid w:val="007D337B"/>
    <w:rsid w:val="007E0DC7"/>
    <w:rsid w:val="007E3328"/>
    <w:rsid w:val="007E3A68"/>
    <w:rsid w:val="007E44B3"/>
    <w:rsid w:val="007E7849"/>
    <w:rsid w:val="007F42D8"/>
    <w:rsid w:val="007F5393"/>
    <w:rsid w:val="007F6010"/>
    <w:rsid w:val="007F762B"/>
    <w:rsid w:val="00800055"/>
    <w:rsid w:val="00800C5E"/>
    <w:rsid w:val="00804418"/>
    <w:rsid w:val="0080692E"/>
    <w:rsid w:val="00807695"/>
    <w:rsid w:val="008118CD"/>
    <w:rsid w:val="008145F1"/>
    <w:rsid w:val="00817483"/>
    <w:rsid w:val="00821554"/>
    <w:rsid w:val="00823CCA"/>
    <w:rsid w:val="00824599"/>
    <w:rsid w:val="00825B60"/>
    <w:rsid w:val="00825CF1"/>
    <w:rsid w:val="008328AC"/>
    <w:rsid w:val="00833E5C"/>
    <w:rsid w:val="0083409E"/>
    <w:rsid w:val="008365B3"/>
    <w:rsid w:val="00840F29"/>
    <w:rsid w:val="00844780"/>
    <w:rsid w:val="00857C6C"/>
    <w:rsid w:val="00860FE6"/>
    <w:rsid w:val="00863F4A"/>
    <w:rsid w:val="00865906"/>
    <w:rsid w:val="008662CC"/>
    <w:rsid w:val="00866879"/>
    <w:rsid w:val="00866AAE"/>
    <w:rsid w:val="00867E55"/>
    <w:rsid w:val="00872EDB"/>
    <w:rsid w:val="008738D2"/>
    <w:rsid w:val="0087627C"/>
    <w:rsid w:val="00876348"/>
    <w:rsid w:val="00877048"/>
    <w:rsid w:val="00890463"/>
    <w:rsid w:val="008917AC"/>
    <w:rsid w:val="00893ABE"/>
    <w:rsid w:val="00893D67"/>
    <w:rsid w:val="00895698"/>
    <w:rsid w:val="008A1B16"/>
    <w:rsid w:val="008A3717"/>
    <w:rsid w:val="008A3B88"/>
    <w:rsid w:val="008A789E"/>
    <w:rsid w:val="008C265C"/>
    <w:rsid w:val="008C7C12"/>
    <w:rsid w:val="008D63FF"/>
    <w:rsid w:val="008E0615"/>
    <w:rsid w:val="008E0F6F"/>
    <w:rsid w:val="008E0FC3"/>
    <w:rsid w:val="008E2F53"/>
    <w:rsid w:val="008E33F5"/>
    <w:rsid w:val="008E3E7A"/>
    <w:rsid w:val="008E6724"/>
    <w:rsid w:val="008E67D1"/>
    <w:rsid w:val="008F6631"/>
    <w:rsid w:val="008F76A4"/>
    <w:rsid w:val="008F77A9"/>
    <w:rsid w:val="00903904"/>
    <w:rsid w:val="00910BEE"/>
    <w:rsid w:val="00911FA1"/>
    <w:rsid w:val="00912190"/>
    <w:rsid w:val="00912FCB"/>
    <w:rsid w:val="00913950"/>
    <w:rsid w:val="00916EED"/>
    <w:rsid w:val="009178BD"/>
    <w:rsid w:val="00917CE3"/>
    <w:rsid w:val="00920055"/>
    <w:rsid w:val="009248E1"/>
    <w:rsid w:val="009262AB"/>
    <w:rsid w:val="009266B0"/>
    <w:rsid w:val="00926CD4"/>
    <w:rsid w:val="00930FA2"/>
    <w:rsid w:val="00930FD8"/>
    <w:rsid w:val="00934D9B"/>
    <w:rsid w:val="00935298"/>
    <w:rsid w:val="00942087"/>
    <w:rsid w:val="009422B9"/>
    <w:rsid w:val="0094608D"/>
    <w:rsid w:val="00947128"/>
    <w:rsid w:val="009568B3"/>
    <w:rsid w:val="0095779C"/>
    <w:rsid w:val="00960372"/>
    <w:rsid w:val="00962196"/>
    <w:rsid w:val="009651FC"/>
    <w:rsid w:val="00965DBB"/>
    <w:rsid w:val="00966B2A"/>
    <w:rsid w:val="009714B2"/>
    <w:rsid w:val="00972BA6"/>
    <w:rsid w:val="00973182"/>
    <w:rsid w:val="0097384F"/>
    <w:rsid w:val="009755E7"/>
    <w:rsid w:val="00975A4E"/>
    <w:rsid w:val="00976E89"/>
    <w:rsid w:val="00977B8B"/>
    <w:rsid w:val="00980EF5"/>
    <w:rsid w:val="0098714D"/>
    <w:rsid w:val="00990149"/>
    <w:rsid w:val="00992CAB"/>
    <w:rsid w:val="009A0A86"/>
    <w:rsid w:val="009A13E9"/>
    <w:rsid w:val="009A1B2B"/>
    <w:rsid w:val="009A1C47"/>
    <w:rsid w:val="009A464A"/>
    <w:rsid w:val="009A62AA"/>
    <w:rsid w:val="009B0693"/>
    <w:rsid w:val="009B0FDB"/>
    <w:rsid w:val="009B2F85"/>
    <w:rsid w:val="009B7201"/>
    <w:rsid w:val="009D18F6"/>
    <w:rsid w:val="009D492C"/>
    <w:rsid w:val="009D68A1"/>
    <w:rsid w:val="009E433B"/>
    <w:rsid w:val="009E6026"/>
    <w:rsid w:val="009F3C2B"/>
    <w:rsid w:val="009F42DE"/>
    <w:rsid w:val="009F4321"/>
    <w:rsid w:val="00A05E6C"/>
    <w:rsid w:val="00A06C90"/>
    <w:rsid w:val="00A11AB1"/>
    <w:rsid w:val="00A12870"/>
    <w:rsid w:val="00A130B2"/>
    <w:rsid w:val="00A170FA"/>
    <w:rsid w:val="00A171C4"/>
    <w:rsid w:val="00A220C1"/>
    <w:rsid w:val="00A22122"/>
    <w:rsid w:val="00A24CCE"/>
    <w:rsid w:val="00A33879"/>
    <w:rsid w:val="00A33D19"/>
    <w:rsid w:val="00A3694A"/>
    <w:rsid w:val="00A37354"/>
    <w:rsid w:val="00A40F89"/>
    <w:rsid w:val="00A43D01"/>
    <w:rsid w:val="00A4437A"/>
    <w:rsid w:val="00A4503E"/>
    <w:rsid w:val="00A45D6B"/>
    <w:rsid w:val="00A46F54"/>
    <w:rsid w:val="00A47B76"/>
    <w:rsid w:val="00A5722D"/>
    <w:rsid w:val="00A61113"/>
    <w:rsid w:val="00A63CB7"/>
    <w:rsid w:val="00A64C51"/>
    <w:rsid w:val="00A65235"/>
    <w:rsid w:val="00A66A6D"/>
    <w:rsid w:val="00A7085E"/>
    <w:rsid w:val="00A70BC4"/>
    <w:rsid w:val="00A768A3"/>
    <w:rsid w:val="00A7788E"/>
    <w:rsid w:val="00A77E63"/>
    <w:rsid w:val="00A82B2D"/>
    <w:rsid w:val="00A84C0B"/>
    <w:rsid w:val="00A8509A"/>
    <w:rsid w:val="00A851E8"/>
    <w:rsid w:val="00A90139"/>
    <w:rsid w:val="00A90B8A"/>
    <w:rsid w:val="00A92330"/>
    <w:rsid w:val="00A94175"/>
    <w:rsid w:val="00A96701"/>
    <w:rsid w:val="00AA3B2A"/>
    <w:rsid w:val="00AA4380"/>
    <w:rsid w:val="00AA535F"/>
    <w:rsid w:val="00AA5D5F"/>
    <w:rsid w:val="00AA7B91"/>
    <w:rsid w:val="00AA7D4D"/>
    <w:rsid w:val="00AB23D0"/>
    <w:rsid w:val="00AB664D"/>
    <w:rsid w:val="00AB7A47"/>
    <w:rsid w:val="00AC14F2"/>
    <w:rsid w:val="00AC37EF"/>
    <w:rsid w:val="00AD5F05"/>
    <w:rsid w:val="00AE11D4"/>
    <w:rsid w:val="00AE3300"/>
    <w:rsid w:val="00AE5190"/>
    <w:rsid w:val="00AE59E9"/>
    <w:rsid w:val="00AE6B8F"/>
    <w:rsid w:val="00AE6FC5"/>
    <w:rsid w:val="00AF0C52"/>
    <w:rsid w:val="00B02472"/>
    <w:rsid w:val="00B040E8"/>
    <w:rsid w:val="00B04394"/>
    <w:rsid w:val="00B12891"/>
    <w:rsid w:val="00B130F9"/>
    <w:rsid w:val="00B15827"/>
    <w:rsid w:val="00B15C81"/>
    <w:rsid w:val="00B16589"/>
    <w:rsid w:val="00B232CD"/>
    <w:rsid w:val="00B2608E"/>
    <w:rsid w:val="00B30A7F"/>
    <w:rsid w:val="00B3374B"/>
    <w:rsid w:val="00B4058F"/>
    <w:rsid w:val="00B40B45"/>
    <w:rsid w:val="00B4504C"/>
    <w:rsid w:val="00B462A8"/>
    <w:rsid w:val="00B46969"/>
    <w:rsid w:val="00B57670"/>
    <w:rsid w:val="00B65957"/>
    <w:rsid w:val="00B66F73"/>
    <w:rsid w:val="00B73BEE"/>
    <w:rsid w:val="00B74AE0"/>
    <w:rsid w:val="00B767D3"/>
    <w:rsid w:val="00B80417"/>
    <w:rsid w:val="00B826A3"/>
    <w:rsid w:val="00B85050"/>
    <w:rsid w:val="00B87A22"/>
    <w:rsid w:val="00B94D59"/>
    <w:rsid w:val="00BA45B5"/>
    <w:rsid w:val="00BA4AA2"/>
    <w:rsid w:val="00BB30D0"/>
    <w:rsid w:val="00BB52B1"/>
    <w:rsid w:val="00BC1E5F"/>
    <w:rsid w:val="00BC2F4C"/>
    <w:rsid w:val="00BC74BD"/>
    <w:rsid w:val="00BD10EA"/>
    <w:rsid w:val="00BD10FF"/>
    <w:rsid w:val="00BD2540"/>
    <w:rsid w:val="00BD76B9"/>
    <w:rsid w:val="00BE7C29"/>
    <w:rsid w:val="00BF07E9"/>
    <w:rsid w:val="00BF1F73"/>
    <w:rsid w:val="00BF3775"/>
    <w:rsid w:val="00BF4AC6"/>
    <w:rsid w:val="00BF5AE3"/>
    <w:rsid w:val="00C005E7"/>
    <w:rsid w:val="00C04A6C"/>
    <w:rsid w:val="00C04D22"/>
    <w:rsid w:val="00C07228"/>
    <w:rsid w:val="00C07EBD"/>
    <w:rsid w:val="00C07F1E"/>
    <w:rsid w:val="00C102E1"/>
    <w:rsid w:val="00C10CF6"/>
    <w:rsid w:val="00C12213"/>
    <w:rsid w:val="00C1766D"/>
    <w:rsid w:val="00C176B0"/>
    <w:rsid w:val="00C210A6"/>
    <w:rsid w:val="00C21F43"/>
    <w:rsid w:val="00C236DA"/>
    <w:rsid w:val="00C25883"/>
    <w:rsid w:val="00C25C21"/>
    <w:rsid w:val="00C30201"/>
    <w:rsid w:val="00C31084"/>
    <w:rsid w:val="00C33B4D"/>
    <w:rsid w:val="00C34355"/>
    <w:rsid w:val="00C34F36"/>
    <w:rsid w:val="00C36968"/>
    <w:rsid w:val="00C37D5F"/>
    <w:rsid w:val="00C42822"/>
    <w:rsid w:val="00C470A8"/>
    <w:rsid w:val="00C47403"/>
    <w:rsid w:val="00C5050B"/>
    <w:rsid w:val="00C50CB9"/>
    <w:rsid w:val="00C517A9"/>
    <w:rsid w:val="00C52CEE"/>
    <w:rsid w:val="00C5457B"/>
    <w:rsid w:val="00C54DA7"/>
    <w:rsid w:val="00C56328"/>
    <w:rsid w:val="00C563CA"/>
    <w:rsid w:val="00C60412"/>
    <w:rsid w:val="00C63943"/>
    <w:rsid w:val="00C640E7"/>
    <w:rsid w:val="00C72781"/>
    <w:rsid w:val="00C74C9B"/>
    <w:rsid w:val="00C75043"/>
    <w:rsid w:val="00C8031A"/>
    <w:rsid w:val="00C829E2"/>
    <w:rsid w:val="00C83874"/>
    <w:rsid w:val="00C84D60"/>
    <w:rsid w:val="00C87AEF"/>
    <w:rsid w:val="00C87C12"/>
    <w:rsid w:val="00C90C01"/>
    <w:rsid w:val="00C91C90"/>
    <w:rsid w:val="00C93CA8"/>
    <w:rsid w:val="00C9410A"/>
    <w:rsid w:val="00C94382"/>
    <w:rsid w:val="00C948E9"/>
    <w:rsid w:val="00C96CF3"/>
    <w:rsid w:val="00CA0083"/>
    <w:rsid w:val="00CA1439"/>
    <w:rsid w:val="00CB1831"/>
    <w:rsid w:val="00CB5D8A"/>
    <w:rsid w:val="00CB65A6"/>
    <w:rsid w:val="00CB666D"/>
    <w:rsid w:val="00CB7D19"/>
    <w:rsid w:val="00CC65D4"/>
    <w:rsid w:val="00CD0408"/>
    <w:rsid w:val="00CD213E"/>
    <w:rsid w:val="00CD267C"/>
    <w:rsid w:val="00CD4DAF"/>
    <w:rsid w:val="00CD501E"/>
    <w:rsid w:val="00CD5E41"/>
    <w:rsid w:val="00CD653B"/>
    <w:rsid w:val="00CD655B"/>
    <w:rsid w:val="00CF00D5"/>
    <w:rsid w:val="00CF3FE5"/>
    <w:rsid w:val="00CF633B"/>
    <w:rsid w:val="00CF63C3"/>
    <w:rsid w:val="00D01507"/>
    <w:rsid w:val="00D03592"/>
    <w:rsid w:val="00D05787"/>
    <w:rsid w:val="00D069EB"/>
    <w:rsid w:val="00D1116C"/>
    <w:rsid w:val="00D12796"/>
    <w:rsid w:val="00D12DD6"/>
    <w:rsid w:val="00D1616E"/>
    <w:rsid w:val="00D21B68"/>
    <w:rsid w:val="00D2258F"/>
    <w:rsid w:val="00D25AE0"/>
    <w:rsid w:val="00D27936"/>
    <w:rsid w:val="00D31DC1"/>
    <w:rsid w:val="00D3208D"/>
    <w:rsid w:val="00D345D4"/>
    <w:rsid w:val="00D36031"/>
    <w:rsid w:val="00D36E7E"/>
    <w:rsid w:val="00D42896"/>
    <w:rsid w:val="00D44034"/>
    <w:rsid w:val="00D455E2"/>
    <w:rsid w:val="00D6438C"/>
    <w:rsid w:val="00D6671B"/>
    <w:rsid w:val="00D72DC6"/>
    <w:rsid w:val="00D74DC3"/>
    <w:rsid w:val="00D75AE5"/>
    <w:rsid w:val="00D75F38"/>
    <w:rsid w:val="00D76E45"/>
    <w:rsid w:val="00D83318"/>
    <w:rsid w:val="00D86108"/>
    <w:rsid w:val="00D865D2"/>
    <w:rsid w:val="00D87202"/>
    <w:rsid w:val="00D87357"/>
    <w:rsid w:val="00D91A59"/>
    <w:rsid w:val="00D93829"/>
    <w:rsid w:val="00D94045"/>
    <w:rsid w:val="00D94245"/>
    <w:rsid w:val="00D95033"/>
    <w:rsid w:val="00D9644D"/>
    <w:rsid w:val="00D96DA7"/>
    <w:rsid w:val="00DA0CE0"/>
    <w:rsid w:val="00DA176D"/>
    <w:rsid w:val="00DA5BE0"/>
    <w:rsid w:val="00DA638B"/>
    <w:rsid w:val="00DB1158"/>
    <w:rsid w:val="00DB1C63"/>
    <w:rsid w:val="00DB1E8E"/>
    <w:rsid w:val="00DB41B6"/>
    <w:rsid w:val="00DB4830"/>
    <w:rsid w:val="00DB5B77"/>
    <w:rsid w:val="00DB7DB6"/>
    <w:rsid w:val="00DC1BF7"/>
    <w:rsid w:val="00DC2525"/>
    <w:rsid w:val="00DC53A2"/>
    <w:rsid w:val="00DC69C2"/>
    <w:rsid w:val="00DD1C82"/>
    <w:rsid w:val="00DD2BA2"/>
    <w:rsid w:val="00DD2CCE"/>
    <w:rsid w:val="00DD50FD"/>
    <w:rsid w:val="00DE118E"/>
    <w:rsid w:val="00DE3E01"/>
    <w:rsid w:val="00DE66CD"/>
    <w:rsid w:val="00DE68E5"/>
    <w:rsid w:val="00DE7565"/>
    <w:rsid w:val="00DF5C7C"/>
    <w:rsid w:val="00DF7C43"/>
    <w:rsid w:val="00E01577"/>
    <w:rsid w:val="00E021CE"/>
    <w:rsid w:val="00E0713A"/>
    <w:rsid w:val="00E10E38"/>
    <w:rsid w:val="00E11191"/>
    <w:rsid w:val="00E15F8A"/>
    <w:rsid w:val="00E20AE4"/>
    <w:rsid w:val="00E24176"/>
    <w:rsid w:val="00E25C92"/>
    <w:rsid w:val="00E25FC2"/>
    <w:rsid w:val="00E344C0"/>
    <w:rsid w:val="00E34CB5"/>
    <w:rsid w:val="00E351B9"/>
    <w:rsid w:val="00E40773"/>
    <w:rsid w:val="00E4181A"/>
    <w:rsid w:val="00E462DC"/>
    <w:rsid w:val="00E47BCD"/>
    <w:rsid w:val="00E54E2F"/>
    <w:rsid w:val="00E55EE3"/>
    <w:rsid w:val="00E60C82"/>
    <w:rsid w:val="00E625E8"/>
    <w:rsid w:val="00E64C7B"/>
    <w:rsid w:val="00E64E5C"/>
    <w:rsid w:val="00E7089B"/>
    <w:rsid w:val="00E72086"/>
    <w:rsid w:val="00E7224E"/>
    <w:rsid w:val="00E74254"/>
    <w:rsid w:val="00E77024"/>
    <w:rsid w:val="00E772EF"/>
    <w:rsid w:val="00E81394"/>
    <w:rsid w:val="00E8155A"/>
    <w:rsid w:val="00E823A6"/>
    <w:rsid w:val="00E96B70"/>
    <w:rsid w:val="00EA270B"/>
    <w:rsid w:val="00EA400C"/>
    <w:rsid w:val="00EA418E"/>
    <w:rsid w:val="00EA5C7A"/>
    <w:rsid w:val="00EA5ED1"/>
    <w:rsid w:val="00EB16B0"/>
    <w:rsid w:val="00EB4523"/>
    <w:rsid w:val="00EB52B5"/>
    <w:rsid w:val="00EC4D59"/>
    <w:rsid w:val="00ED0633"/>
    <w:rsid w:val="00ED0E78"/>
    <w:rsid w:val="00ED2966"/>
    <w:rsid w:val="00EE5C92"/>
    <w:rsid w:val="00EF10D0"/>
    <w:rsid w:val="00EF4BEB"/>
    <w:rsid w:val="00EF628E"/>
    <w:rsid w:val="00F0159E"/>
    <w:rsid w:val="00F01F0D"/>
    <w:rsid w:val="00F03177"/>
    <w:rsid w:val="00F057EA"/>
    <w:rsid w:val="00F05A85"/>
    <w:rsid w:val="00F064C7"/>
    <w:rsid w:val="00F12ED9"/>
    <w:rsid w:val="00F145C6"/>
    <w:rsid w:val="00F1699B"/>
    <w:rsid w:val="00F16E64"/>
    <w:rsid w:val="00F213D4"/>
    <w:rsid w:val="00F23721"/>
    <w:rsid w:val="00F25673"/>
    <w:rsid w:val="00F33F10"/>
    <w:rsid w:val="00F40592"/>
    <w:rsid w:val="00F45547"/>
    <w:rsid w:val="00F51CBA"/>
    <w:rsid w:val="00F5450C"/>
    <w:rsid w:val="00F60156"/>
    <w:rsid w:val="00F615BA"/>
    <w:rsid w:val="00F64FF3"/>
    <w:rsid w:val="00F66524"/>
    <w:rsid w:val="00F72A34"/>
    <w:rsid w:val="00F72D99"/>
    <w:rsid w:val="00F73010"/>
    <w:rsid w:val="00F73882"/>
    <w:rsid w:val="00F7453F"/>
    <w:rsid w:val="00F76261"/>
    <w:rsid w:val="00F76CDB"/>
    <w:rsid w:val="00F846F8"/>
    <w:rsid w:val="00F9111E"/>
    <w:rsid w:val="00F9373C"/>
    <w:rsid w:val="00F96F3F"/>
    <w:rsid w:val="00FA11C8"/>
    <w:rsid w:val="00FA1F44"/>
    <w:rsid w:val="00FA3D8C"/>
    <w:rsid w:val="00FA437C"/>
    <w:rsid w:val="00FA5C01"/>
    <w:rsid w:val="00FA60CA"/>
    <w:rsid w:val="00FA76D2"/>
    <w:rsid w:val="00FB2FB3"/>
    <w:rsid w:val="00FC1772"/>
    <w:rsid w:val="00FC2824"/>
    <w:rsid w:val="00FC510F"/>
    <w:rsid w:val="00FC75F3"/>
    <w:rsid w:val="00FD56B3"/>
    <w:rsid w:val="00FD65FB"/>
    <w:rsid w:val="00FD77B5"/>
    <w:rsid w:val="00FE052D"/>
    <w:rsid w:val="00FE757C"/>
    <w:rsid w:val="00FE788A"/>
    <w:rsid w:val="00FF0235"/>
    <w:rsid w:val="00FF0918"/>
    <w:rsid w:val="00FF2AA0"/>
    <w:rsid w:val="00FF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right="-154"/>
      <w:jc w:val="center"/>
      <w:outlineLvl w:val="0"/>
    </w:pPr>
    <w:rPr>
      <w:b/>
      <w:lang w:val="bg-BG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40"/>
      <w:lang w:val="bg-BG"/>
    </w:rPr>
  </w:style>
  <w:style w:type="paragraph" w:styleId="3">
    <w:name w:val="heading 3"/>
    <w:basedOn w:val="a"/>
    <w:next w:val="a"/>
    <w:qFormat/>
    <w:pPr>
      <w:keepNext/>
      <w:ind w:right="-154"/>
      <w:jc w:val="both"/>
      <w:outlineLvl w:val="2"/>
    </w:pPr>
    <w:rPr>
      <w:i/>
      <w:lang w:val="bg-BG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32"/>
      <w:u w:val="single"/>
      <w:lang w:val="bg-BG"/>
    </w:rPr>
  </w:style>
  <w:style w:type="paragraph" w:styleId="a4">
    <w:name w:val="Body Text Indent"/>
    <w:basedOn w:val="a"/>
    <w:pPr>
      <w:ind w:right="-154" w:firstLine="1080"/>
      <w:jc w:val="both"/>
    </w:pPr>
    <w:rPr>
      <w:lang w:val="bg-BG"/>
    </w:rPr>
  </w:style>
  <w:style w:type="paragraph" w:styleId="20">
    <w:name w:val="Body Text Indent 2"/>
    <w:basedOn w:val="a"/>
    <w:pPr>
      <w:ind w:right="-154" w:firstLine="1080"/>
      <w:jc w:val="both"/>
    </w:pPr>
    <w:rPr>
      <w:b/>
      <w:sz w:val="32"/>
      <w:lang w:val="bg-BG"/>
    </w:rPr>
  </w:style>
  <w:style w:type="character" w:styleId="a5">
    <w:name w:val="Hyperlink"/>
    <w:basedOn w:val="a0"/>
    <w:rsid w:val="00C60412"/>
    <w:rPr>
      <w:color w:val="0000FF"/>
      <w:u w:val="single"/>
    </w:rPr>
  </w:style>
  <w:style w:type="paragraph" w:styleId="a6">
    <w:name w:val="Balloon Text"/>
    <w:basedOn w:val="a"/>
    <w:semiHidden/>
    <w:rsid w:val="008E67D1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rsid w:val="001C11E4"/>
    <w:rPr>
      <w:sz w:val="20"/>
      <w:szCs w:val="20"/>
    </w:rPr>
  </w:style>
  <w:style w:type="character" w:customStyle="1" w:styleId="a8">
    <w:name w:val="Текст под линия Знак"/>
    <w:basedOn w:val="a0"/>
    <w:link w:val="a7"/>
    <w:rsid w:val="001C11E4"/>
    <w:rPr>
      <w:lang w:val="en-GB"/>
    </w:rPr>
  </w:style>
  <w:style w:type="character" w:styleId="a9">
    <w:name w:val="footnote reference"/>
    <w:basedOn w:val="a0"/>
    <w:rsid w:val="001C11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ulovokmet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98613-BBA1-4876-AC5A-9C7175429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4703</Words>
  <Characters>26808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ОБЩИНА ДУЛОВО, ОБЛАСТ СИЛИСТРА</vt:lpstr>
    </vt:vector>
  </TitlesOfParts>
  <Company/>
  <LinksUpToDate>false</LinksUpToDate>
  <CharactersWithSpaces>31449</CharactersWithSpaces>
  <SharedDoc>false</SharedDoc>
  <HLinks>
    <vt:vector size="6" baseType="variant">
      <vt:variant>
        <vt:i4>7929939</vt:i4>
      </vt:variant>
      <vt:variant>
        <vt:i4>0</vt:i4>
      </vt:variant>
      <vt:variant>
        <vt:i4>0</vt:i4>
      </vt:variant>
      <vt:variant>
        <vt:i4>5</vt:i4>
      </vt:variant>
      <vt:variant>
        <vt:lpwstr>mailto:dulovokmet@abv.bg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ДУЛОВО, ОБЛАСТ СИЛИСТРА</dc:title>
  <dc:subject/>
  <dc:creator>x</dc:creator>
  <cp:keywords/>
  <cp:lastModifiedBy>Lenovo</cp:lastModifiedBy>
  <cp:revision>2</cp:revision>
  <cp:lastPrinted>2017-04-18T08:17:00Z</cp:lastPrinted>
  <dcterms:created xsi:type="dcterms:W3CDTF">2017-05-31T07:53:00Z</dcterms:created>
  <dcterms:modified xsi:type="dcterms:W3CDTF">2017-05-31T07:53:00Z</dcterms:modified>
</cp:coreProperties>
</file>