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23" w:rsidRDefault="00361823" w:rsidP="00E20BA0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790"/>
        <w:tblW w:w="10480" w:type="dxa"/>
        <w:tblLook w:val="01E0"/>
      </w:tblPr>
      <w:tblGrid>
        <w:gridCol w:w="1172"/>
        <w:gridCol w:w="9308"/>
      </w:tblGrid>
      <w:tr w:rsidR="00361823" w:rsidTr="00EC713F">
        <w:trPr>
          <w:trHeight w:val="887"/>
        </w:trPr>
        <w:tc>
          <w:tcPr>
            <w:tcW w:w="1172" w:type="dxa"/>
            <w:hideMark/>
          </w:tcPr>
          <w:p w:rsidR="00361823" w:rsidRDefault="00361823" w:rsidP="00EC713F">
            <w:pPr>
              <w:jc w:val="right"/>
              <w:rPr>
                <w:lang w:val="en-AU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485140" cy="683895"/>
                  <wp:effectExtent l="19050" t="0" r="0" b="0"/>
                  <wp:docPr id="4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</w:tcPr>
          <w:p w:rsidR="00361823" w:rsidRPr="00BB4716" w:rsidRDefault="00361823" w:rsidP="00EC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B4716">
              <w:rPr>
                <w:rFonts w:ascii="Times New Roman" w:hAnsi="Times New Roman" w:cs="Times New Roman"/>
                <w:b/>
                <w:sz w:val="40"/>
                <w:u w:val="single"/>
              </w:rPr>
              <w:t>ОБЩИНА  ДУЛОВО,   ОБЛАСТ  СИЛИСТРА</w:t>
            </w:r>
          </w:p>
          <w:p w:rsidR="00361823" w:rsidRPr="00BB4716" w:rsidRDefault="00361823" w:rsidP="00EC71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716">
              <w:rPr>
                <w:rFonts w:ascii="Times New Roman" w:hAnsi="Times New Roman" w:cs="Times New Roman"/>
                <w:lang w:val="ru-RU"/>
              </w:rPr>
              <w:t>7650</w:t>
            </w:r>
            <w:r w:rsidRPr="00BB47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4716">
              <w:rPr>
                <w:rFonts w:ascii="Times New Roman" w:hAnsi="Times New Roman" w:cs="Times New Roman"/>
              </w:rPr>
              <w:t>гр. Дулово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, ул. </w:t>
            </w:r>
            <w:r w:rsidRPr="00BB4716">
              <w:rPr>
                <w:rFonts w:ascii="Times New Roman" w:hAnsi="Times New Roman" w:cs="Times New Roman"/>
              </w:rPr>
              <w:t>„Васил Левски”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 18, тел. 08</w:t>
            </w:r>
            <w:r w:rsidRPr="00BB4716">
              <w:rPr>
                <w:rFonts w:ascii="Times New Roman" w:hAnsi="Times New Roman" w:cs="Times New Roman"/>
              </w:rPr>
              <w:t>64</w:t>
            </w:r>
            <w:r w:rsidRPr="00BB4716">
              <w:rPr>
                <w:rFonts w:ascii="Times New Roman" w:hAnsi="Times New Roman" w:cs="Times New Roman"/>
                <w:lang w:val="ru-RU"/>
              </w:rPr>
              <w:t>/23000, факс 2302</w:t>
            </w:r>
            <w:r w:rsidRPr="00BB4716">
              <w:rPr>
                <w:rFonts w:ascii="Times New Roman" w:hAnsi="Times New Roman" w:cs="Times New Roman"/>
              </w:rPr>
              <w:t>0</w:t>
            </w:r>
          </w:p>
          <w:p w:rsidR="00361823" w:rsidRDefault="00361823" w:rsidP="00E20BA0">
            <w:pPr>
              <w:spacing w:after="0" w:line="240" w:lineRule="auto"/>
              <w:jc w:val="center"/>
              <w:rPr>
                <w:lang w:val="en-AU"/>
              </w:rPr>
            </w:pPr>
            <w:r w:rsidRPr="00BB4716">
              <w:rPr>
                <w:rFonts w:ascii="Times New Roman" w:hAnsi="Times New Roman" w:cs="Times New Roman"/>
              </w:rPr>
              <w:t>e</w:t>
            </w:r>
            <w:r w:rsidRPr="00BB4716">
              <w:rPr>
                <w:rFonts w:ascii="Times New Roman" w:hAnsi="Times New Roman" w:cs="Times New Roman"/>
                <w:lang w:val="ru-RU"/>
              </w:rPr>
              <w:t>-</w:t>
            </w:r>
            <w:r w:rsidRPr="00BB4716">
              <w:rPr>
                <w:rFonts w:ascii="Times New Roman" w:hAnsi="Times New Roman" w:cs="Times New Roman"/>
              </w:rPr>
              <w:t>mail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6" w:history="1">
              <w:r w:rsidRPr="0095628D">
                <w:rPr>
                  <w:rStyle w:val="a3"/>
                  <w:rFonts w:ascii="Times New Roman" w:hAnsi="Times New Roman" w:cs="Times New Roman"/>
                  <w:lang w:val="en-US"/>
                </w:rPr>
                <w:t>dulovokmet@abv.bg</w:t>
              </w:r>
            </w:hyperlink>
            <w:r w:rsidRPr="00BB4716">
              <w:rPr>
                <w:rFonts w:ascii="Times New Roman" w:hAnsi="Times New Roman" w:cs="Times New Roman"/>
                <w:lang w:val="en-US"/>
              </w:rPr>
              <w:t>, http//dulovo.bg</w:t>
            </w:r>
          </w:p>
        </w:tc>
      </w:tr>
    </w:tbl>
    <w:p w:rsidR="00361823" w:rsidRPr="00494EF0" w:rsidRDefault="00361823" w:rsidP="0036182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До</w:t>
      </w:r>
    </w:p>
    <w:p w:rsidR="00361823" w:rsidRDefault="00361823" w:rsidP="0036182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 xml:space="preserve">Сектор „ Устройство на територията, </w:t>
      </w:r>
    </w:p>
    <w:p w:rsidR="00361823" w:rsidRDefault="00361823" w:rsidP="0036182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земеделие, екология и инвестиции ”</w:t>
      </w:r>
    </w:p>
    <w:p w:rsidR="004D2845" w:rsidRPr="004D2845" w:rsidRDefault="004D2845" w:rsidP="00361823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61823" w:rsidRDefault="00361823" w:rsidP="00361823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61823" w:rsidRPr="00E20BA0" w:rsidRDefault="00361823" w:rsidP="00361823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61823" w:rsidRPr="00361823" w:rsidRDefault="00361823" w:rsidP="00361823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23">
        <w:rPr>
          <w:rFonts w:ascii="Times New Roman" w:hAnsi="Times New Roman" w:cs="Times New Roman"/>
          <w:b/>
          <w:sz w:val="24"/>
          <w:szCs w:val="24"/>
        </w:rPr>
        <w:t xml:space="preserve">за издаване на удостоверение за въвеждане в експлоатация на </w:t>
      </w:r>
    </w:p>
    <w:p w:rsidR="00361823" w:rsidRPr="00361823" w:rsidRDefault="00361823" w:rsidP="00361823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23">
        <w:rPr>
          <w:rFonts w:ascii="Times New Roman" w:hAnsi="Times New Roman" w:cs="Times New Roman"/>
          <w:b/>
          <w:sz w:val="24"/>
          <w:szCs w:val="24"/>
        </w:rPr>
        <w:t>строежи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823">
        <w:rPr>
          <w:rFonts w:ascii="Times New Roman" w:hAnsi="Times New Roman" w:cs="Times New Roman"/>
          <w:b/>
          <w:sz w:val="24"/>
          <w:szCs w:val="24"/>
        </w:rPr>
        <w:t>от ІV и V категория</w:t>
      </w:r>
    </w:p>
    <w:p w:rsidR="00361823" w:rsidRDefault="00361823" w:rsidP="00361823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41" w:rightFromText="141" w:vertAnchor="text" w:horzAnchor="page" w:tblpX="8447" w:tblpYSpec="bottom"/>
        <w:tblW w:w="0" w:type="auto"/>
        <w:tblLook w:val="04A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361823" w:rsidTr="00EC713F">
        <w:trPr>
          <w:trHeight w:val="283"/>
        </w:trPr>
        <w:tc>
          <w:tcPr>
            <w:tcW w:w="260" w:type="dxa"/>
          </w:tcPr>
          <w:p w:rsidR="00361823" w:rsidRDefault="00361823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361823" w:rsidRDefault="00361823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361823" w:rsidRDefault="00361823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361823" w:rsidRDefault="00361823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361823" w:rsidRDefault="00361823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361823" w:rsidRDefault="00361823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361823" w:rsidRDefault="00361823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361823" w:rsidRDefault="00361823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361823" w:rsidRDefault="00361823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361823" w:rsidRDefault="00361823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823" w:rsidRDefault="00361823" w:rsidP="0036182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…………………………………………………..……….. ЕГН / ЕИК</w:t>
      </w:r>
    </w:p>
    <w:p w:rsidR="00361823" w:rsidRDefault="00361823" w:rsidP="00361823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  <w:r w:rsidRPr="00494EF0">
        <w:rPr>
          <w:rFonts w:ascii="Times New Roman" w:hAnsi="Times New Roman" w:cs="Times New Roman"/>
          <w:sz w:val="18"/>
          <w:szCs w:val="24"/>
        </w:rPr>
        <w:t xml:space="preserve">/ име: собствено, бащино, фамилно, второ фамилно/ или / име на юридическо лице / </w:t>
      </w:r>
    </w:p>
    <w:p w:rsidR="00361823" w:rsidRDefault="00361823" w:rsidP="00361823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</w:p>
    <w:p w:rsidR="00361823" w:rsidRDefault="00361823" w:rsidP="0036182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…………………………………………………………………………………………………</w:t>
      </w:r>
    </w:p>
    <w:p w:rsidR="00361823" w:rsidRDefault="00361823" w:rsidP="00E20BA0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8"/>
          <w:szCs w:val="24"/>
        </w:rPr>
      </w:pPr>
      <w:r w:rsidRPr="00AB1802">
        <w:rPr>
          <w:rFonts w:ascii="Times New Roman" w:hAnsi="Times New Roman" w:cs="Times New Roman"/>
          <w:sz w:val="18"/>
          <w:szCs w:val="24"/>
        </w:rPr>
        <w:t>/ област, община, населено място, ж.к., бул., ул., сграда, №, вх., ет., ап./</w:t>
      </w:r>
    </w:p>
    <w:p w:rsidR="00E20BA0" w:rsidRDefault="00E20BA0" w:rsidP="00E20BA0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8"/>
          <w:szCs w:val="24"/>
        </w:rPr>
      </w:pPr>
    </w:p>
    <w:p w:rsidR="00361823" w:rsidRDefault="00361823" w:rsidP="0036182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тел.: …………………………</w:t>
      </w:r>
    </w:p>
    <w:p w:rsidR="00361823" w:rsidRPr="00E20BA0" w:rsidRDefault="00361823" w:rsidP="00361823">
      <w:pPr>
        <w:spacing w:after="0" w:line="240" w:lineRule="auto"/>
        <w:ind w:left="-284" w:right="-284"/>
        <w:rPr>
          <w:rFonts w:ascii="Times New Roman" w:hAnsi="Times New Roman" w:cs="Times New Roman"/>
          <w:sz w:val="10"/>
          <w:szCs w:val="10"/>
        </w:rPr>
      </w:pPr>
    </w:p>
    <w:p w:rsidR="00361823" w:rsidRDefault="00361823" w:rsidP="00E20BA0">
      <w:pPr>
        <w:spacing w:line="240" w:lineRule="auto"/>
        <w:ind w:left="-284" w:right="-567" w:firstLine="284"/>
        <w:rPr>
          <w:rFonts w:ascii="Times New Roman" w:hAnsi="Times New Roman" w:cs="Times New Roman"/>
          <w:sz w:val="24"/>
          <w:szCs w:val="24"/>
        </w:rPr>
      </w:pPr>
      <w:r w:rsidRPr="00361823">
        <w:rPr>
          <w:rFonts w:ascii="Times New Roman" w:hAnsi="Times New Roman" w:cs="Times New Roman"/>
          <w:sz w:val="24"/>
          <w:szCs w:val="24"/>
        </w:rPr>
        <w:t>Желая да бъде регистриран строеж:</w:t>
      </w:r>
      <w:r>
        <w:rPr>
          <w:rFonts w:ascii="Times New Roman" w:hAnsi="Times New Roman" w:cs="Times New Roman"/>
          <w:sz w:val="24"/>
          <w:szCs w:val="24"/>
        </w:rPr>
        <w:t>………... …………………………………………………...</w:t>
      </w:r>
    </w:p>
    <w:p w:rsidR="00361823" w:rsidRDefault="00361823" w:rsidP="00361823">
      <w:pPr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E20BA0">
        <w:rPr>
          <w:rFonts w:ascii="Times New Roman" w:hAnsi="Times New Roman" w:cs="Times New Roman"/>
          <w:sz w:val="24"/>
          <w:szCs w:val="24"/>
        </w:rPr>
        <w:t>,</w:t>
      </w:r>
    </w:p>
    <w:p w:rsidR="00361823" w:rsidRDefault="00361823" w:rsidP="00361823">
      <w:pPr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находящ се в УПИ / ПИ ..................., пл.№……… в кв…..…... по плана ( в землището ) на град </w:t>
      </w:r>
    </w:p>
    <w:p w:rsidR="00EB3DD9" w:rsidRDefault="00361823" w:rsidP="00361823">
      <w:pPr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село ) …………………..………., местността ……………………, с административен адрес : </w:t>
      </w:r>
    </w:p>
    <w:p w:rsidR="00361823" w:rsidRDefault="00361823" w:rsidP="00EB3DD9">
      <w:pPr>
        <w:spacing w:after="0"/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EB3DD9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……………                                                                    </w:t>
      </w:r>
    </w:p>
    <w:p w:rsidR="00361823" w:rsidRDefault="00361823" w:rsidP="00E20BA0">
      <w:pPr>
        <w:spacing w:after="0"/>
        <w:ind w:left="-284" w:right="-426"/>
        <w:jc w:val="center"/>
        <w:rPr>
          <w:rFonts w:ascii="Times New Roman" w:hAnsi="Times New Roman" w:cs="Times New Roman"/>
          <w:sz w:val="18"/>
          <w:szCs w:val="18"/>
        </w:rPr>
      </w:pPr>
      <w:r w:rsidRPr="00AB1802">
        <w:rPr>
          <w:rFonts w:ascii="Times New Roman" w:hAnsi="Times New Roman" w:cs="Times New Roman"/>
          <w:sz w:val="18"/>
          <w:szCs w:val="18"/>
        </w:rPr>
        <w:t>/ ж.к., бул., ул., бл., вх., ет., ап. /</w:t>
      </w:r>
    </w:p>
    <w:p w:rsidR="00361823" w:rsidRDefault="00EB3DD9" w:rsidP="00403D18">
      <w:pPr>
        <w:spacing w:after="0"/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61823" w:rsidRPr="00EB3DD9">
        <w:rPr>
          <w:rFonts w:ascii="Times New Roman" w:hAnsi="Times New Roman" w:cs="Times New Roman"/>
          <w:sz w:val="24"/>
          <w:szCs w:val="24"/>
        </w:rPr>
        <w:t xml:space="preserve"> да бъде издадено удостоверение за въвеждането му в експлоатация.</w:t>
      </w:r>
      <w:r w:rsidR="00E20BA0">
        <w:rPr>
          <w:rFonts w:ascii="Times New Roman" w:hAnsi="Times New Roman" w:cs="Times New Roman"/>
          <w:sz w:val="24"/>
          <w:szCs w:val="24"/>
        </w:rPr>
        <w:tab/>
      </w:r>
    </w:p>
    <w:p w:rsidR="00361823" w:rsidRDefault="00361823" w:rsidP="00403D18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: </w:t>
      </w:r>
    </w:p>
    <w:p w:rsidR="00403D18" w:rsidRPr="00403D18" w:rsidRDefault="003734E7" w:rsidP="00403D18">
      <w:pPr>
        <w:pStyle w:val="a7"/>
        <w:numPr>
          <w:ilvl w:val="0"/>
          <w:numId w:val="5"/>
        </w:numPr>
        <w:spacing w:after="0" w:line="240" w:lineRule="auto"/>
        <w:ind w:right="-567"/>
        <w:rPr>
          <w:rFonts w:ascii="Times New Roman" w:hAnsi="Times New Roman" w:cs="Times New Roman"/>
          <w:sz w:val="18"/>
          <w:szCs w:val="24"/>
        </w:rPr>
      </w:pPr>
      <w:r w:rsidRPr="00403D18">
        <w:rPr>
          <w:rFonts w:ascii="Times New Roman" w:hAnsi="Times New Roman" w:cs="Times New Roman"/>
          <w:sz w:val="18"/>
          <w:szCs w:val="24"/>
        </w:rPr>
        <w:t xml:space="preserve">Документ </w:t>
      </w:r>
      <w:r w:rsidR="00403D18" w:rsidRPr="00403D18">
        <w:rPr>
          <w:rFonts w:ascii="Times New Roman" w:hAnsi="Times New Roman" w:cs="Times New Roman"/>
          <w:sz w:val="18"/>
          <w:szCs w:val="24"/>
        </w:rPr>
        <w:t>за собственост или документ за учредено право на строеж в чужд</w:t>
      </w:r>
      <w:r w:rsidR="00403D18">
        <w:rPr>
          <w:rFonts w:ascii="Times New Roman" w:hAnsi="Times New Roman" w:cs="Times New Roman"/>
          <w:sz w:val="18"/>
          <w:szCs w:val="24"/>
          <w:lang w:val="en-US"/>
        </w:rPr>
        <w:t xml:space="preserve"> </w:t>
      </w:r>
      <w:r w:rsidR="00403D18" w:rsidRPr="00403D18">
        <w:rPr>
          <w:rFonts w:ascii="Times New Roman" w:hAnsi="Times New Roman" w:cs="Times New Roman"/>
          <w:sz w:val="18"/>
          <w:szCs w:val="24"/>
        </w:rPr>
        <w:t>имот или документ за право да се строи в чужд имот по силата на специален закон.</w:t>
      </w:r>
    </w:p>
    <w:p w:rsidR="00403D18" w:rsidRPr="00403D18" w:rsidRDefault="003734E7" w:rsidP="00403D18">
      <w:pPr>
        <w:pStyle w:val="a7"/>
        <w:numPr>
          <w:ilvl w:val="0"/>
          <w:numId w:val="5"/>
        </w:numPr>
        <w:spacing w:after="0" w:line="240" w:lineRule="auto"/>
        <w:ind w:right="-567"/>
        <w:rPr>
          <w:rFonts w:ascii="Times New Roman" w:hAnsi="Times New Roman" w:cs="Times New Roman"/>
          <w:sz w:val="18"/>
          <w:szCs w:val="24"/>
        </w:rPr>
      </w:pPr>
      <w:r w:rsidRPr="00403D18">
        <w:rPr>
          <w:rFonts w:ascii="Times New Roman" w:hAnsi="Times New Roman" w:cs="Times New Roman"/>
          <w:sz w:val="18"/>
          <w:szCs w:val="24"/>
        </w:rPr>
        <w:t xml:space="preserve">Разрешение </w:t>
      </w:r>
      <w:r w:rsidR="00403D18" w:rsidRPr="00403D18">
        <w:rPr>
          <w:rFonts w:ascii="Times New Roman" w:hAnsi="Times New Roman" w:cs="Times New Roman"/>
          <w:sz w:val="18"/>
          <w:szCs w:val="24"/>
        </w:rPr>
        <w:t>за строеж (акт за узаконяване) ;</w:t>
      </w:r>
    </w:p>
    <w:p w:rsidR="00403D18" w:rsidRPr="00403D18" w:rsidRDefault="003734E7" w:rsidP="00403D18">
      <w:pPr>
        <w:pStyle w:val="a7"/>
        <w:numPr>
          <w:ilvl w:val="0"/>
          <w:numId w:val="5"/>
        </w:numPr>
        <w:spacing w:after="0" w:line="240" w:lineRule="auto"/>
        <w:ind w:right="-567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Д</w:t>
      </w:r>
      <w:r w:rsidRPr="00403D18">
        <w:rPr>
          <w:rFonts w:ascii="Times New Roman" w:hAnsi="Times New Roman" w:cs="Times New Roman"/>
          <w:sz w:val="18"/>
          <w:szCs w:val="24"/>
        </w:rPr>
        <w:t xml:space="preserve">оговор </w:t>
      </w:r>
      <w:r w:rsidR="00403D18" w:rsidRPr="00403D18">
        <w:rPr>
          <w:rFonts w:ascii="Times New Roman" w:hAnsi="Times New Roman" w:cs="Times New Roman"/>
          <w:sz w:val="18"/>
          <w:szCs w:val="24"/>
        </w:rPr>
        <w:t>за упражняване на  строителен надзор / техническо ръководство;</w:t>
      </w:r>
    </w:p>
    <w:p w:rsidR="00403D18" w:rsidRPr="00403D18" w:rsidRDefault="003734E7" w:rsidP="00403D18">
      <w:pPr>
        <w:pStyle w:val="a7"/>
        <w:numPr>
          <w:ilvl w:val="0"/>
          <w:numId w:val="5"/>
        </w:numPr>
        <w:spacing w:after="0" w:line="240" w:lineRule="auto"/>
        <w:ind w:right="-567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Д</w:t>
      </w:r>
      <w:r w:rsidRPr="00403D18">
        <w:rPr>
          <w:rFonts w:ascii="Times New Roman" w:hAnsi="Times New Roman" w:cs="Times New Roman"/>
          <w:sz w:val="18"/>
          <w:szCs w:val="24"/>
        </w:rPr>
        <w:t xml:space="preserve">оговор </w:t>
      </w:r>
      <w:r w:rsidR="00403D18" w:rsidRPr="00403D18">
        <w:rPr>
          <w:rFonts w:ascii="Times New Roman" w:hAnsi="Times New Roman" w:cs="Times New Roman"/>
          <w:sz w:val="18"/>
          <w:szCs w:val="24"/>
        </w:rPr>
        <w:t xml:space="preserve">за авторски надзор ;     </w:t>
      </w:r>
    </w:p>
    <w:p w:rsidR="00403D18" w:rsidRPr="00403D18" w:rsidRDefault="003734E7" w:rsidP="00403D18">
      <w:pPr>
        <w:pStyle w:val="a7"/>
        <w:numPr>
          <w:ilvl w:val="0"/>
          <w:numId w:val="5"/>
        </w:numPr>
        <w:spacing w:after="0" w:line="240" w:lineRule="auto"/>
        <w:ind w:right="-567"/>
        <w:rPr>
          <w:rFonts w:ascii="Times New Roman" w:hAnsi="Times New Roman" w:cs="Times New Roman"/>
          <w:sz w:val="18"/>
          <w:szCs w:val="24"/>
        </w:rPr>
      </w:pPr>
      <w:r w:rsidRPr="00403D18">
        <w:rPr>
          <w:rFonts w:ascii="Times New Roman" w:hAnsi="Times New Roman" w:cs="Times New Roman"/>
          <w:sz w:val="18"/>
          <w:szCs w:val="24"/>
        </w:rPr>
        <w:t xml:space="preserve">Протокол  </w:t>
      </w:r>
      <w:r w:rsidR="00403D18" w:rsidRPr="00403D18">
        <w:rPr>
          <w:rFonts w:ascii="Times New Roman" w:hAnsi="Times New Roman" w:cs="Times New Roman"/>
          <w:sz w:val="18"/>
          <w:szCs w:val="24"/>
        </w:rPr>
        <w:t>за  откриване  на строителна площадка  и определяне  на  строителна  линия  и  ниво,  с резултатите от  проверките на достигнатите контролирани нива  ( обр.2 ) и протокол за откриване на строителна площадка  и определяне на строителна линия и ниво за строежи на техническата инфраструктура  ( обр.2а ) ;</w:t>
      </w:r>
    </w:p>
    <w:p w:rsidR="00403D18" w:rsidRPr="00403D18" w:rsidRDefault="003734E7" w:rsidP="00403D18">
      <w:pPr>
        <w:pStyle w:val="a7"/>
        <w:numPr>
          <w:ilvl w:val="0"/>
          <w:numId w:val="5"/>
        </w:numPr>
        <w:spacing w:after="0" w:line="240" w:lineRule="auto"/>
        <w:ind w:right="-567"/>
        <w:rPr>
          <w:rFonts w:ascii="Times New Roman" w:hAnsi="Times New Roman" w:cs="Times New Roman"/>
          <w:sz w:val="18"/>
          <w:szCs w:val="24"/>
        </w:rPr>
      </w:pPr>
      <w:r w:rsidRPr="00403D18">
        <w:rPr>
          <w:rFonts w:ascii="Times New Roman" w:hAnsi="Times New Roman" w:cs="Times New Roman"/>
          <w:sz w:val="18"/>
          <w:szCs w:val="24"/>
        </w:rPr>
        <w:t xml:space="preserve">Заверена </w:t>
      </w:r>
      <w:r w:rsidR="00403D18" w:rsidRPr="00403D18">
        <w:rPr>
          <w:rFonts w:ascii="Times New Roman" w:hAnsi="Times New Roman" w:cs="Times New Roman"/>
          <w:sz w:val="18"/>
          <w:szCs w:val="24"/>
        </w:rPr>
        <w:t>заповедна книга  ( обр.4 ) ;</w:t>
      </w:r>
    </w:p>
    <w:p w:rsidR="00403D18" w:rsidRPr="00403D18" w:rsidRDefault="003734E7" w:rsidP="00403D18">
      <w:pPr>
        <w:pStyle w:val="a7"/>
        <w:numPr>
          <w:ilvl w:val="0"/>
          <w:numId w:val="5"/>
        </w:numPr>
        <w:spacing w:after="0" w:line="240" w:lineRule="auto"/>
        <w:ind w:right="-567"/>
        <w:rPr>
          <w:rFonts w:ascii="Times New Roman" w:hAnsi="Times New Roman" w:cs="Times New Roman"/>
          <w:sz w:val="18"/>
          <w:szCs w:val="24"/>
        </w:rPr>
      </w:pPr>
      <w:r w:rsidRPr="00403D18">
        <w:rPr>
          <w:rFonts w:ascii="Times New Roman" w:hAnsi="Times New Roman" w:cs="Times New Roman"/>
          <w:sz w:val="18"/>
          <w:szCs w:val="24"/>
        </w:rPr>
        <w:t xml:space="preserve">Актове  </w:t>
      </w:r>
      <w:r w:rsidR="00403D18" w:rsidRPr="00403D18">
        <w:rPr>
          <w:rFonts w:ascii="Times New Roman" w:hAnsi="Times New Roman" w:cs="Times New Roman"/>
          <w:sz w:val="18"/>
          <w:szCs w:val="24"/>
        </w:rPr>
        <w:t>обр.7 за приемане на извършените СМР по нива и елементи на строителната конструкция ; актове обр.12  за установяване на всички видове СМР, подлежащи на закриване, удостоверяващ, че са постигнати изискванията на проекта и  акт обр.14 за приемане на конструкцията ;</w:t>
      </w:r>
    </w:p>
    <w:p w:rsidR="00403D18" w:rsidRPr="00403D18" w:rsidRDefault="003734E7" w:rsidP="00403D18">
      <w:pPr>
        <w:pStyle w:val="a7"/>
        <w:numPr>
          <w:ilvl w:val="0"/>
          <w:numId w:val="5"/>
        </w:numPr>
        <w:spacing w:after="0" w:line="240" w:lineRule="auto"/>
        <w:ind w:right="-567"/>
        <w:rPr>
          <w:rFonts w:ascii="Times New Roman" w:hAnsi="Times New Roman" w:cs="Times New Roman"/>
          <w:sz w:val="18"/>
          <w:szCs w:val="24"/>
        </w:rPr>
      </w:pPr>
      <w:r w:rsidRPr="00403D18">
        <w:rPr>
          <w:rFonts w:ascii="Times New Roman" w:hAnsi="Times New Roman" w:cs="Times New Roman"/>
          <w:sz w:val="18"/>
          <w:szCs w:val="24"/>
        </w:rPr>
        <w:t xml:space="preserve">Бетонов </w:t>
      </w:r>
      <w:r w:rsidR="00403D18" w:rsidRPr="00403D18">
        <w:rPr>
          <w:rFonts w:ascii="Times New Roman" w:hAnsi="Times New Roman" w:cs="Times New Roman"/>
          <w:sz w:val="18"/>
          <w:szCs w:val="24"/>
        </w:rPr>
        <w:t xml:space="preserve">дневник ;    </w:t>
      </w:r>
    </w:p>
    <w:p w:rsidR="00403D18" w:rsidRPr="00403D18" w:rsidRDefault="003734E7" w:rsidP="00403D18">
      <w:pPr>
        <w:pStyle w:val="a7"/>
        <w:numPr>
          <w:ilvl w:val="0"/>
          <w:numId w:val="5"/>
        </w:numPr>
        <w:spacing w:after="0" w:line="240" w:lineRule="auto"/>
        <w:ind w:right="-567"/>
        <w:rPr>
          <w:rFonts w:ascii="Times New Roman" w:hAnsi="Times New Roman" w:cs="Times New Roman"/>
          <w:sz w:val="18"/>
          <w:szCs w:val="24"/>
        </w:rPr>
      </w:pPr>
      <w:r w:rsidRPr="00403D18">
        <w:rPr>
          <w:rFonts w:ascii="Times New Roman" w:hAnsi="Times New Roman" w:cs="Times New Roman"/>
          <w:sz w:val="18"/>
          <w:szCs w:val="24"/>
        </w:rPr>
        <w:t xml:space="preserve">Констативен </w:t>
      </w:r>
      <w:r w:rsidR="00403D18" w:rsidRPr="00403D18">
        <w:rPr>
          <w:rFonts w:ascii="Times New Roman" w:hAnsi="Times New Roman" w:cs="Times New Roman"/>
          <w:sz w:val="18"/>
          <w:szCs w:val="24"/>
        </w:rPr>
        <w:t>акт по чл.176, ал.1 ЗУТ за установяване годността за приемане на строежа, с   приложени към него протоколи за успешно проведени единични</w:t>
      </w:r>
      <w:r w:rsidR="00403D18">
        <w:rPr>
          <w:rFonts w:ascii="Times New Roman" w:hAnsi="Times New Roman" w:cs="Times New Roman"/>
          <w:sz w:val="18"/>
          <w:szCs w:val="24"/>
        </w:rPr>
        <w:t xml:space="preserve"> </w:t>
      </w:r>
      <w:r w:rsidR="00403D18" w:rsidRPr="00403D18">
        <w:rPr>
          <w:rFonts w:ascii="Times New Roman" w:hAnsi="Times New Roman" w:cs="Times New Roman"/>
          <w:sz w:val="18"/>
          <w:szCs w:val="24"/>
        </w:rPr>
        <w:t>изпитвания на машини и съоръжения ( обр.15 ) ;</w:t>
      </w:r>
    </w:p>
    <w:p w:rsidR="00403D18" w:rsidRDefault="003734E7" w:rsidP="00403D18">
      <w:pPr>
        <w:pStyle w:val="a7"/>
        <w:numPr>
          <w:ilvl w:val="0"/>
          <w:numId w:val="5"/>
        </w:numPr>
        <w:spacing w:after="0" w:line="240" w:lineRule="auto"/>
        <w:ind w:right="-567"/>
        <w:rPr>
          <w:rFonts w:ascii="Times New Roman" w:hAnsi="Times New Roman" w:cs="Times New Roman"/>
          <w:sz w:val="18"/>
          <w:szCs w:val="24"/>
        </w:rPr>
      </w:pPr>
      <w:r w:rsidRPr="00403D18">
        <w:rPr>
          <w:rFonts w:ascii="Times New Roman" w:hAnsi="Times New Roman" w:cs="Times New Roman"/>
          <w:sz w:val="18"/>
          <w:szCs w:val="24"/>
        </w:rPr>
        <w:t>Документи</w:t>
      </w:r>
      <w:r w:rsidR="00403D18" w:rsidRPr="00403D18">
        <w:rPr>
          <w:rFonts w:ascii="Times New Roman" w:hAnsi="Times New Roman" w:cs="Times New Roman"/>
          <w:sz w:val="18"/>
          <w:szCs w:val="24"/>
        </w:rPr>
        <w:t>, удостоверяващи съответствието на вложените строителни продукти със съществените изисквания към строежите – декларации, сертификати ;</w:t>
      </w:r>
    </w:p>
    <w:p w:rsidR="00403D18" w:rsidRPr="00403D18" w:rsidRDefault="003734E7" w:rsidP="00403D18">
      <w:pPr>
        <w:pStyle w:val="a7"/>
        <w:numPr>
          <w:ilvl w:val="0"/>
          <w:numId w:val="5"/>
        </w:numPr>
        <w:spacing w:after="0" w:line="240" w:lineRule="auto"/>
        <w:ind w:right="-567"/>
        <w:rPr>
          <w:rFonts w:ascii="Times New Roman" w:hAnsi="Times New Roman" w:cs="Times New Roman"/>
          <w:sz w:val="18"/>
          <w:szCs w:val="24"/>
        </w:rPr>
      </w:pPr>
      <w:r w:rsidRPr="00403D18">
        <w:rPr>
          <w:rFonts w:ascii="Times New Roman" w:hAnsi="Times New Roman" w:cs="Times New Roman"/>
          <w:sz w:val="18"/>
          <w:szCs w:val="24"/>
        </w:rPr>
        <w:t xml:space="preserve">Документ </w:t>
      </w:r>
      <w:r w:rsidR="00403D18" w:rsidRPr="00403D18">
        <w:rPr>
          <w:rFonts w:ascii="Times New Roman" w:hAnsi="Times New Roman" w:cs="Times New Roman"/>
          <w:sz w:val="18"/>
          <w:szCs w:val="24"/>
        </w:rPr>
        <w:t>от Агенцията по геодезия, картография и кадастър / Община Дулово за изпълнение на изискванията по чл.175, ал.5 ЗУТ за предадената екзекутивна документация, ако такава е необходима ;</w:t>
      </w:r>
    </w:p>
    <w:p w:rsidR="00403D18" w:rsidRPr="00403D18" w:rsidRDefault="003734E7" w:rsidP="00403D18">
      <w:pPr>
        <w:pStyle w:val="a7"/>
        <w:numPr>
          <w:ilvl w:val="0"/>
          <w:numId w:val="5"/>
        </w:numPr>
        <w:spacing w:after="0" w:line="240" w:lineRule="auto"/>
        <w:ind w:right="-567"/>
        <w:rPr>
          <w:rFonts w:ascii="Times New Roman" w:hAnsi="Times New Roman" w:cs="Times New Roman"/>
          <w:sz w:val="18"/>
          <w:szCs w:val="24"/>
        </w:rPr>
      </w:pPr>
      <w:r w:rsidRPr="00403D18">
        <w:rPr>
          <w:rFonts w:ascii="Times New Roman" w:hAnsi="Times New Roman" w:cs="Times New Roman"/>
          <w:sz w:val="18"/>
          <w:szCs w:val="24"/>
        </w:rPr>
        <w:t xml:space="preserve">Договор </w:t>
      </w:r>
      <w:r w:rsidR="00403D18" w:rsidRPr="00403D18">
        <w:rPr>
          <w:rFonts w:ascii="Times New Roman" w:hAnsi="Times New Roman" w:cs="Times New Roman"/>
          <w:sz w:val="18"/>
          <w:szCs w:val="24"/>
        </w:rPr>
        <w:t>с експлоатационните дружества за присъединяване към мрежите на</w:t>
      </w:r>
      <w:r w:rsidR="00403D18">
        <w:rPr>
          <w:rFonts w:ascii="Times New Roman" w:hAnsi="Times New Roman" w:cs="Times New Roman"/>
          <w:sz w:val="18"/>
          <w:szCs w:val="24"/>
        </w:rPr>
        <w:t xml:space="preserve"> </w:t>
      </w:r>
      <w:r w:rsidR="00403D18" w:rsidRPr="00403D18">
        <w:rPr>
          <w:rFonts w:ascii="Times New Roman" w:hAnsi="Times New Roman" w:cs="Times New Roman"/>
          <w:sz w:val="18"/>
          <w:szCs w:val="24"/>
        </w:rPr>
        <w:t>техническата инфраструктура ;</w:t>
      </w:r>
    </w:p>
    <w:p w:rsidR="00403D18" w:rsidRPr="00403D18" w:rsidRDefault="003734E7" w:rsidP="00403D18">
      <w:pPr>
        <w:pStyle w:val="a7"/>
        <w:numPr>
          <w:ilvl w:val="0"/>
          <w:numId w:val="5"/>
        </w:numPr>
        <w:spacing w:after="0" w:line="240" w:lineRule="auto"/>
        <w:ind w:right="-567"/>
        <w:rPr>
          <w:rFonts w:ascii="Times New Roman" w:hAnsi="Times New Roman" w:cs="Times New Roman"/>
          <w:sz w:val="18"/>
          <w:szCs w:val="24"/>
        </w:rPr>
      </w:pPr>
      <w:r w:rsidRPr="00403D18">
        <w:rPr>
          <w:rFonts w:ascii="Times New Roman" w:hAnsi="Times New Roman" w:cs="Times New Roman"/>
          <w:sz w:val="18"/>
          <w:szCs w:val="24"/>
        </w:rPr>
        <w:t xml:space="preserve">Други </w:t>
      </w:r>
      <w:r w:rsidR="00403D18" w:rsidRPr="00403D18">
        <w:rPr>
          <w:rFonts w:ascii="Times New Roman" w:hAnsi="Times New Roman" w:cs="Times New Roman"/>
          <w:sz w:val="18"/>
          <w:szCs w:val="24"/>
        </w:rPr>
        <w:t>документи, изискващи по закон, съобразно спецификата на строежа.</w:t>
      </w:r>
      <w:r w:rsidR="00403D18">
        <w:rPr>
          <w:rFonts w:ascii="Times New Roman" w:hAnsi="Times New Roman" w:cs="Times New Roman"/>
          <w:sz w:val="18"/>
          <w:szCs w:val="24"/>
        </w:rPr>
        <w:t xml:space="preserve"> </w:t>
      </w:r>
      <w:r w:rsidR="00403D18" w:rsidRPr="00403D18">
        <w:rPr>
          <w:rFonts w:ascii="Times New Roman" w:hAnsi="Times New Roman" w:cs="Times New Roman"/>
          <w:sz w:val="18"/>
          <w:szCs w:val="24"/>
        </w:rPr>
        <w:t xml:space="preserve">( становища за въвеждане в експлоатация  от : РЗИ Силистра, ДВСК, протоколи  от замервания на параметрите на ел.съоръжения ) ; </w:t>
      </w:r>
    </w:p>
    <w:p w:rsidR="00403D18" w:rsidRPr="00403D18" w:rsidRDefault="003734E7" w:rsidP="00403D18">
      <w:pPr>
        <w:pStyle w:val="a7"/>
        <w:numPr>
          <w:ilvl w:val="0"/>
          <w:numId w:val="5"/>
        </w:numPr>
        <w:spacing w:after="0" w:line="240" w:lineRule="auto"/>
        <w:ind w:right="-567"/>
        <w:rPr>
          <w:rFonts w:ascii="Times New Roman" w:hAnsi="Times New Roman" w:cs="Times New Roman"/>
          <w:sz w:val="18"/>
          <w:szCs w:val="24"/>
        </w:rPr>
      </w:pPr>
      <w:r w:rsidRPr="00403D18">
        <w:rPr>
          <w:rFonts w:ascii="Times New Roman" w:hAnsi="Times New Roman" w:cs="Times New Roman"/>
          <w:sz w:val="18"/>
          <w:szCs w:val="24"/>
        </w:rPr>
        <w:t xml:space="preserve">Отчет </w:t>
      </w:r>
      <w:r w:rsidR="00403D18" w:rsidRPr="00403D18">
        <w:rPr>
          <w:rFonts w:ascii="Times New Roman" w:hAnsi="Times New Roman" w:cs="Times New Roman"/>
          <w:sz w:val="18"/>
          <w:szCs w:val="24"/>
        </w:rPr>
        <w:t>до кмета по образец за строителни отпадъци и предаване му с вх.№ на РИОСВ  -  чл.11, ал.9, т.2 от ЗУО ;</w:t>
      </w:r>
    </w:p>
    <w:p w:rsidR="00403D18" w:rsidRPr="00403D18" w:rsidRDefault="003734E7" w:rsidP="00403D18">
      <w:pPr>
        <w:pStyle w:val="a7"/>
        <w:numPr>
          <w:ilvl w:val="0"/>
          <w:numId w:val="5"/>
        </w:numPr>
        <w:spacing w:after="0" w:line="240" w:lineRule="auto"/>
        <w:ind w:right="-567"/>
        <w:rPr>
          <w:rFonts w:ascii="Times New Roman" w:hAnsi="Times New Roman" w:cs="Times New Roman"/>
          <w:sz w:val="18"/>
          <w:szCs w:val="24"/>
        </w:rPr>
      </w:pPr>
      <w:r w:rsidRPr="00403D18">
        <w:rPr>
          <w:rFonts w:ascii="Times New Roman" w:hAnsi="Times New Roman" w:cs="Times New Roman"/>
          <w:sz w:val="18"/>
          <w:szCs w:val="24"/>
        </w:rPr>
        <w:t xml:space="preserve">Технически  </w:t>
      </w:r>
      <w:r w:rsidR="00403D18" w:rsidRPr="00403D18">
        <w:rPr>
          <w:rFonts w:ascii="Times New Roman" w:hAnsi="Times New Roman" w:cs="Times New Roman"/>
          <w:sz w:val="18"/>
          <w:szCs w:val="24"/>
        </w:rPr>
        <w:t>паспорт на обекта – на хартиен и магнитен носител ;</w:t>
      </w:r>
    </w:p>
    <w:p w:rsidR="00403D18" w:rsidRPr="00403D18" w:rsidRDefault="003734E7" w:rsidP="00403D18">
      <w:pPr>
        <w:pStyle w:val="a7"/>
        <w:numPr>
          <w:ilvl w:val="0"/>
          <w:numId w:val="5"/>
        </w:numPr>
        <w:spacing w:after="0" w:line="240" w:lineRule="auto"/>
        <w:ind w:right="-567"/>
        <w:rPr>
          <w:rFonts w:ascii="Times New Roman" w:hAnsi="Times New Roman" w:cs="Times New Roman"/>
          <w:sz w:val="18"/>
          <w:szCs w:val="24"/>
        </w:rPr>
      </w:pPr>
      <w:r w:rsidRPr="00403D18">
        <w:rPr>
          <w:rFonts w:ascii="Times New Roman" w:hAnsi="Times New Roman" w:cs="Times New Roman"/>
          <w:sz w:val="18"/>
          <w:szCs w:val="24"/>
        </w:rPr>
        <w:t xml:space="preserve">Сертификат </w:t>
      </w:r>
      <w:r w:rsidR="00403D18" w:rsidRPr="00403D18">
        <w:rPr>
          <w:rFonts w:ascii="Times New Roman" w:hAnsi="Times New Roman" w:cs="Times New Roman"/>
          <w:sz w:val="18"/>
          <w:szCs w:val="24"/>
        </w:rPr>
        <w:t xml:space="preserve">за проектни енергийни характеристики  </w:t>
      </w:r>
    </w:p>
    <w:p w:rsidR="004D2845" w:rsidRPr="004D2845" w:rsidRDefault="004D2845" w:rsidP="004D2845">
      <w:pPr>
        <w:spacing w:after="0" w:line="240" w:lineRule="auto"/>
        <w:ind w:left="76" w:right="-567"/>
        <w:rPr>
          <w:rFonts w:ascii="Times New Roman" w:hAnsi="Times New Roman" w:cs="Times New Roman"/>
          <w:sz w:val="18"/>
          <w:szCs w:val="24"/>
        </w:rPr>
      </w:pPr>
    </w:p>
    <w:p w:rsidR="00361823" w:rsidRDefault="00361823" w:rsidP="0036182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Заявител:</w:t>
      </w:r>
      <w:r>
        <w:rPr>
          <w:rFonts w:ascii="Times New Roman" w:hAnsi="Times New Roman" w:cs="Times New Roman"/>
          <w:sz w:val="24"/>
          <w:szCs w:val="24"/>
        </w:rPr>
        <w:tab/>
        <w:t>..…...…………..……..</w:t>
      </w:r>
    </w:p>
    <w:p w:rsidR="00361823" w:rsidRDefault="00361823" w:rsidP="004D284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/подпис/    </w:t>
      </w:r>
    </w:p>
    <w:p w:rsidR="00403D18" w:rsidRDefault="00403D18" w:rsidP="004D2845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FF6D27" w:rsidRDefault="00361823" w:rsidP="0090487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Получих </w:t>
      </w:r>
      <w:r w:rsidR="00E20BA0">
        <w:rPr>
          <w:rFonts w:ascii="Times New Roman" w:hAnsi="Times New Roman" w:cs="Times New Roman"/>
          <w:sz w:val="24"/>
          <w:szCs w:val="24"/>
        </w:rPr>
        <w:t>удостовер</w:t>
      </w:r>
      <w:r>
        <w:rPr>
          <w:rFonts w:ascii="Times New Roman" w:hAnsi="Times New Roman" w:cs="Times New Roman"/>
          <w:sz w:val="24"/>
          <w:szCs w:val="24"/>
        </w:rPr>
        <w:t>ение № ……. на ……….2016 год.</w:t>
      </w:r>
      <w:r w:rsidR="00E20BA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="00E20B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  ..................</w:t>
      </w:r>
      <w:r w:rsidR="00E20BA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име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</w:t>
      </w:r>
    </w:p>
    <w:p w:rsidR="00B43483" w:rsidRDefault="00B43483" w:rsidP="0090487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43483" w:rsidRDefault="00B43483" w:rsidP="0090487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B43483" w:rsidRDefault="00B43483" w:rsidP="00B43483">
      <w:pPr>
        <w:spacing w:after="0"/>
        <w:rPr>
          <w:rFonts w:ascii="Times New Roman" w:eastAsia="Times New Roman" w:hAnsi="Times New Roman"/>
          <w:b/>
          <w:sz w:val="28"/>
          <w:szCs w:val="28"/>
          <w:highlight w:val="yellow"/>
          <w:lang w:eastAsia="bg-BG"/>
        </w:rPr>
      </w:pPr>
    </w:p>
    <w:p w:rsidR="00B43483" w:rsidRDefault="00B43483" w:rsidP="00B43483">
      <w:pPr>
        <w:spacing w:after="0"/>
        <w:rPr>
          <w:rFonts w:ascii="Times New Roman" w:eastAsia="Times New Roman" w:hAnsi="Times New Roman"/>
          <w:b/>
          <w:sz w:val="28"/>
          <w:szCs w:val="28"/>
          <w:highlight w:val="yellow"/>
          <w:lang w:eastAsia="bg-BG"/>
        </w:rPr>
      </w:pPr>
    </w:p>
    <w:p w:rsidR="00B43483" w:rsidRPr="00AA0C9E" w:rsidRDefault="00B43483" w:rsidP="00B43483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/>
          <w:sz w:val="28"/>
          <w:szCs w:val="28"/>
          <w:lang w:eastAsia="bg-BG"/>
        </w:rPr>
        <w:t>Наименование на услугата:</w:t>
      </w:r>
      <w:r w:rsidRPr="00AA0C9E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B43483" w:rsidRPr="00AA0C9E" w:rsidRDefault="00B43483" w:rsidP="00B43483">
      <w:pPr>
        <w:spacing w:after="0"/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AA0C9E">
        <w:rPr>
          <w:rFonts w:ascii="Times New Roman" w:eastAsia="Times New Roman" w:hAnsi="Times New Roman"/>
          <w:b/>
          <w:sz w:val="28"/>
          <w:szCs w:val="28"/>
          <w:lang w:eastAsia="bg-BG"/>
        </w:rPr>
        <w:t>Регистрация на строеж четвърта категория</w:t>
      </w:r>
    </w:p>
    <w:p w:rsidR="00B43483" w:rsidRPr="00AA0C9E" w:rsidRDefault="00B43483" w:rsidP="00B43483">
      <w:pPr>
        <w:pStyle w:val="a8"/>
        <w:spacing w:before="0" w:beforeAutospacing="0" w:after="0" w:afterAutospacing="0"/>
        <w:rPr>
          <w:lang w:val="en-US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за подаване на заявлението за извършване на административната услуга:</w:t>
      </w:r>
      <w:r w:rsidRPr="00AA0C9E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Дулово, етаж 1, стая 3 </w:t>
      </w: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на предоставяне на услугата на клиента</w:t>
      </w:r>
      <w:r w:rsidRPr="00AA0C9E"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2, стая 18</w:t>
      </w: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Нормативна уредба за предоставянето на административната услуга:</w:t>
      </w: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sz w:val="24"/>
          <w:szCs w:val="24"/>
          <w:lang w:eastAsia="bg-BG"/>
        </w:rPr>
        <w:t>чл.177, ал.3 от ЗУТ</w:t>
      </w:r>
    </w:p>
    <w:p w:rsidR="00B43483" w:rsidRPr="00AA0C9E" w:rsidRDefault="00B43483" w:rsidP="00B43483">
      <w:pPr>
        <w:spacing w:after="0" w:line="240" w:lineRule="auto"/>
        <w:rPr>
          <w:lang w:val="en-US"/>
        </w:rPr>
      </w:pPr>
    </w:p>
    <w:p w:rsidR="00B43483" w:rsidRPr="00AA0C9E" w:rsidRDefault="00B43483" w:rsidP="00B4348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Срок за изпълнение: </w:t>
      </w:r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>7 дни</w:t>
      </w:r>
    </w:p>
    <w:p w:rsidR="00B43483" w:rsidRPr="00AA0C9E" w:rsidRDefault="00B43483" w:rsidP="00B43483">
      <w:pPr>
        <w:spacing w:after="0" w:line="240" w:lineRule="auto"/>
        <w:rPr>
          <w:rStyle w:val="a9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/>
          <w:sz w:val="24"/>
          <w:szCs w:val="24"/>
          <w:lang w:eastAsia="bg-BG"/>
        </w:rPr>
        <w:t>Допустим заявител:</w:t>
      </w: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sz w:val="24"/>
          <w:szCs w:val="24"/>
          <w:lang w:eastAsia="bg-BG"/>
        </w:rPr>
        <w:t>Собственикът на имота, лицето, на което е учредено право на строеж в чужд имот, и лицето, което има право да строи в чужд имот по силата на закон,упълномощено лице срещу представено копие на нотариално заверено пълномощно.</w:t>
      </w: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Такси: </w:t>
      </w: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На строежи от </w:t>
      </w:r>
      <w:r w:rsidRPr="00AA0C9E">
        <w:rPr>
          <w:rFonts w:ascii="Times New Roman" w:eastAsia="Times New Roman" w:hAnsi="Times New Roman"/>
          <w:b/>
          <w:bCs/>
          <w:i/>
          <w:sz w:val="24"/>
          <w:szCs w:val="24"/>
          <w:lang w:val="en-US" w:eastAsia="bg-BG"/>
        </w:rPr>
        <w:t>IV</w:t>
      </w:r>
      <w:r w:rsidRPr="00AA0C9E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 категория, буква „ а ”:</w:t>
      </w:r>
    </w:p>
    <w:p w:rsidR="00B43483" w:rsidRPr="00AA0C9E" w:rsidRDefault="00B43483" w:rsidP="00B4348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>Частни пътища – отворени и неотворени за обществено ползване, горски и селскостопански пътища и съоръженията към тях, вкл.мостове, водостоци, подпорни стени, кръстовища и др. – 100, 00 лв.</w:t>
      </w:r>
    </w:p>
    <w:p w:rsidR="00B43483" w:rsidRPr="00AA0C9E" w:rsidRDefault="00B43483" w:rsidP="00B43483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Улици от второстепенната улична мрежа </w:t>
      </w:r>
      <w:r w:rsidRPr="00AA0C9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V </w:t>
      </w:r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 </w:t>
      </w:r>
      <w:r w:rsidRPr="00AA0C9E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VI</w:t>
      </w:r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клас и съоръженията към тях            ( мостове, водостоци, подпорни стени, подземни улични мрежи, кръстовища, улични съоръжения за осветление, сигнализация, безопасност и др. ) – 150, 00 лв.</w:t>
      </w:r>
    </w:p>
    <w:p w:rsidR="00B43483" w:rsidRPr="00AA0C9E" w:rsidRDefault="00B43483" w:rsidP="00B43483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На строежи от </w:t>
      </w:r>
      <w:r w:rsidRPr="00AA0C9E">
        <w:rPr>
          <w:rFonts w:ascii="Times New Roman" w:eastAsia="Times New Roman" w:hAnsi="Times New Roman"/>
          <w:b/>
          <w:bCs/>
          <w:i/>
          <w:sz w:val="24"/>
          <w:szCs w:val="24"/>
          <w:lang w:val="en-US" w:eastAsia="bg-BG"/>
        </w:rPr>
        <w:t>IV</w:t>
      </w:r>
      <w:r w:rsidRPr="00AA0C9E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 категория, буква „ б ”: </w:t>
      </w:r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>- жилищни и смесени сгради със средно застрояване ; сгради и съоръжения за обществено обслужване с разгъната застроена площ от 1 000 – 5 000 кв.м. или с капацитет от 100 до 200 места за посетители:</w:t>
      </w:r>
    </w:p>
    <w:p w:rsidR="00B43483" w:rsidRPr="00AA0C9E" w:rsidRDefault="00B43483" w:rsidP="00B4348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>Жилищни сгради със средно застрояване и сградните отклонения на инженерната мрежа към тях – 250, 00 лв.</w:t>
      </w:r>
    </w:p>
    <w:p w:rsidR="00B43483" w:rsidRPr="00AA0C9E" w:rsidRDefault="00B43483" w:rsidP="00B4348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>Смесени сгради със средно застрояване и сградните отклонения на инженерната мрежа към тях – 250, 00 лв.</w:t>
      </w:r>
    </w:p>
    <w:p w:rsidR="00B43483" w:rsidRPr="00AA0C9E" w:rsidRDefault="00B43483" w:rsidP="00B4348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>Сгради и съоръжения за обществено обслужване – за образование, социални грижи, култура и изкуство, религия, административни услуги, търговия, обществено хранене, хотели и услуги, сгради и съоръжения за спорт и развлечения и др.– 300, 00 лв.</w:t>
      </w:r>
    </w:p>
    <w:p w:rsidR="00B43483" w:rsidRPr="00AA0C9E" w:rsidRDefault="00B43483" w:rsidP="00B43483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sz w:val="24"/>
          <w:szCs w:val="24"/>
          <w:lang w:eastAsia="bg-BG"/>
        </w:rPr>
        <w:t>Амбулатории за първична медицинска помощ, амбулатории за специализирана медицинска помощ, дрогерии и селскостопански и ветеринарни аптеки – 300, 00 лв.</w:t>
      </w:r>
    </w:p>
    <w:p w:rsidR="00B43483" w:rsidRPr="00AA0C9E" w:rsidRDefault="00B43483" w:rsidP="00B4348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На строежи от </w:t>
      </w:r>
      <w:r w:rsidRPr="00AA0C9E">
        <w:rPr>
          <w:rFonts w:ascii="Times New Roman" w:eastAsia="Times New Roman" w:hAnsi="Times New Roman"/>
          <w:b/>
          <w:bCs/>
          <w:i/>
          <w:sz w:val="24"/>
          <w:szCs w:val="24"/>
          <w:lang w:val="en-US" w:eastAsia="bg-BG"/>
        </w:rPr>
        <w:t>IV</w:t>
      </w:r>
      <w:r w:rsidRPr="00AA0C9E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 категория, буква „ в ”: </w:t>
      </w:r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>- производствените сгради с капацитет от 50 до 100 работни места и съоръженията и складовете към тях – 350, 00 лв.:</w:t>
      </w: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На строежи от </w:t>
      </w:r>
      <w:r w:rsidRPr="00AA0C9E">
        <w:rPr>
          <w:rFonts w:ascii="Times New Roman" w:eastAsia="Times New Roman" w:hAnsi="Times New Roman"/>
          <w:b/>
          <w:bCs/>
          <w:i/>
          <w:sz w:val="24"/>
          <w:szCs w:val="24"/>
          <w:lang w:val="en-US" w:eastAsia="bg-BG"/>
        </w:rPr>
        <w:t>IV</w:t>
      </w:r>
      <w:r w:rsidRPr="00AA0C9E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 категория, буква „ г ”: </w:t>
      </w:r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>- паркове, градини и озеленени площо до 1 ха, включително атракционни паркове, паркове за отдих, зоологически и ботанически градини, аквапаркове, дендрариуми, защитни насаждения, гробищни паркове, сгради за паркинг – гаражи и открити паркинги, разположени всамостоятелни УПИ, с капацитет от 50 до 100 паркоместа – 200, 00 лв.:</w:t>
      </w:r>
    </w:p>
    <w:p w:rsidR="00B43483" w:rsidRPr="00AA0C9E" w:rsidRDefault="00B43483" w:rsidP="00B43483">
      <w:pPr>
        <w:spacing w:after="0"/>
      </w:pPr>
    </w:p>
    <w:p w:rsidR="00B43483" w:rsidRPr="00AA0C9E" w:rsidRDefault="00B43483" w:rsidP="00B43483">
      <w:pPr>
        <w:pStyle w:val="a8"/>
        <w:spacing w:before="0" w:beforeAutospacing="0" w:after="0" w:afterAutospacing="0"/>
      </w:pPr>
      <w:r w:rsidRPr="00AA0C9E">
        <w:rPr>
          <w:rStyle w:val="a9"/>
        </w:rPr>
        <w:t xml:space="preserve">Начин на плащане: </w:t>
      </w:r>
    </w:p>
    <w:p w:rsidR="00B43483" w:rsidRPr="00AA0C9E" w:rsidRDefault="00B43483" w:rsidP="00B43483">
      <w:pPr>
        <w:pStyle w:val="a8"/>
        <w:spacing w:before="0" w:beforeAutospacing="0" w:after="0" w:afterAutospacing="0"/>
      </w:pPr>
      <w:r w:rsidRPr="00AA0C9E">
        <w:t>в брой или по банков път по сметка на Община Дулово</w:t>
      </w:r>
    </w:p>
    <w:p w:rsidR="00B43483" w:rsidRPr="00AA0C9E" w:rsidRDefault="00B43483" w:rsidP="00B43483">
      <w:pPr>
        <w:spacing w:after="0"/>
      </w:pPr>
    </w:p>
    <w:p w:rsidR="00B43483" w:rsidRPr="00AA0C9E" w:rsidRDefault="00B43483" w:rsidP="00B43483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  <w:r w:rsidRPr="00AA0C9E">
        <w:rPr>
          <w:rFonts w:ascii="Open Sans" w:eastAsia="Times New Roman" w:hAnsi="Open Sans"/>
          <w:color w:val="666666"/>
          <w:sz w:val="28"/>
          <w:szCs w:val="28"/>
          <w:u w:val="single"/>
          <w:lang w:eastAsia="bg-BG"/>
        </w:rPr>
        <w:t>Банкова сметка</w:t>
      </w:r>
    </w:p>
    <w:p w:rsidR="00B43483" w:rsidRPr="00AA0C9E" w:rsidRDefault="00B43483" w:rsidP="00B43483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</w:p>
    <w:p w:rsidR="00B43483" w:rsidRPr="00AA0C9E" w:rsidRDefault="00B43483" w:rsidP="00B43483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eastAsia="bg-BG"/>
        </w:rPr>
      </w:pPr>
      <w:r w:rsidRPr="00AA0C9E">
        <w:rPr>
          <w:rFonts w:ascii="Open Sans" w:eastAsia="Times New Roman" w:hAnsi="Open Sans"/>
          <w:color w:val="666666"/>
          <w:sz w:val="28"/>
          <w:szCs w:val="28"/>
          <w:lang w:eastAsia="bg-BG"/>
        </w:rPr>
        <w:t>ПЪРВА ИНВЕСТИЦИОННА БАНКА</w:t>
      </w:r>
    </w:p>
    <w:p w:rsidR="00B43483" w:rsidRPr="00AA0C9E" w:rsidRDefault="00B43483" w:rsidP="00B43483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AA0C9E">
        <w:rPr>
          <w:rFonts w:ascii="Open Sans" w:eastAsia="Times New Roman" w:hAnsi="Open Sans"/>
          <w:color w:val="666666"/>
          <w:sz w:val="28"/>
          <w:szCs w:val="28"/>
          <w:lang w:eastAsia="bg-BG"/>
        </w:rPr>
        <w:t>BG32</w:t>
      </w:r>
      <w:r w:rsidRPr="00AA0C9E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FINV91508415830421</w:t>
      </w:r>
      <w:r w:rsidRPr="00AA0C9E">
        <w:rPr>
          <w:rFonts w:ascii="Open Sans" w:eastAsia="Times New Roman" w:hAnsi="Open Sans"/>
          <w:color w:val="666666"/>
          <w:sz w:val="28"/>
          <w:szCs w:val="28"/>
          <w:lang w:eastAsia="bg-BG"/>
        </w:rPr>
        <w:br/>
      </w:r>
      <w:r w:rsidRPr="00AA0C9E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 xml:space="preserve">BIC </w:t>
      </w:r>
      <w:r w:rsidRPr="00AA0C9E">
        <w:rPr>
          <w:rFonts w:ascii="Open Sans" w:eastAsia="Times New Roman" w:hAnsi="Open Sans"/>
          <w:color w:val="666666"/>
          <w:sz w:val="28"/>
          <w:szCs w:val="28"/>
          <w:lang w:eastAsia="bg-BG"/>
        </w:rPr>
        <w:t xml:space="preserve"> – </w:t>
      </w:r>
      <w:r w:rsidRPr="00AA0C9E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 BG SF</w:t>
      </w:r>
    </w:p>
    <w:p w:rsidR="00B43483" w:rsidRPr="00924CFB" w:rsidRDefault="00B43483" w:rsidP="00B43483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AA0C9E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 xml:space="preserve">BIN </w:t>
      </w:r>
      <w:r w:rsidRPr="00AA0C9E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- 44800</w:t>
      </w:r>
      <w:r w:rsidR="00924CFB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>1</w:t>
      </w:r>
    </w:p>
    <w:p w:rsidR="00B43483" w:rsidRPr="00AA0C9E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B43483" w:rsidRPr="00AA0C9E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BE65E0" w:rsidRDefault="00B43483" w:rsidP="00B43483">
      <w:pPr>
        <w:spacing w:after="0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bg-BG"/>
        </w:rPr>
      </w:pPr>
    </w:p>
    <w:p w:rsidR="00B43483" w:rsidRPr="00AA0C9E" w:rsidRDefault="00B43483" w:rsidP="00B43483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/>
          <w:sz w:val="28"/>
          <w:szCs w:val="28"/>
          <w:lang w:eastAsia="bg-BG"/>
        </w:rPr>
        <w:t>Наименование на услугата:</w:t>
      </w:r>
      <w:r w:rsidRPr="00AA0C9E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B43483" w:rsidRPr="00AA0C9E" w:rsidRDefault="00B43483" w:rsidP="00B43483">
      <w:pPr>
        <w:spacing w:after="0"/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AA0C9E">
        <w:rPr>
          <w:rFonts w:ascii="Times New Roman" w:eastAsia="Times New Roman" w:hAnsi="Times New Roman"/>
          <w:b/>
          <w:sz w:val="28"/>
          <w:szCs w:val="28"/>
          <w:lang w:eastAsia="bg-BG"/>
        </w:rPr>
        <w:t>Регистрация на строеж пета категория</w:t>
      </w:r>
    </w:p>
    <w:p w:rsidR="00B43483" w:rsidRPr="00AA0C9E" w:rsidRDefault="00B43483" w:rsidP="00B43483">
      <w:pPr>
        <w:pStyle w:val="a8"/>
        <w:spacing w:before="0" w:beforeAutospacing="0" w:after="0" w:afterAutospacing="0"/>
        <w:rPr>
          <w:lang w:val="en-US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за подаване на заявлението за извършване на административната услуга:</w:t>
      </w:r>
      <w:r w:rsidRPr="00AA0C9E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Дулово, етаж 1, стая 3 </w:t>
      </w: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на предоставяне на услугата на клиента</w:t>
      </w:r>
      <w:r w:rsidRPr="00AA0C9E"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2, стая 18</w:t>
      </w: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Нормативна уредба за предоставянето на административната услуга:</w:t>
      </w: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sz w:val="24"/>
          <w:szCs w:val="24"/>
          <w:lang w:eastAsia="bg-BG"/>
        </w:rPr>
        <w:t>чл.177, ал.3 от ЗУТ</w:t>
      </w:r>
    </w:p>
    <w:p w:rsidR="00B43483" w:rsidRPr="00AA0C9E" w:rsidRDefault="00B43483" w:rsidP="00B43483">
      <w:pPr>
        <w:spacing w:after="0" w:line="240" w:lineRule="auto"/>
        <w:rPr>
          <w:lang w:val="en-US"/>
        </w:rPr>
      </w:pPr>
    </w:p>
    <w:p w:rsidR="00B43483" w:rsidRPr="00AA0C9E" w:rsidRDefault="00B43483" w:rsidP="00B4348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Срок за изпълнение: </w:t>
      </w:r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>7 дни</w:t>
      </w:r>
    </w:p>
    <w:p w:rsidR="00B43483" w:rsidRPr="00AA0C9E" w:rsidRDefault="00B43483" w:rsidP="00B43483">
      <w:pPr>
        <w:spacing w:after="0" w:line="240" w:lineRule="auto"/>
        <w:rPr>
          <w:rStyle w:val="a9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/>
          <w:sz w:val="24"/>
          <w:szCs w:val="24"/>
          <w:lang w:eastAsia="bg-BG"/>
        </w:rPr>
        <w:t>Допустим заявител:</w:t>
      </w: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sz w:val="24"/>
          <w:szCs w:val="24"/>
          <w:lang w:eastAsia="bg-BG"/>
        </w:rPr>
        <w:t>Собственикът на имота, лицето, на което е учредено право на строеж в чужд имот, и лицето, което има право да строи в чужд имот по силата на закон,упълномощено лице срещу представено копие на нотариално заверено пълномощно.</w:t>
      </w: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Такси: </w:t>
      </w: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На строежи от </w:t>
      </w:r>
      <w:r w:rsidRPr="00AA0C9E">
        <w:rPr>
          <w:rFonts w:ascii="Times New Roman" w:eastAsia="Times New Roman" w:hAnsi="Times New Roman"/>
          <w:b/>
          <w:bCs/>
          <w:i/>
          <w:sz w:val="24"/>
          <w:szCs w:val="24"/>
          <w:lang w:val="en-US" w:eastAsia="bg-BG"/>
        </w:rPr>
        <w:t>V</w:t>
      </w:r>
      <w:r w:rsidRPr="00AA0C9E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 категория, буква „ а ”: </w:t>
      </w:r>
      <w:r w:rsidRPr="00AA0C9E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softHyphen/>
      </w:r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>- жилищни и смесени сгради с ниско застрояване, вилни сгради, сгради и съоръжения за обществено обслужване с разгъната застроена площ до 1 000 кв.м. или с капацитет до 100 места за посетители :</w:t>
      </w:r>
    </w:p>
    <w:p w:rsidR="00B43483" w:rsidRPr="00AA0C9E" w:rsidRDefault="00B43483" w:rsidP="00B43483">
      <w:pPr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>Жилищни сгради с ниско застрояване и сградните отклонения на инженерната мрежа към тях – 100, 00 лв.</w:t>
      </w:r>
    </w:p>
    <w:p w:rsidR="00B43483" w:rsidRPr="00AA0C9E" w:rsidRDefault="00B43483" w:rsidP="00B43483">
      <w:pPr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>Смесени сгради с ниско застрояване и сградните отклонения на инженерната мрежа към тях – 120, 00 лв.</w:t>
      </w:r>
    </w:p>
    <w:p w:rsidR="00B43483" w:rsidRPr="00AA0C9E" w:rsidRDefault="00B43483" w:rsidP="00B43483">
      <w:pPr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>Вилни сгради – 100, 00 лв.</w:t>
      </w:r>
    </w:p>
    <w:p w:rsidR="00B43483" w:rsidRPr="00AA0C9E" w:rsidRDefault="00B43483" w:rsidP="00B43483">
      <w:pPr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>Сгради и съоръжения за обществено обслужване – за образование, социални грижи, култура и изкуство, религия, административни и битови услуги, търговия, обществено хранене, хотели, сгради и съоръжения за спорт и развлечение и др. – 150, 00 лв.</w:t>
      </w:r>
    </w:p>
    <w:p w:rsidR="00B43483" w:rsidRPr="00AA0C9E" w:rsidRDefault="00B43483" w:rsidP="00B43483">
      <w:pPr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>Сгради за паркинг – гаражи, гаражи и открити паркинги, разположени в самостоятелни УПИ, с капацитет до 50 паркоместа – 100, 00 лв.</w:t>
      </w:r>
    </w:p>
    <w:p w:rsidR="00B43483" w:rsidRPr="00AA0C9E" w:rsidRDefault="00B43483" w:rsidP="00B43483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На строежи от </w:t>
      </w:r>
      <w:r w:rsidRPr="00AA0C9E">
        <w:rPr>
          <w:rFonts w:ascii="Times New Roman" w:eastAsia="Times New Roman" w:hAnsi="Times New Roman"/>
          <w:b/>
          <w:bCs/>
          <w:i/>
          <w:sz w:val="24"/>
          <w:szCs w:val="24"/>
          <w:lang w:val="en-US" w:eastAsia="bg-BG"/>
        </w:rPr>
        <w:t>V</w:t>
      </w:r>
      <w:r w:rsidRPr="00AA0C9E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 категория, буква „ б ”: </w:t>
      </w:r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>- производствени и складовите сгради с капацитет до 50 работни места и съоръженията към тях – 150, 00 лв.</w:t>
      </w: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AA0C9E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На строежи от </w:t>
      </w:r>
      <w:r w:rsidRPr="00AA0C9E">
        <w:rPr>
          <w:rFonts w:ascii="Times New Roman" w:eastAsia="Times New Roman" w:hAnsi="Times New Roman"/>
          <w:b/>
          <w:bCs/>
          <w:i/>
          <w:sz w:val="24"/>
          <w:szCs w:val="24"/>
          <w:lang w:val="en-US" w:eastAsia="bg-BG"/>
        </w:rPr>
        <w:t>V</w:t>
      </w:r>
      <w:r w:rsidRPr="00AA0C9E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 категория, буква „ в ”: </w:t>
      </w:r>
      <w:r w:rsidRPr="00AA0C9E">
        <w:rPr>
          <w:rFonts w:ascii="Times New Roman" w:eastAsia="Times New Roman" w:hAnsi="Times New Roman"/>
          <w:bCs/>
          <w:sz w:val="24"/>
          <w:szCs w:val="24"/>
          <w:lang w:eastAsia="bg-BG"/>
        </w:rPr>
        <w:t>- строежите от допълващото застрояване, извън тези от шеста категория – 50, 00 лв.</w:t>
      </w:r>
    </w:p>
    <w:p w:rsidR="00B43483" w:rsidRPr="00AA0C9E" w:rsidRDefault="00B43483" w:rsidP="00B43483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</w:p>
    <w:p w:rsidR="00B43483" w:rsidRPr="00AA0C9E" w:rsidRDefault="00B43483" w:rsidP="00B43483">
      <w:pPr>
        <w:pStyle w:val="a8"/>
        <w:spacing w:before="0" w:beforeAutospacing="0" w:after="0" w:afterAutospacing="0"/>
      </w:pPr>
      <w:r w:rsidRPr="00AA0C9E">
        <w:rPr>
          <w:rStyle w:val="a9"/>
        </w:rPr>
        <w:t xml:space="preserve">Начин на плащане: </w:t>
      </w:r>
    </w:p>
    <w:p w:rsidR="00B43483" w:rsidRPr="00AA0C9E" w:rsidRDefault="00B43483" w:rsidP="00B43483">
      <w:pPr>
        <w:pStyle w:val="a8"/>
        <w:spacing w:before="0" w:beforeAutospacing="0" w:after="0" w:afterAutospacing="0"/>
      </w:pPr>
      <w:r w:rsidRPr="00AA0C9E">
        <w:t>в брой или по банков път по сметка на Община Дулово</w:t>
      </w:r>
    </w:p>
    <w:p w:rsidR="00B43483" w:rsidRPr="00AA0C9E" w:rsidRDefault="00B43483" w:rsidP="00B43483">
      <w:pPr>
        <w:spacing w:after="0"/>
      </w:pPr>
    </w:p>
    <w:p w:rsidR="00B43483" w:rsidRPr="00AA0C9E" w:rsidRDefault="00B43483" w:rsidP="00B43483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  <w:r w:rsidRPr="00AA0C9E">
        <w:rPr>
          <w:rFonts w:ascii="Open Sans" w:eastAsia="Times New Roman" w:hAnsi="Open Sans"/>
          <w:color w:val="666666"/>
          <w:sz w:val="28"/>
          <w:szCs w:val="28"/>
          <w:u w:val="single"/>
          <w:lang w:eastAsia="bg-BG"/>
        </w:rPr>
        <w:t>Банкова сметка</w:t>
      </w:r>
    </w:p>
    <w:p w:rsidR="00B43483" w:rsidRPr="00AA0C9E" w:rsidRDefault="00B43483" w:rsidP="00B43483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</w:p>
    <w:p w:rsidR="00B43483" w:rsidRPr="00AA0C9E" w:rsidRDefault="00B43483" w:rsidP="00B43483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eastAsia="bg-BG"/>
        </w:rPr>
      </w:pPr>
      <w:r w:rsidRPr="00AA0C9E">
        <w:rPr>
          <w:rFonts w:ascii="Open Sans" w:eastAsia="Times New Roman" w:hAnsi="Open Sans"/>
          <w:color w:val="666666"/>
          <w:sz w:val="28"/>
          <w:szCs w:val="28"/>
          <w:lang w:eastAsia="bg-BG"/>
        </w:rPr>
        <w:t>ПЪРВА ИНВЕСТИЦИОННА БАНКА</w:t>
      </w:r>
    </w:p>
    <w:p w:rsidR="00B43483" w:rsidRPr="00AA0C9E" w:rsidRDefault="00B43483" w:rsidP="00B43483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AA0C9E">
        <w:rPr>
          <w:rFonts w:ascii="Open Sans" w:eastAsia="Times New Roman" w:hAnsi="Open Sans"/>
          <w:color w:val="666666"/>
          <w:sz w:val="28"/>
          <w:szCs w:val="28"/>
          <w:lang w:eastAsia="bg-BG"/>
        </w:rPr>
        <w:t>BG32</w:t>
      </w:r>
      <w:r w:rsidRPr="00AA0C9E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FINV91508415830421</w:t>
      </w:r>
      <w:r w:rsidRPr="00AA0C9E">
        <w:rPr>
          <w:rFonts w:ascii="Open Sans" w:eastAsia="Times New Roman" w:hAnsi="Open Sans"/>
          <w:color w:val="666666"/>
          <w:sz w:val="28"/>
          <w:szCs w:val="28"/>
          <w:lang w:eastAsia="bg-BG"/>
        </w:rPr>
        <w:br/>
      </w:r>
      <w:r w:rsidRPr="00AA0C9E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 xml:space="preserve">BIC </w:t>
      </w:r>
      <w:r w:rsidRPr="00AA0C9E">
        <w:rPr>
          <w:rFonts w:ascii="Open Sans" w:eastAsia="Times New Roman" w:hAnsi="Open Sans"/>
          <w:color w:val="666666"/>
          <w:sz w:val="28"/>
          <w:szCs w:val="28"/>
          <w:lang w:eastAsia="bg-BG"/>
        </w:rPr>
        <w:t xml:space="preserve"> – </w:t>
      </w:r>
      <w:r w:rsidRPr="00AA0C9E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 BG SF</w:t>
      </w:r>
    </w:p>
    <w:p w:rsidR="00B43483" w:rsidRPr="00E07FA4" w:rsidRDefault="00B43483" w:rsidP="00B43483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AA0C9E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 xml:space="preserve">BIN </w:t>
      </w:r>
      <w:r w:rsidRPr="00AA0C9E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- 448007</w:t>
      </w:r>
    </w:p>
    <w:p w:rsidR="00B43483" w:rsidRDefault="00B43483" w:rsidP="00904871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sectPr w:rsidR="00B43483" w:rsidSect="00403D18">
      <w:pgSz w:w="11906" w:h="16838"/>
      <w:pgMar w:top="851" w:right="1417" w:bottom="0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827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5C4E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016E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A25605B"/>
    <w:multiLevelType w:val="hybridMultilevel"/>
    <w:tmpl w:val="B6EAE190"/>
    <w:lvl w:ilvl="0" w:tplc="D958952A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751"/>
    <w:multiLevelType w:val="hybridMultilevel"/>
    <w:tmpl w:val="3B082F2E"/>
    <w:lvl w:ilvl="0" w:tplc="0402000F">
      <w:start w:val="1"/>
      <w:numFmt w:val="decimal"/>
      <w:lvlText w:val="%1."/>
      <w:lvlJc w:val="left"/>
      <w:pPr>
        <w:ind w:left="796" w:hanging="360"/>
      </w:pPr>
    </w:lvl>
    <w:lvl w:ilvl="1" w:tplc="04020019" w:tentative="1">
      <w:start w:val="1"/>
      <w:numFmt w:val="lowerLetter"/>
      <w:lvlText w:val="%2."/>
      <w:lvlJc w:val="left"/>
      <w:pPr>
        <w:ind w:left="1516" w:hanging="360"/>
      </w:pPr>
    </w:lvl>
    <w:lvl w:ilvl="2" w:tplc="0402001B" w:tentative="1">
      <w:start w:val="1"/>
      <w:numFmt w:val="lowerRoman"/>
      <w:lvlText w:val="%3."/>
      <w:lvlJc w:val="right"/>
      <w:pPr>
        <w:ind w:left="2236" w:hanging="180"/>
      </w:pPr>
    </w:lvl>
    <w:lvl w:ilvl="3" w:tplc="0402000F" w:tentative="1">
      <w:start w:val="1"/>
      <w:numFmt w:val="decimal"/>
      <w:lvlText w:val="%4."/>
      <w:lvlJc w:val="left"/>
      <w:pPr>
        <w:ind w:left="2956" w:hanging="360"/>
      </w:pPr>
    </w:lvl>
    <w:lvl w:ilvl="4" w:tplc="04020019" w:tentative="1">
      <w:start w:val="1"/>
      <w:numFmt w:val="lowerLetter"/>
      <w:lvlText w:val="%5."/>
      <w:lvlJc w:val="left"/>
      <w:pPr>
        <w:ind w:left="3676" w:hanging="360"/>
      </w:pPr>
    </w:lvl>
    <w:lvl w:ilvl="5" w:tplc="0402001B" w:tentative="1">
      <w:start w:val="1"/>
      <w:numFmt w:val="lowerRoman"/>
      <w:lvlText w:val="%6."/>
      <w:lvlJc w:val="right"/>
      <w:pPr>
        <w:ind w:left="4396" w:hanging="180"/>
      </w:pPr>
    </w:lvl>
    <w:lvl w:ilvl="6" w:tplc="0402000F" w:tentative="1">
      <w:start w:val="1"/>
      <w:numFmt w:val="decimal"/>
      <w:lvlText w:val="%7."/>
      <w:lvlJc w:val="left"/>
      <w:pPr>
        <w:ind w:left="5116" w:hanging="360"/>
      </w:pPr>
    </w:lvl>
    <w:lvl w:ilvl="7" w:tplc="04020019" w:tentative="1">
      <w:start w:val="1"/>
      <w:numFmt w:val="lowerLetter"/>
      <w:lvlText w:val="%8."/>
      <w:lvlJc w:val="left"/>
      <w:pPr>
        <w:ind w:left="5836" w:hanging="360"/>
      </w:pPr>
    </w:lvl>
    <w:lvl w:ilvl="8" w:tplc="040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111D3DAA"/>
    <w:multiLevelType w:val="hybridMultilevel"/>
    <w:tmpl w:val="E8F20C60"/>
    <w:lvl w:ilvl="0" w:tplc="D102BACE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E33AD7"/>
    <w:multiLevelType w:val="hybridMultilevel"/>
    <w:tmpl w:val="F77CDA20"/>
    <w:lvl w:ilvl="0" w:tplc="04688B9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8BF7F64"/>
    <w:multiLevelType w:val="hybridMultilevel"/>
    <w:tmpl w:val="1BC83E20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F8A362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2F950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6471A93"/>
    <w:multiLevelType w:val="hybridMultilevel"/>
    <w:tmpl w:val="591AB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176F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03F13D2"/>
    <w:multiLevelType w:val="hybridMultilevel"/>
    <w:tmpl w:val="1F7061A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804D6B"/>
    <w:multiLevelType w:val="hybridMultilevel"/>
    <w:tmpl w:val="8B2CAE3E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4">
    <w:nsid w:val="37FA41F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BAC7E3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C4848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3F415D34"/>
    <w:multiLevelType w:val="hybridMultilevel"/>
    <w:tmpl w:val="B9F809D8"/>
    <w:lvl w:ilvl="0" w:tplc="D102B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E0F52"/>
    <w:multiLevelType w:val="hybridMultilevel"/>
    <w:tmpl w:val="91528DF4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433624B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3EC7AD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4D075D73"/>
    <w:multiLevelType w:val="hybridMultilevel"/>
    <w:tmpl w:val="B63EEDB2"/>
    <w:lvl w:ilvl="0" w:tplc="D102BAC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3006909"/>
    <w:multiLevelType w:val="hybridMultilevel"/>
    <w:tmpl w:val="F39415B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56A40FD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587B221C"/>
    <w:multiLevelType w:val="hybridMultilevel"/>
    <w:tmpl w:val="F65CCCB0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5">
    <w:nsid w:val="5908612B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5BA0606A"/>
    <w:multiLevelType w:val="hybridMultilevel"/>
    <w:tmpl w:val="C764F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D0B19"/>
    <w:multiLevelType w:val="hybridMultilevel"/>
    <w:tmpl w:val="E4A6489E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6DBE62D0"/>
    <w:multiLevelType w:val="hybridMultilevel"/>
    <w:tmpl w:val="1BFC0652"/>
    <w:lvl w:ilvl="0" w:tplc="D102BAC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F2C3121"/>
    <w:multiLevelType w:val="hybridMultilevel"/>
    <w:tmpl w:val="C764F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958B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75186A26"/>
    <w:multiLevelType w:val="hybridMultilevel"/>
    <w:tmpl w:val="B692A408"/>
    <w:lvl w:ilvl="0" w:tplc="F08478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>
    <w:nsid w:val="78F80F78"/>
    <w:multiLevelType w:val="hybridMultilevel"/>
    <w:tmpl w:val="54D8535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C2C9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25"/>
  </w:num>
  <w:num w:numId="5">
    <w:abstractNumId w:val="11"/>
  </w:num>
  <w:num w:numId="6">
    <w:abstractNumId w:val="20"/>
  </w:num>
  <w:num w:numId="7">
    <w:abstractNumId w:val="0"/>
  </w:num>
  <w:num w:numId="8">
    <w:abstractNumId w:val="2"/>
  </w:num>
  <w:num w:numId="9">
    <w:abstractNumId w:val="10"/>
  </w:num>
  <w:num w:numId="10">
    <w:abstractNumId w:val="28"/>
  </w:num>
  <w:num w:numId="11">
    <w:abstractNumId w:val="17"/>
  </w:num>
  <w:num w:numId="12">
    <w:abstractNumId w:val="7"/>
  </w:num>
  <w:num w:numId="13">
    <w:abstractNumId w:val="27"/>
  </w:num>
  <w:num w:numId="14">
    <w:abstractNumId w:val="13"/>
  </w:num>
  <w:num w:numId="15">
    <w:abstractNumId w:val="32"/>
  </w:num>
  <w:num w:numId="16">
    <w:abstractNumId w:val="6"/>
  </w:num>
  <w:num w:numId="17">
    <w:abstractNumId w:val="5"/>
  </w:num>
  <w:num w:numId="18">
    <w:abstractNumId w:val="21"/>
  </w:num>
  <w:num w:numId="19">
    <w:abstractNumId w:val="19"/>
  </w:num>
  <w:num w:numId="20">
    <w:abstractNumId w:val="30"/>
  </w:num>
  <w:num w:numId="21">
    <w:abstractNumId w:val="3"/>
  </w:num>
  <w:num w:numId="22">
    <w:abstractNumId w:val="4"/>
  </w:num>
  <w:num w:numId="23">
    <w:abstractNumId w:val="18"/>
  </w:num>
  <w:num w:numId="24">
    <w:abstractNumId w:val="22"/>
  </w:num>
  <w:num w:numId="25">
    <w:abstractNumId w:val="8"/>
  </w:num>
  <w:num w:numId="26">
    <w:abstractNumId w:val="33"/>
  </w:num>
  <w:num w:numId="27">
    <w:abstractNumId w:val="14"/>
  </w:num>
  <w:num w:numId="28">
    <w:abstractNumId w:val="16"/>
  </w:num>
  <w:num w:numId="29">
    <w:abstractNumId w:val="1"/>
  </w:num>
  <w:num w:numId="30">
    <w:abstractNumId w:val="15"/>
  </w:num>
  <w:num w:numId="31">
    <w:abstractNumId w:val="31"/>
  </w:num>
  <w:num w:numId="32">
    <w:abstractNumId w:val="26"/>
  </w:num>
  <w:num w:numId="33">
    <w:abstractNumId w:val="29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494EF0"/>
    <w:rsid w:val="00024BA3"/>
    <w:rsid w:val="000701A4"/>
    <w:rsid w:val="0007339F"/>
    <w:rsid w:val="00085207"/>
    <w:rsid w:val="001041CC"/>
    <w:rsid w:val="00114CBB"/>
    <w:rsid w:val="0011554E"/>
    <w:rsid w:val="001C137E"/>
    <w:rsid w:val="001D78DD"/>
    <w:rsid w:val="00234CF6"/>
    <w:rsid w:val="00255894"/>
    <w:rsid w:val="002765D1"/>
    <w:rsid w:val="00291C13"/>
    <w:rsid w:val="002A374F"/>
    <w:rsid w:val="002F702E"/>
    <w:rsid w:val="003275F2"/>
    <w:rsid w:val="003537D9"/>
    <w:rsid w:val="00356E47"/>
    <w:rsid w:val="00361823"/>
    <w:rsid w:val="003734E7"/>
    <w:rsid w:val="003E1366"/>
    <w:rsid w:val="00403D18"/>
    <w:rsid w:val="0041693F"/>
    <w:rsid w:val="00427FCE"/>
    <w:rsid w:val="00431872"/>
    <w:rsid w:val="00455F9E"/>
    <w:rsid w:val="00471EAB"/>
    <w:rsid w:val="00494EF0"/>
    <w:rsid w:val="004A12DB"/>
    <w:rsid w:val="004C1031"/>
    <w:rsid w:val="004D2845"/>
    <w:rsid w:val="005061C8"/>
    <w:rsid w:val="005417D1"/>
    <w:rsid w:val="00555B16"/>
    <w:rsid w:val="00556922"/>
    <w:rsid w:val="00556F8D"/>
    <w:rsid w:val="005C4F45"/>
    <w:rsid w:val="00611F3D"/>
    <w:rsid w:val="0064649E"/>
    <w:rsid w:val="00646EC2"/>
    <w:rsid w:val="00652717"/>
    <w:rsid w:val="00790D7C"/>
    <w:rsid w:val="00866BF5"/>
    <w:rsid w:val="00904871"/>
    <w:rsid w:val="00912309"/>
    <w:rsid w:val="009223DF"/>
    <w:rsid w:val="00924CFB"/>
    <w:rsid w:val="009444DA"/>
    <w:rsid w:val="00953F60"/>
    <w:rsid w:val="00954052"/>
    <w:rsid w:val="009749BA"/>
    <w:rsid w:val="009B5C90"/>
    <w:rsid w:val="009E79F4"/>
    <w:rsid w:val="009F1564"/>
    <w:rsid w:val="009F6470"/>
    <w:rsid w:val="00A12CB3"/>
    <w:rsid w:val="00A36323"/>
    <w:rsid w:val="00A70A8A"/>
    <w:rsid w:val="00A77A7B"/>
    <w:rsid w:val="00A80C9B"/>
    <w:rsid w:val="00AA0C9E"/>
    <w:rsid w:val="00AB1802"/>
    <w:rsid w:val="00AB298A"/>
    <w:rsid w:val="00AC5EBE"/>
    <w:rsid w:val="00AF7C9E"/>
    <w:rsid w:val="00B02331"/>
    <w:rsid w:val="00B24820"/>
    <w:rsid w:val="00B30777"/>
    <w:rsid w:val="00B43483"/>
    <w:rsid w:val="00B7144D"/>
    <w:rsid w:val="00BD2031"/>
    <w:rsid w:val="00C028E5"/>
    <w:rsid w:val="00C8109D"/>
    <w:rsid w:val="00CD5735"/>
    <w:rsid w:val="00D437A7"/>
    <w:rsid w:val="00D45EC3"/>
    <w:rsid w:val="00D53D23"/>
    <w:rsid w:val="00D94CDC"/>
    <w:rsid w:val="00DB239F"/>
    <w:rsid w:val="00E15763"/>
    <w:rsid w:val="00E20BA0"/>
    <w:rsid w:val="00E62713"/>
    <w:rsid w:val="00EB3DD9"/>
    <w:rsid w:val="00EC1C17"/>
    <w:rsid w:val="00EC713F"/>
    <w:rsid w:val="00F807C3"/>
    <w:rsid w:val="00FA1015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4E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94E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298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4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B434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okme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</cp:revision>
  <cp:lastPrinted>2016-03-07T10:48:00Z</cp:lastPrinted>
  <dcterms:created xsi:type="dcterms:W3CDTF">2016-03-07T14:40:00Z</dcterms:created>
  <dcterms:modified xsi:type="dcterms:W3CDTF">2016-04-26T07:05:00Z</dcterms:modified>
</cp:coreProperties>
</file>