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BE" w:rsidRPr="00E34EBE" w:rsidRDefault="001D577B" w:rsidP="00E34E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bookmarkStart w:id="0" w:name="_GoBack"/>
      <w:bookmarkEnd w:id="0"/>
      <w:r>
        <w:rPr>
          <w:rFonts w:ascii="Arial" w:hAnsi="Arial" w:cs="Arial"/>
          <w:color w:val="415264"/>
          <w:sz w:val="23"/>
          <w:szCs w:val="23"/>
        </w:rPr>
        <w:t> </w:t>
      </w:r>
      <w:r w:rsidR="00E34EBE" w:rsidRPr="00E34EBE">
        <w:rPr>
          <w:rFonts w:ascii="Times New Roman" w:eastAsia="Times New Roman" w:hAnsi="Times New Roman" w:cs="Times New Roman"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AD20B" wp14:editId="7258C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1370" cy="892175"/>
                <wp:effectExtent l="4445" t="0" r="3810" b="381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EBE" w:rsidRPr="00EA047B" w:rsidRDefault="00E34EBE" w:rsidP="00E34EBE">
                            <w:pPr>
                              <w:jc w:val="center"/>
                            </w:pPr>
                            <w:r w:rsidRPr="00B755C4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4AA0091A" wp14:editId="7889FC6A">
                                  <wp:extent cx="619125" cy="800100"/>
                                  <wp:effectExtent l="0" t="0" r="9525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FAD20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0;margin-top:0;width:63.1pt;height:7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" filled="f" stroked="f">
                <v:textbox style="mso-fit-shape-to-text:t">
                  <w:txbxContent>
                    <w:p w:rsidR="00E34EBE" w:rsidRPr="00EA047B" w:rsidRDefault="00E34EBE" w:rsidP="00E34EBE">
                      <w:pPr>
                        <w:jc w:val="center"/>
                      </w:pPr>
                      <w:r w:rsidRPr="00B755C4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AA0091A" wp14:editId="7889FC6A">
                            <wp:extent cx="619125" cy="800100"/>
                            <wp:effectExtent l="0" t="0" r="9525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EBE" w:rsidRPr="00E34EBE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СЪВЕТ–ДУЛОВО, ОБЛ.СИЛИСТРА</w:t>
      </w:r>
    </w:p>
    <w:p w:rsidR="00E34EBE" w:rsidRPr="00E34EBE" w:rsidRDefault="00E34EBE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4EB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F5DD" wp14:editId="229CFF6C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5076825" cy="0"/>
                <wp:effectExtent l="0" t="19050" r="2857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11CFBE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" strokeweight="3pt">
                <v:stroke linestyle="thinThin"/>
              </v:line>
            </w:pict>
          </mc:Fallback>
        </mc:AlternateContent>
      </w:r>
      <w:r w:rsidRPr="00E34E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34E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34EBE" w:rsidRPr="00E34EBE" w:rsidRDefault="00E34EBE" w:rsidP="00E34EB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E34EBE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тел.: (0864) 2 31 00 ; Факс:(0864) 2 30 20</w:t>
      </w:r>
    </w:p>
    <w:p w:rsidR="00E34EBE" w:rsidRPr="00E34EBE" w:rsidRDefault="00E34EBE" w:rsidP="00E34EBE">
      <w:pPr>
        <w:spacing w:after="0" w:line="240" w:lineRule="auto"/>
        <w:ind w:left="708"/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</w:pPr>
      <w:r w:rsidRPr="00E34EBE">
        <w:rPr>
          <w:rFonts w:ascii="TimesNewRomanPSMT" w:eastAsia="Times New Roman" w:hAnsi="TimesNewRomanPSMT" w:cs="TimesNewRomanPSMT"/>
          <w:sz w:val="20"/>
          <w:szCs w:val="20"/>
          <w:lang w:val="bg-BG" w:eastAsia="bg-BG"/>
        </w:rPr>
        <w:t>7</w:t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>65</w:t>
      </w:r>
      <w:r w:rsidRPr="00E34EBE">
        <w:rPr>
          <w:rFonts w:ascii="TimesNewRomanPSMT" w:eastAsia="Times New Roman" w:hAnsi="TimesNewRomanPSMT" w:cs="TimesNewRomanPSMT"/>
          <w:sz w:val="20"/>
          <w:szCs w:val="20"/>
          <w:lang w:val="bg-BG" w:eastAsia="bg-BG"/>
        </w:rPr>
        <w:t xml:space="preserve">0 </w:t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 xml:space="preserve"> Дулово</w:t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eastAsia="bg-BG"/>
        </w:rPr>
        <w:t xml:space="preserve">e-mail: </w:t>
      </w:r>
      <w:hyperlink r:id="rId7" w:history="1">
        <w:r w:rsidRPr="00E34EBE">
          <w:rPr>
            <w:rFonts w:ascii="Times New Roman" w:eastAsia="Times New Roman" w:hAnsi="Times New Roman" w:cs="TimesNewRomanPSMT"/>
            <w:color w:val="0000FF"/>
            <w:sz w:val="20"/>
            <w:szCs w:val="20"/>
            <w:u w:val="single"/>
            <w:lang w:eastAsia="bg-BG"/>
          </w:rPr>
          <w:t>obs_dulovo@abv.bg</w:t>
        </w:r>
      </w:hyperlink>
    </w:p>
    <w:p w:rsidR="00E34EBE" w:rsidRPr="00E34EBE" w:rsidRDefault="00E34EBE" w:rsidP="00E34EB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  <w:r w:rsidRPr="00E34EBE">
        <w:rPr>
          <w:rFonts w:ascii="Times New Roman" w:eastAsia="Times New Roman" w:hAnsi="Times New Roman" w:cs="TimesNewRomanPSMT"/>
          <w:sz w:val="20"/>
          <w:szCs w:val="20"/>
          <w:lang w:val="bg-BG" w:eastAsia="bg-BG"/>
        </w:rPr>
        <w:tab/>
      </w:r>
    </w:p>
    <w:p w:rsidR="00E34EBE" w:rsidRPr="00E34EBE" w:rsidRDefault="00E34EBE" w:rsidP="00E34E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  <w:r w:rsidRPr="00E34EBE">
        <w:rPr>
          <w:rFonts w:ascii="Times New Roman" w:eastAsia="Times New Roman" w:hAnsi="Times New Roman" w:cs="Times New Roman"/>
          <w:b/>
          <w:sz w:val="40"/>
          <w:szCs w:val="40"/>
          <w:lang w:val="en-GB" w:eastAsia="bg-BG"/>
        </w:rPr>
        <w:t xml:space="preserve">            </w:t>
      </w:r>
    </w:p>
    <w:p w:rsidR="00E34EBE" w:rsidRPr="00E34EBE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4EB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E34EBE" w:rsidRPr="00E34EBE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4EB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ОБЩИНСКИ СЪВЕТ</w:t>
      </w:r>
    </w:p>
    <w:p w:rsidR="00E34EBE" w:rsidRPr="00E34EBE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4EB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ДУЛОВО</w:t>
      </w:r>
    </w:p>
    <w:p w:rsidR="00E34EBE" w:rsidRPr="00E34EBE" w:rsidRDefault="00E34EBE" w:rsidP="00E34EBE">
      <w:pPr>
        <w:rPr>
          <w:rFonts w:ascii="Calibri" w:eastAsia="Calibri" w:hAnsi="Calibri" w:cs="Times New Roman"/>
          <w:lang w:val="bg-BG"/>
        </w:rPr>
      </w:pPr>
    </w:p>
    <w:p w:rsidR="00E34EBE" w:rsidRPr="00E34EBE" w:rsidRDefault="00E34EBE" w:rsidP="00E34EB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 w:rsidRPr="00E34EBE">
        <w:rPr>
          <w:rFonts w:ascii="Times New Roman" w:eastAsia="Calibri" w:hAnsi="Times New Roman" w:cs="Times New Roman"/>
          <w:b/>
          <w:sz w:val="32"/>
          <w:szCs w:val="32"/>
          <w:lang w:val="bg-BG"/>
        </w:rPr>
        <w:t>ДОКЛАДНА ЗАПИСКА</w:t>
      </w:r>
    </w:p>
    <w:p w:rsidR="00E34EBE" w:rsidRPr="00E34EBE" w:rsidRDefault="00E34EBE" w:rsidP="00E34E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4EBE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Pr="00E34EB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:rsidR="00E34EBE" w:rsidRPr="00E34EBE" w:rsidRDefault="00E34EBE" w:rsidP="00E34E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4EB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ИНЖ. </w:t>
      </w:r>
      <w:r w:rsidR="003E37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НЕВХИС МУСТАФА</w:t>
      </w:r>
      <w:r w:rsidRPr="00E34EB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="003E37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КМЕТ НА ОБЩИНА</w:t>
      </w:r>
      <w:r w:rsidRPr="00E34EB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ДУЛОВО</w:t>
      </w:r>
    </w:p>
    <w:p w:rsidR="00E34EBE" w:rsidRPr="00E34EBE" w:rsidRDefault="00E34EBE" w:rsidP="00E34EBE">
      <w:pPr>
        <w:rPr>
          <w:rFonts w:ascii="Calibri" w:eastAsia="Calibri" w:hAnsi="Calibri" w:cs="Times New Roman"/>
          <w:lang w:val="bg-BG"/>
        </w:rPr>
      </w:pPr>
    </w:p>
    <w:p w:rsidR="00E34EBE" w:rsidRPr="00E34EBE" w:rsidRDefault="00E34EBE" w:rsidP="003E3761">
      <w:pPr>
        <w:pStyle w:val="a3"/>
        <w:shd w:val="clear" w:color="auto" w:fill="FFFFFF"/>
        <w:spacing w:before="0" w:beforeAutospacing="0"/>
        <w:jc w:val="both"/>
        <w:rPr>
          <w:rFonts w:ascii="&amp;quot" w:hAnsi="&amp;quot"/>
          <w:color w:val="000000"/>
        </w:rPr>
      </w:pPr>
      <w:r w:rsidRPr="00E34EBE">
        <w:rPr>
          <w:rFonts w:eastAsia="Calibri"/>
        </w:rPr>
        <w:t xml:space="preserve">ОТНОСНО: </w:t>
      </w:r>
      <w:r w:rsidRPr="00E34EBE">
        <w:t xml:space="preserve">Съгласуване на позиция и </w:t>
      </w:r>
      <w:r w:rsidR="00550E20">
        <w:t xml:space="preserve">даване </w:t>
      </w:r>
      <w:r w:rsidRPr="00E34EBE">
        <w:t xml:space="preserve">мандат на представителя на Община </w:t>
      </w:r>
      <w:r>
        <w:t>Дулово</w:t>
      </w:r>
      <w:r w:rsidRPr="00E34EBE">
        <w:t xml:space="preserve"> в </w:t>
      </w:r>
      <w:r w:rsidR="00CC082D">
        <w:t>редовно</w:t>
      </w:r>
      <w:r w:rsidR="003E3761">
        <w:t xml:space="preserve"> присъствено</w:t>
      </w:r>
      <w:r>
        <w:t xml:space="preserve"> общо</w:t>
      </w:r>
      <w:r w:rsidRPr="00E34EBE">
        <w:t xml:space="preserve"> събрание на </w:t>
      </w:r>
      <w:r w:rsidR="003E3761">
        <w:rPr>
          <w:rFonts w:eastAsia="Calibri"/>
        </w:rPr>
        <w:t>Асоциацията по водоснабдяване и канализация на обособена територия, обслужвана от „ВиК“ ООД - Силистра</w:t>
      </w:r>
    </w:p>
    <w:p w:rsidR="00E34EBE" w:rsidRPr="00E34EBE" w:rsidRDefault="00E34EBE" w:rsidP="00E3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62FC0" w:rsidRDefault="00C62FC0" w:rsidP="00CC082D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</w:t>
      </w:r>
      <w:r w:rsidRPr="00C62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Общински съвет –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улово</w:t>
      </w:r>
      <w:r w:rsidRPr="00C62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е получена покана за участие в </w:t>
      </w:r>
      <w:r w:rsidR="003E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редовно о</w:t>
      </w:r>
      <w:r w:rsidRPr="00C62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бщо събрание на </w:t>
      </w:r>
      <w:r w:rsidR="003E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Асоциацията по ВиК Силистра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в ко</w:t>
      </w:r>
      <w:r w:rsidR="003E37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 Община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улово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E37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 член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Същото е насрочено за дата 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03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.20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г. от 1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0 ч., 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сграда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Областна администрация Силистра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находяща се в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Силистра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ул. „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Добруджа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” № </w:t>
      </w:r>
      <w:r w:rsidR="00CC08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27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поканата е предложен  проект на дневен ред, приложен към докладната записка.</w:t>
      </w:r>
    </w:p>
    <w:p w:rsidR="00E934C7" w:rsidRPr="00E934C7" w:rsidRDefault="00DE37EC" w:rsidP="00CC082D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Определеният с </w:t>
      </w:r>
      <w:r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9</w:t>
      </w:r>
      <w:r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/28.11.20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23</w:t>
      </w:r>
      <w:r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О</w:t>
      </w:r>
      <w:r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бС-Д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улово</w:t>
      </w:r>
      <w:r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представител на Община Дулово </w:t>
      </w:r>
      <w:r w:rsidR="00E934C7"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следва да вземе участие в </w:t>
      </w:r>
      <w:r w:rsidR="003E37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редовното присъствено общо</w:t>
      </w:r>
      <w:r w:rsidR="00E934C7"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събрание на </w:t>
      </w:r>
      <w:r w:rsidR="003E37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Асоциацията по ВиК Силистра</w:t>
      </w:r>
      <w:r w:rsidR="00E934C7"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за което е изпратена и настоящата покана.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934C7"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Същия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="00E934C7"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следва да гласува след даване на мандат от ОбС-Д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улово</w:t>
      </w:r>
      <w:r w:rsidR="00E934C7" w:rsidRPr="00E934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посочване на начина на гласуване. </w:t>
      </w:r>
    </w:p>
    <w:p w:rsidR="005B7B06" w:rsidRDefault="004047D8" w:rsidP="00CC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чл. 21, ал.1, т. 23</w:t>
      </w:r>
      <w:r w:rsidR="005B7B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ал.2, във </w:t>
      </w:r>
      <w:proofErr w:type="spellStart"/>
      <w:r w:rsidR="005B7B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="005B7B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 чл.21, ал.1, т.9 от ЗМСМА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чл.19 от 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 w:rsidR="005B7B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</w:t>
      </w:r>
      <w:proofErr w:type="spellStart"/>
      <w:r w:rsidR="005B7B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="005B7B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 чл. 137, ал. 6 и чл.226 от Търговския закон предлагам Общински съвет – Дулово да вземе следното </w:t>
      </w:r>
    </w:p>
    <w:p w:rsidR="005B7B06" w:rsidRDefault="005B7B06" w:rsidP="00E34E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7B06" w:rsidRPr="0035221D" w:rsidRDefault="0035221D" w:rsidP="0035221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5221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Е Н И Е:</w:t>
      </w:r>
    </w:p>
    <w:p w:rsidR="0035221D" w:rsidRDefault="0035221D" w:rsidP="00352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221D" w:rsidRPr="0035221D" w:rsidRDefault="0035221D" w:rsidP="00352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22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Дава мандат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Кмета на Община Дулово, на 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редовно</w:t>
      </w:r>
      <w:r w:rsidR="003E37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присъствено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общо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събрание</w:t>
      </w:r>
      <w:r w:rsidR="00894F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94FE1">
        <w:rPr>
          <w:rFonts w:ascii="Times New Roman" w:eastAsia="Calibri" w:hAnsi="Times New Roman" w:cs="Times New Roman"/>
          <w:sz w:val="24"/>
          <w:szCs w:val="24"/>
          <w:lang w:val="bg-BG"/>
        </w:rPr>
        <w:t>Асоциацията по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ВиК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Силистра, свикано на 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12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03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.202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14:00 часа</w:t>
      </w:r>
      <w:r w:rsidR="003E37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(резервна дата 15.03.2024 от 11:00 часа при същия дневен ред)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да изрази позицията на Община Дулово по предварително обявения дневен ред в писмо 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изх.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АВК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02-12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07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02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.202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Областния управител в качеството му на Председател на Асоциация по водоснабдяване 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и канализация на обособена територия, обслужвана от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„ВиК“ ООД – гр. С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илистра </w:t>
      </w:r>
      <w:r w:rsidRPr="003522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да гласува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423BD7" w:rsidRPr="00AD0418" w:rsidRDefault="0035221D" w:rsidP="0003343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първа точка от дневния ред </w:t>
      </w:r>
      <w:r w:rsidR="00423BD7"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352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„ЗА“</w:t>
      </w:r>
      <w:r w:rsidR="00423BD7" w:rsidRPr="00AD041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352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0418" w:rsidRPr="00AD0418" w:rsidRDefault="00423BD7" w:rsidP="0003343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</w:t>
      </w:r>
      <w:r w:rsidR="0035221D"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втора точка от дневния ред</w:t>
      </w:r>
      <w:r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„ЗА“</w:t>
      </w:r>
      <w:r w:rsidR="00AD0418"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418" w:rsidRPr="00AD0418" w:rsidRDefault="00AD0418" w:rsidP="0003343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>По трета точка от дневния ред – „ЗА“;</w:t>
      </w:r>
    </w:p>
    <w:p w:rsidR="00AD0418" w:rsidRPr="00AD0418" w:rsidRDefault="00AD0418" w:rsidP="0003343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>По четвърта точка от дневния ред – „ЗА“</w:t>
      </w:r>
    </w:p>
    <w:p w:rsidR="0035221D" w:rsidRPr="00AD0418" w:rsidRDefault="00AD0418" w:rsidP="0003343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>По точка пета „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Други</w:t>
      </w:r>
      <w:r w:rsidRPr="00AD0418">
        <w:rPr>
          <w:rFonts w:ascii="Times New Roman" w:eastAsia="Calibri" w:hAnsi="Times New Roman" w:cs="Times New Roman"/>
          <w:sz w:val="24"/>
          <w:szCs w:val="24"/>
          <w:lang w:val="bg-BG"/>
        </w:rPr>
        <w:t>“ от дневния ред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-</w:t>
      </w:r>
      <w:r w:rsidR="0035221D" w:rsidRPr="0035221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AD0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постъпване на допълнителни въпроси на общото събрание, да приеме предложенията към същите, както и </w:t>
      </w:r>
      <w:r w:rsidR="0035221D"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550E2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ри необходимост да гласува по </w:t>
      </w:r>
      <w:r w:rsidR="0035221D" w:rsidRPr="0035221D">
        <w:rPr>
          <w:rFonts w:ascii="Times New Roman" w:eastAsia="Calibri" w:hAnsi="Times New Roman" w:cs="Times New Roman"/>
          <w:sz w:val="24"/>
          <w:szCs w:val="24"/>
          <w:lang w:val="bg-BG"/>
        </w:rPr>
        <w:t>преценка, с оглед запазване интересите на Община Дулово.</w:t>
      </w:r>
    </w:p>
    <w:p w:rsidR="00AD0418" w:rsidRPr="0035221D" w:rsidRDefault="00AD0418" w:rsidP="00AD04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221D" w:rsidRDefault="0035221D" w:rsidP="00352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2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невъзможност кметът на Община Дулово да участва в </w:t>
      </w:r>
      <w:r w:rsidR="00AD0418">
        <w:rPr>
          <w:rFonts w:ascii="Times New Roman" w:eastAsia="Times New Roman" w:hAnsi="Times New Roman" w:cs="Times New Roman"/>
          <w:sz w:val="24"/>
          <w:szCs w:val="24"/>
          <w:lang w:val="bg-BG"/>
        </w:rPr>
        <w:t>извънредно</w:t>
      </w:r>
      <w:r w:rsidRPr="00352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 заседание на </w:t>
      </w:r>
      <w:r w:rsidR="00CC082D">
        <w:rPr>
          <w:rFonts w:ascii="Times New Roman" w:eastAsia="Times New Roman" w:hAnsi="Times New Roman" w:cs="Times New Roman"/>
          <w:sz w:val="24"/>
          <w:szCs w:val="24"/>
          <w:lang w:val="bg-BG"/>
        </w:rPr>
        <w:t>редовното общо</w:t>
      </w:r>
      <w:r w:rsidRPr="00352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събрание на </w:t>
      </w:r>
      <w:r w:rsidR="00AD04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082D">
        <w:rPr>
          <w:rFonts w:ascii="Times New Roman" w:eastAsia="Calibri" w:hAnsi="Times New Roman" w:cs="Times New Roman"/>
          <w:sz w:val="24"/>
          <w:szCs w:val="24"/>
          <w:lang w:val="bg-BG"/>
        </w:rPr>
        <w:t>Асоциация по водоснабдяване и канализация на обособена територия, обслужвана от „ВиК“ Силистра ООД</w:t>
      </w:r>
      <w:r w:rsidRPr="00352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определя за  заместник </w:t>
      </w:r>
      <w:r w:rsidR="00AD0418">
        <w:rPr>
          <w:rFonts w:ascii="Times New Roman" w:eastAsia="Times New Roman" w:hAnsi="Times New Roman" w:cs="Times New Roman"/>
          <w:sz w:val="24"/>
          <w:szCs w:val="24"/>
          <w:lang w:val="bg-BG"/>
        </w:rPr>
        <w:t>АЙВАЗ ХИКМЕТ ЧАКЪР</w:t>
      </w:r>
      <w:r w:rsidRPr="00352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зам.-кмет.</w:t>
      </w:r>
    </w:p>
    <w:p w:rsidR="0035221D" w:rsidRPr="0035221D" w:rsidRDefault="0035221D" w:rsidP="003522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4EBE" w:rsidRPr="00E34EBE" w:rsidRDefault="00E34EBE" w:rsidP="00E3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4EBE" w:rsidRDefault="00E34EBE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Default="008F7810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Pr="008F7810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F78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 уважение, </w:t>
      </w:r>
    </w:p>
    <w:p w:rsidR="008F7810" w:rsidRPr="00E34EBE" w:rsidRDefault="008F7810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Pr="008F7810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8F7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инж. </w:t>
      </w:r>
      <w:r w:rsidR="003E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Невхис Мустафа</w:t>
      </w:r>
    </w:p>
    <w:p w:rsidR="008F7810" w:rsidRPr="008F7810" w:rsidRDefault="003E3761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Кмет на Община </w:t>
      </w:r>
      <w:r w:rsidR="008F7810" w:rsidRPr="008F7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Дулово</w:t>
      </w:r>
    </w:p>
    <w:p w:rsidR="008F7810" w:rsidRPr="008F7810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E34EBE" w:rsidRDefault="00E34EBE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Съгласувал:</w:t>
      </w:r>
    </w:p>
    <w:p w:rsidR="00894FE1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Айваз Чакър – зам. кмет на Община Дулово</w:t>
      </w:r>
    </w:p>
    <w:p w:rsidR="00894FE1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Изготвил:</w:t>
      </w:r>
    </w:p>
    <w:p w:rsidR="00894FE1" w:rsidRPr="00E34EBE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Йордан Йорданов - юрисконсулт</w:t>
      </w:r>
    </w:p>
    <w:p w:rsidR="00B6151A" w:rsidRPr="008F7810" w:rsidRDefault="00B6151A">
      <w:pPr>
        <w:rPr>
          <w:lang w:val="bg-BG"/>
        </w:rPr>
      </w:pPr>
    </w:p>
    <w:sectPr w:rsidR="00B6151A" w:rsidRPr="008F7810" w:rsidSect="008F78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EBB"/>
    <w:multiLevelType w:val="hybridMultilevel"/>
    <w:tmpl w:val="3E0CB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94E56"/>
    <w:multiLevelType w:val="hybridMultilevel"/>
    <w:tmpl w:val="137A8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0275"/>
    <w:multiLevelType w:val="hybridMultilevel"/>
    <w:tmpl w:val="52A26D8A"/>
    <w:lvl w:ilvl="0" w:tplc="8AFE98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7B"/>
    <w:rsid w:val="001D577B"/>
    <w:rsid w:val="0035221D"/>
    <w:rsid w:val="003E3761"/>
    <w:rsid w:val="004047D8"/>
    <w:rsid w:val="00423BD7"/>
    <w:rsid w:val="0043424A"/>
    <w:rsid w:val="00450CCF"/>
    <w:rsid w:val="00550E20"/>
    <w:rsid w:val="005B7B06"/>
    <w:rsid w:val="00894FE1"/>
    <w:rsid w:val="008D4698"/>
    <w:rsid w:val="008F7810"/>
    <w:rsid w:val="00973101"/>
    <w:rsid w:val="00AD0418"/>
    <w:rsid w:val="00B6151A"/>
    <w:rsid w:val="00C62FC0"/>
    <w:rsid w:val="00CC082D"/>
    <w:rsid w:val="00D76045"/>
    <w:rsid w:val="00DE37EC"/>
    <w:rsid w:val="00E06BEC"/>
    <w:rsid w:val="00E34EBE"/>
    <w:rsid w:val="00E843A6"/>
    <w:rsid w:val="00E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F280-3339-4E45-8771-69BAF694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1D577B"/>
    <w:rPr>
      <w:b/>
      <w:bCs/>
    </w:rPr>
  </w:style>
  <w:style w:type="paragraph" w:styleId="a5">
    <w:name w:val="List Paragraph"/>
    <w:basedOn w:val="a"/>
    <w:uiPriority w:val="34"/>
    <w:qFormat/>
    <w:rsid w:val="00AD0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9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</cp:revision>
  <cp:lastPrinted>2024-02-09T11:01:00Z</cp:lastPrinted>
  <dcterms:created xsi:type="dcterms:W3CDTF">2024-02-12T13:45:00Z</dcterms:created>
  <dcterms:modified xsi:type="dcterms:W3CDTF">2024-02-12T13:45:00Z</dcterms:modified>
</cp:coreProperties>
</file>