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F8" w:rsidRPr="008E76F8" w:rsidRDefault="008E76F8" w:rsidP="008E76F8">
      <w:pPr>
        <w:tabs>
          <w:tab w:val="left" w:pos="1640"/>
          <w:tab w:val="center" w:pos="4819"/>
        </w:tabs>
        <w:spacing w:after="0" w:line="240" w:lineRule="auto"/>
        <w:ind w:left="1260" w:hanging="976"/>
        <w:rPr>
          <w:rFonts w:ascii="Arial" w:eastAsia="Batang" w:hAnsi="Arial" w:cs="Times New Roman"/>
          <w:b/>
          <w:sz w:val="36"/>
          <w:szCs w:val="36"/>
          <w:lang w:val="tr-TR" w:eastAsia="bg-BG"/>
        </w:rPr>
      </w:pPr>
      <w:r w:rsidRPr="008E76F8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F8">
        <w:rPr>
          <w:rFonts w:ascii="Arial" w:eastAsia="Times New Roman" w:hAnsi="Arial" w:cs="Times New Roman"/>
          <w:noProof/>
          <w:sz w:val="20"/>
          <w:szCs w:val="20"/>
          <w:lang w:val="ru-RU" w:eastAsia="bg-BG"/>
        </w:rPr>
        <w:t xml:space="preserve">   </w:t>
      </w:r>
      <w:proofErr w:type="gramStart"/>
      <w:r w:rsidRPr="008E76F8">
        <w:rPr>
          <w:rFonts w:ascii="Arial" w:eastAsia="Batang" w:hAnsi="Arial" w:cs="Times New Roman"/>
          <w:b/>
          <w:sz w:val="36"/>
          <w:szCs w:val="36"/>
          <w:lang w:val="ru-RU" w:eastAsia="bg-BG"/>
        </w:rPr>
        <w:t>ОБЩИНА  ДУЛОВО</w:t>
      </w:r>
      <w:proofErr w:type="gramEnd"/>
      <w:r w:rsidRPr="008E76F8">
        <w:rPr>
          <w:rFonts w:ascii="Arial" w:eastAsia="Batang" w:hAnsi="Arial" w:cs="Times New Roman"/>
          <w:b/>
          <w:sz w:val="36"/>
          <w:szCs w:val="36"/>
          <w:lang w:val="ru-RU" w:eastAsia="bg-BG"/>
        </w:rPr>
        <w:t xml:space="preserve">, ОБЛАСТ  СИЛИСТРА </w:t>
      </w:r>
    </w:p>
    <w:p w:rsidR="008E76F8" w:rsidRPr="008E76F8" w:rsidRDefault="008E76F8" w:rsidP="008E76F8">
      <w:pPr>
        <w:pBdr>
          <w:top w:val="thickThinSmallGap" w:sz="24" w:space="0" w:color="auto"/>
        </w:pBdr>
        <w:spacing w:after="0" w:line="240" w:lineRule="auto"/>
        <w:ind w:left="1260"/>
        <w:jc w:val="center"/>
        <w:rPr>
          <w:rFonts w:ascii="Arial" w:eastAsia="Batang" w:hAnsi="Arial" w:cs="Times New Roman"/>
          <w:b/>
          <w:i/>
          <w:sz w:val="2"/>
          <w:szCs w:val="2"/>
          <w:lang w:val="tr-TR" w:eastAsia="bg-BG"/>
        </w:rPr>
      </w:pPr>
    </w:p>
    <w:p w:rsidR="008E76F8" w:rsidRPr="008E76F8" w:rsidRDefault="008E76F8" w:rsidP="008E76F8">
      <w:pPr>
        <w:tabs>
          <w:tab w:val="left" w:pos="1640"/>
          <w:tab w:val="center" w:pos="4819"/>
        </w:tabs>
        <w:spacing w:after="0" w:line="240" w:lineRule="auto"/>
        <w:ind w:left="980" w:right="-15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7650 </w:t>
      </w:r>
      <w:r w:rsidRPr="008E76F8">
        <w:rPr>
          <w:rFonts w:ascii="Times New Roman" w:eastAsia="Batang" w:hAnsi="Times New Roman" w:cs="Times New Roman"/>
          <w:sz w:val="20"/>
          <w:szCs w:val="20"/>
          <w:lang w:val="tr-TR" w:eastAsia="bg-BG"/>
        </w:rPr>
        <w:t xml:space="preserve">гр. </w:t>
      </w:r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Дулово, ул. „</w:t>
      </w:r>
      <w:proofErr w:type="spellStart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Васил</w:t>
      </w:r>
      <w:proofErr w:type="spellEnd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Левски</w:t>
      </w:r>
      <w:proofErr w:type="spellEnd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” №18, тел: 0864/2-30-00, факс: 0864/2-30-20,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tr-TR" w:eastAsia="bg-BG"/>
        </w:rPr>
        <w:t>e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tr-TR" w:eastAsia="bg-BG"/>
        </w:rPr>
        <w:t>mail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: </w:t>
      </w:r>
      <w:hyperlink r:id="rId5" w:history="1"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bg-BG"/>
          </w:rPr>
          <w:t>obshtina@dulovo</w:t>
        </w:r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bg-BG"/>
          </w:rPr>
          <w:t>.</w:t>
        </w:r>
        <w:proofErr w:type="spellStart"/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bg-BG"/>
          </w:rPr>
          <w:t>bg</w:t>
        </w:r>
        <w:proofErr w:type="spellEnd"/>
      </w:hyperlink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http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//</w:t>
      </w:r>
      <w:proofErr w:type="spellStart"/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dulovo</w:t>
      </w:r>
      <w:proofErr w:type="spellEnd"/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proofErr w:type="spellStart"/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bg</w:t>
      </w:r>
      <w:proofErr w:type="spellEnd"/>
    </w:p>
    <w:p w:rsidR="008E76F8" w:rsidRPr="008E76F8" w:rsidRDefault="008E76F8" w:rsidP="008E76F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lang w:val="ru-RU" w:eastAsia="bg-BG"/>
        </w:rPr>
      </w:pPr>
      <w:r w:rsidRPr="008E76F8">
        <w:rPr>
          <w:rFonts w:ascii="Arial" w:eastAsia="Times New Roman" w:hAnsi="Arial" w:cs="Times New Roman"/>
          <w:b/>
          <w:sz w:val="28"/>
          <w:szCs w:val="20"/>
          <w:lang w:eastAsia="bg-BG"/>
        </w:rPr>
        <w:t xml:space="preserve">       </w:t>
      </w:r>
      <w:r w:rsidRPr="008E76F8">
        <w:rPr>
          <w:rFonts w:ascii="Arial" w:eastAsia="Times New Roman" w:hAnsi="Arial" w:cs="Times New Roman"/>
          <w:b/>
          <w:sz w:val="28"/>
          <w:szCs w:val="20"/>
          <w:lang w:eastAsia="bg-BG"/>
        </w:rPr>
        <w:tab/>
      </w:r>
      <w:r w:rsidRPr="008E76F8">
        <w:rPr>
          <w:rFonts w:ascii="Arial" w:eastAsia="Times New Roman" w:hAnsi="Arial" w:cs="Times New Roman"/>
          <w:lang w:eastAsia="bg-BG"/>
        </w:rPr>
        <w:t>ДО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lang w:eastAsia="bg-BG"/>
        </w:rPr>
      </w:pPr>
      <w:r w:rsidRPr="008E76F8">
        <w:rPr>
          <w:rFonts w:ascii="Arial" w:eastAsia="Times New Roman" w:hAnsi="Arial" w:cs="Times New Roman"/>
          <w:lang w:eastAsia="bg-BG"/>
        </w:rPr>
        <w:t xml:space="preserve">           ОБЩИНСКИ СЪВЕТ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eastAsia="bg-BG"/>
        </w:rPr>
      </w:pPr>
      <w:r w:rsidRPr="008E76F8">
        <w:rPr>
          <w:rFonts w:ascii="Arial" w:eastAsia="Times New Roman" w:hAnsi="Arial" w:cs="Times New Roman"/>
          <w:lang w:eastAsia="bg-BG"/>
        </w:rPr>
        <w:t xml:space="preserve">           гр. ДУЛОВО                     </w:t>
      </w:r>
      <w:r w:rsidRPr="008E76F8">
        <w:rPr>
          <w:rFonts w:ascii="Arial" w:eastAsia="Times New Roman" w:hAnsi="Arial" w:cs="Times New Roman"/>
          <w:sz w:val="32"/>
          <w:szCs w:val="20"/>
          <w:lang w:eastAsia="bg-BG"/>
        </w:rPr>
        <w:t>ДОКЛАДНА ЗАПИСКА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>от</w:t>
      </w:r>
    </w:p>
    <w:p w:rsidR="008E76F8" w:rsidRPr="008E76F8" w:rsidRDefault="007E6794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>
        <w:rPr>
          <w:rFonts w:ascii="Arial" w:eastAsia="Times New Roman" w:hAnsi="Arial" w:cs="Times New Roman"/>
          <w:sz w:val="24"/>
          <w:szCs w:val="20"/>
          <w:lang w:eastAsia="bg-BG"/>
        </w:rPr>
        <w:t xml:space="preserve">инж. Невхис Мустафа </w:t>
      </w:r>
      <w:r w:rsidR="007C2116">
        <w:rPr>
          <w:rFonts w:ascii="Arial" w:eastAsia="Times New Roman" w:hAnsi="Arial" w:cs="Times New Roman"/>
          <w:sz w:val="24"/>
          <w:szCs w:val="20"/>
          <w:lang w:eastAsia="bg-BG"/>
        </w:rPr>
        <w:t xml:space="preserve"> </w:t>
      </w:r>
      <w:r w:rsidR="008E76F8" w:rsidRPr="008E76F8">
        <w:rPr>
          <w:rFonts w:ascii="Arial" w:eastAsia="Times New Roman" w:hAnsi="Arial" w:cs="Times New Roman"/>
          <w:sz w:val="24"/>
          <w:szCs w:val="20"/>
          <w:lang w:eastAsia="bg-BG"/>
        </w:rPr>
        <w:t>– Кмет на община Дулово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</w:pPr>
    </w:p>
    <w:p w:rsidR="008E76F8" w:rsidRPr="00D30AD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 xml:space="preserve">        </w:t>
      </w:r>
      <w:r w:rsidRPr="008E76F8">
        <w:rPr>
          <w:rFonts w:ascii="Arial" w:eastAsia="Times New Roman" w:hAnsi="Arial" w:cs="Times New Roman"/>
          <w:sz w:val="24"/>
          <w:szCs w:val="20"/>
          <w:u w:val="single"/>
          <w:lang w:eastAsia="bg-BG"/>
        </w:rPr>
        <w:t xml:space="preserve">ОТНОСНО:  </w:t>
      </w:r>
      <w:bookmarkStart w:id="0" w:name="_GoBack"/>
      <w:r w:rsidRPr="00D30AD8">
        <w:rPr>
          <w:rFonts w:ascii="Arial" w:eastAsia="Times New Roman" w:hAnsi="Arial" w:cs="Times New Roman"/>
          <w:sz w:val="24"/>
          <w:szCs w:val="20"/>
          <w:lang w:eastAsia="bg-BG"/>
        </w:rPr>
        <w:t>Отдаване под наем на част</w:t>
      </w:r>
      <w:r w:rsidR="00D30AD8">
        <w:rPr>
          <w:rFonts w:ascii="Arial" w:eastAsia="Times New Roman" w:hAnsi="Arial" w:cs="Times New Roman"/>
          <w:sz w:val="24"/>
          <w:szCs w:val="20"/>
          <w:lang w:eastAsia="bg-BG"/>
        </w:rPr>
        <w:t>и от имоти</w:t>
      </w:r>
      <w:r w:rsidR="00697C9B">
        <w:rPr>
          <w:rFonts w:ascii="Arial" w:eastAsia="Times New Roman" w:hAnsi="Arial" w:cs="Times New Roman"/>
          <w:sz w:val="24"/>
          <w:szCs w:val="20"/>
          <w:lang w:eastAsia="bg-BG"/>
        </w:rPr>
        <w:t xml:space="preserve"> -</w:t>
      </w:r>
      <w:r w:rsidR="00D30AD8">
        <w:rPr>
          <w:rFonts w:ascii="Arial" w:eastAsia="Times New Roman" w:hAnsi="Arial" w:cs="Times New Roman"/>
          <w:sz w:val="24"/>
          <w:szCs w:val="20"/>
          <w:lang w:eastAsia="bg-BG"/>
        </w:rPr>
        <w:t xml:space="preserve"> общинска собственост, находящи се в с. Овен, с. Вокил и с. Грънчарово, </w:t>
      </w:r>
      <w:r w:rsidRPr="00D30AD8">
        <w:rPr>
          <w:rFonts w:ascii="Arial" w:eastAsia="Times New Roman" w:hAnsi="Arial" w:cs="Times New Roman"/>
          <w:sz w:val="24"/>
          <w:szCs w:val="20"/>
          <w:lang w:eastAsia="bg-BG"/>
        </w:rPr>
        <w:t>община Дулово</w:t>
      </w:r>
      <w:bookmarkEnd w:id="0"/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u w:val="single"/>
          <w:lang w:eastAsia="bg-BG"/>
        </w:rPr>
      </w:pPr>
    </w:p>
    <w:p w:rsidR="008E76F8" w:rsidRPr="008E76F8" w:rsidRDefault="008E76F8" w:rsidP="008E76F8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Уважаеми  дами и господа общински съветници,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във връзка с изтичане или прекратяване на сключени договори за наемане на части от общински имоти предлагам Общински съвет да вземе решение за отдаване под наем за срок от 3 / три / години чрез провеждане  публичен явен търг на части от по–долу цитираните имоти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.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Предвид гореизложеното предлагам Общински съвет – </w:t>
      </w:r>
      <w:proofErr w:type="spellStart"/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гр.Дулово</w:t>
      </w:r>
      <w:proofErr w:type="spellEnd"/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да вземе следното                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                                            </w:t>
      </w:r>
      <w:r w:rsidRPr="008E76F8">
        <w:rPr>
          <w:rFonts w:ascii="Arial" w:eastAsia="Times New Roman" w:hAnsi="Arial" w:cs="Times New Roman"/>
          <w:b/>
          <w:sz w:val="32"/>
          <w:szCs w:val="32"/>
          <w:lang w:eastAsia="bg-BG"/>
        </w:rPr>
        <w:t xml:space="preserve">РЕШЕНИЕ :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bg-BG"/>
        </w:rPr>
      </w:pPr>
    </w:p>
    <w:p w:rsid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caps/>
          <w:sz w:val="24"/>
          <w:szCs w:val="24"/>
          <w:lang w:eastAsia="bg-BG"/>
        </w:rPr>
        <w:t>1. Н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а основание 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8E76F8">
          <w:rPr>
            <w:rFonts w:ascii="Arial" w:eastAsia="Times New Roman" w:hAnsi="Arial" w:cs="Times New Roman"/>
            <w:sz w:val="24"/>
            <w:szCs w:val="24"/>
            <w:lang w:eastAsia="bg-BG"/>
          </w:rPr>
          <w:t>ЗМСМА</w:t>
        </w:r>
      </w:smartTag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във връзка с чл. 1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4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,</w:t>
      </w:r>
      <w:r w:rsidR="00652FC6">
        <w:rPr>
          <w:rFonts w:ascii="Arial" w:eastAsia="Times New Roman" w:hAnsi="Arial" w:cs="Times New Roman"/>
          <w:sz w:val="24"/>
          <w:szCs w:val="24"/>
          <w:lang w:eastAsia="bg-BG"/>
        </w:rPr>
        <w:t xml:space="preserve"> ал.1 и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ал.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7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от Закона за общинската собственост,</w:t>
      </w:r>
      <w:r w:rsidR="004C2C11">
        <w:rPr>
          <w:rFonts w:ascii="Arial" w:eastAsia="Times New Roman" w:hAnsi="Arial" w:cs="Times New Roman"/>
          <w:sz w:val="24"/>
          <w:szCs w:val="24"/>
          <w:lang w:eastAsia="bg-BG"/>
        </w:rPr>
        <w:t xml:space="preserve"> чл.17, ал.1 и 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чл.1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5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, ал.3 от Наредба №2 за реда на придобиване, управление и разпореждане с общинското имущество  да се отдадат под наем за срок от 3 /три/ години чрез публичен явен търг на следните </w:t>
      </w: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>недвижими имоти:</w:t>
      </w:r>
    </w:p>
    <w:p w:rsidR="00E63AEE" w:rsidRPr="008E76F8" w:rsidRDefault="00E63AEE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eastAsia="bg-BG"/>
        </w:rPr>
      </w:pPr>
    </w:p>
    <w:p w:rsidR="00A94DCC" w:rsidRDefault="008E76F8" w:rsidP="00A94DCC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94DCC">
        <w:rPr>
          <w:rFonts w:ascii="Arial" w:hAnsi="Arial"/>
          <w:b w:val="0"/>
          <w:sz w:val="24"/>
          <w:szCs w:val="24"/>
        </w:rPr>
        <w:t>1.1.</w:t>
      </w:r>
      <w:r w:rsidRPr="008E76F8">
        <w:rPr>
          <w:rFonts w:ascii="Arial" w:hAnsi="Arial"/>
          <w:sz w:val="24"/>
          <w:szCs w:val="24"/>
        </w:rPr>
        <w:t xml:space="preserve"> </w:t>
      </w:r>
      <w:r w:rsidR="00A94DCC">
        <w:rPr>
          <w:rFonts w:ascii="Arial" w:hAnsi="Arial" w:cs="Arial"/>
          <w:b w:val="0"/>
          <w:sz w:val="24"/>
          <w:szCs w:val="24"/>
        </w:rPr>
        <w:t>Част от имот публична общинска собственост</w:t>
      </w:r>
      <w:r w:rsidR="00916303">
        <w:rPr>
          <w:rFonts w:ascii="Arial" w:hAnsi="Arial" w:cs="Arial"/>
          <w:b w:val="0"/>
          <w:sz w:val="24"/>
          <w:szCs w:val="24"/>
        </w:rPr>
        <w:t xml:space="preserve"> – помещение в сградата на кметство </w:t>
      </w:r>
      <w:proofErr w:type="spellStart"/>
      <w:r w:rsidR="00916303">
        <w:rPr>
          <w:rFonts w:ascii="Arial" w:hAnsi="Arial" w:cs="Arial"/>
          <w:b w:val="0"/>
          <w:sz w:val="24"/>
          <w:szCs w:val="24"/>
        </w:rPr>
        <w:t>с.Овен</w:t>
      </w:r>
      <w:proofErr w:type="spellEnd"/>
      <w:r w:rsidR="00916303">
        <w:rPr>
          <w:rFonts w:ascii="Arial" w:hAnsi="Arial" w:cs="Arial"/>
          <w:b w:val="0"/>
          <w:sz w:val="24"/>
          <w:szCs w:val="24"/>
        </w:rPr>
        <w:t xml:space="preserve">, находяща се в </w:t>
      </w:r>
      <w:proofErr w:type="spellStart"/>
      <w:r w:rsidR="00916303">
        <w:rPr>
          <w:rFonts w:ascii="Arial" w:hAnsi="Arial" w:cs="Arial"/>
          <w:b w:val="0"/>
          <w:sz w:val="24"/>
          <w:szCs w:val="24"/>
        </w:rPr>
        <w:t>с.Овен</w:t>
      </w:r>
      <w:proofErr w:type="spellEnd"/>
      <w:r w:rsidR="00916303">
        <w:rPr>
          <w:rFonts w:ascii="Arial" w:hAnsi="Arial" w:cs="Arial"/>
          <w:b w:val="0"/>
          <w:sz w:val="24"/>
          <w:szCs w:val="24"/>
        </w:rPr>
        <w:t>, ул.“Първа“,</w:t>
      </w:r>
      <w:r w:rsidR="00A94DCC">
        <w:rPr>
          <w:rFonts w:ascii="Arial" w:hAnsi="Arial" w:cs="Arial"/>
          <w:b w:val="0"/>
          <w:sz w:val="24"/>
          <w:szCs w:val="24"/>
        </w:rPr>
        <w:t xml:space="preserve"> с площ </w:t>
      </w:r>
      <w:r w:rsidR="00916303">
        <w:rPr>
          <w:rFonts w:ascii="Arial" w:hAnsi="Arial" w:cs="Arial"/>
          <w:b w:val="0"/>
          <w:sz w:val="24"/>
          <w:szCs w:val="24"/>
        </w:rPr>
        <w:t>12</w:t>
      </w:r>
      <w:r w:rsidR="00A94DCC">
        <w:rPr>
          <w:rFonts w:ascii="Arial" w:hAnsi="Arial" w:cs="Arial"/>
          <w:b w:val="0"/>
          <w:sz w:val="24"/>
          <w:szCs w:val="24"/>
        </w:rPr>
        <w:t xml:space="preserve">кв.м., </w:t>
      </w:r>
      <w:r w:rsidR="00916303">
        <w:rPr>
          <w:rFonts w:ascii="Arial" w:hAnsi="Arial" w:cs="Arial"/>
          <w:b w:val="0"/>
          <w:sz w:val="24"/>
          <w:szCs w:val="24"/>
        </w:rPr>
        <w:t>описан в</w:t>
      </w:r>
      <w:r w:rsidR="00A94DCC">
        <w:rPr>
          <w:rFonts w:ascii="Arial" w:hAnsi="Arial" w:cs="Arial"/>
          <w:b w:val="0"/>
          <w:sz w:val="24"/>
          <w:szCs w:val="24"/>
        </w:rPr>
        <w:t xml:space="preserve"> АПОС №</w:t>
      </w:r>
      <w:r w:rsidR="00916303">
        <w:rPr>
          <w:rFonts w:ascii="Arial" w:hAnsi="Arial" w:cs="Arial"/>
          <w:b w:val="0"/>
          <w:sz w:val="24"/>
          <w:szCs w:val="24"/>
        </w:rPr>
        <w:t>902</w:t>
      </w:r>
      <w:r w:rsidR="00A94DCC">
        <w:rPr>
          <w:rFonts w:ascii="Arial" w:hAnsi="Arial" w:cs="Arial"/>
          <w:b w:val="0"/>
          <w:sz w:val="24"/>
          <w:szCs w:val="24"/>
        </w:rPr>
        <w:t>/</w:t>
      </w:r>
      <w:r w:rsidR="00916303">
        <w:rPr>
          <w:rFonts w:ascii="Arial" w:hAnsi="Arial" w:cs="Arial"/>
          <w:b w:val="0"/>
          <w:sz w:val="24"/>
          <w:szCs w:val="24"/>
        </w:rPr>
        <w:t>12</w:t>
      </w:r>
      <w:r w:rsidR="00A94DCC">
        <w:rPr>
          <w:rFonts w:ascii="Arial" w:hAnsi="Arial" w:cs="Arial"/>
          <w:b w:val="0"/>
          <w:sz w:val="24"/>
          <w:szCs w:val="24"/>
        </w:rPr>
        <w:t>.0</w:t>
      </w:r>
      <w:r w:rsidR="00916303">
        <w:rPr>
          <w:rFonts w:ascii="Arial" w:hAnsi="Arial" w:cs="Arial"/>
          <w:b w:val="0"/>
          <w:sz w:val="24"/>
          <w:szCs w:val="24"/>
        </w:rPr>
        <w:t>3</w:t>
      </w:r>
      <w:r w:rsidR="00A94DCC">
        <w:rPr>
          <w:rFonts w:ascii="Arial" w:hAnsi="Arial" w:cs="Arial"/>
          <w:b w:val="0"/>
          <w:sz w:val="24"/>
          <w:szCs w:val="24"/>
        </w:rPr>
        <w:t>.200</w:t>
      </w:r>
      <w:r w:rsidR="00916303">
        <w:rPr>
          <w:rFonts w:ascii="Arial" w:hAnsi="Arial" w:cs="Arial"/>
          <w:b w:val="0"/>
          <w:sz w:val="24"/>
          <w:szCs w:val="24"/>
        </w:rPr>
        <w:t>7</w:t>
      </w:r>
      <w:r w:rsidR="00A94DCC">
        <w:rPr>
          <w:rFonts w:ascii="Arial" w:hAnsi="Arial" w:cs="Arial"/>
          <w:b w:val="0"/>
          <w:sz w:val="24"/>
          <w:szCs w:val="24"/>
        </w:rPr>
        <w:t>г.,</w:t>
      </w:r>
      <w:r w:rsidR="00916303">
        <w:rPr>
          <w:rFonts w:ascii="Arial" w:hAnsi="Arial" w:cs="Arial"/>
          <w:b w:val="0"/>
          <w:sz w:val="24"/>
          <w:szCs w:val="24"/>
        </w:rPr>
        <w:t xml:space="preserve"> кв.20, УПИ</w:t>
      </w:r>
      <w:r w:rsidR="00916303">
        <w:rPr>
          <w:rFonts w:ascii="Arial" w:hAnsi="Arial" w:cs="Arial"/>
          <w:b w:val="0"/>
          <w:sz w:val="24"/>
          <w:szCs w:val="24"/>
          <w:lang w:val="en-US"/>
        </w:rPr>
        <w:t xml:space="preserve"> X</w:t>
      </w:r>
      <w:r w:rsidR="00916303">
        <w:rPr>
          <w:rFonts w:ascii="Arial" w:hAnsi="Arial" w:cs="Arial"/>
          <w:b w:val="0"/>
          <w:sz w:val="24"/>
          <w:szCs w:val="24"/>
        </w:rPr>
        <w:t xml:space="preserve"> – 167</w:t>
      </w:r>
      <w:r w:rsidR="00530CF1">
        <w:rPr>
          <w:rFonts w:ascii="Arial" w:hAnsi="Arial" w:cs="Arial"/>
          <w:b w:val="0"/>
          <w:sz w:val="24"/>
          <w:szCs w:val="24"/>
        </w:rPr>
        <w:t>,</w:t>
      </w:r>
      <w:r w:rsidR="00916303">
        <w:rPr>
          <w:rFonts w:ascii="Arial" w:hAnsi="Arial" w:cs="Arial"/>
          <w:b w:val="0"/>
          <w:sz w:val="24"/>
          <w:szCs w:val="24"/>
        </w:rPr>
        <w:t xml:space="preserve"> по регулационния план на </w:t>
      </w:r>
      <w:proofErr w:type="spellStart"/>
      <w:r w:rsidR="00916303">
        <w:rPr>
          <w:rFonts w:ascii="Arial" w:hAnsi="Arial" w:cs="Arial"/>
          <w:b w:val="0"/>
          <w:sz w:val="24"/>
          <w:szCs w:val="24"/>
        </w:rPr>
        <w:t>с.Овен</w:t>
      </w:r>
      <w:proofErr w:type="spellEnd"/>
      <w:r w:rsidR="00916303">
        <w:rPr>
          <w:rFonts w:ascii="Arial" w:hAnsi="Arial" w:cs="Arial"/>
          <w:b w:val="0"/>
          <w:sz w:val="24"/>
          <w:szCs w:val="24"/>
        </w:rPr>
        <w:t>, с предназначение – битови услуги /кабелна телевизия/,</w:t>
      </w:r>
      <w:r w:rsidR="00A94DCC">
        <w:rPr>
          <w:rFonts w:ascii="Arial" w:hAnsi="Arial" w:cs="Arial"/>
          <w:b w:val="0"/>
          <w:sz w:val="24"/>
          <w:szCs w:val="24"/>
        </w:rPr>
        <w:t xml:space="preserve"> </w:t>
      </w:r>
      <w:r w:rsidR="00916303">
        <w:rPr>
          <w:rFonts w:ascii="Arial" w:hAnsi="Arial" w:cs="Arial"/>
          <w:b w:val="0"/>
          <w:sz w:val="24"/>
          <w:szCs w:val="24"/>
        </w:rPr>
        <w:t>при</w:t>
      </w:r>
      <w:r w:rsidR="00A94DCC">
        <w:rPr>
          <w:rFonts w:ascii="Arial" w:hAnsi="Arial" w:cs="Arial"/>
          <w:b w:val="0"/>
          <w:sz w:val="24"/>
          <w:szCs w:val="24"/>
        </w:rPr>
        <w:t xml:space="preserve"> първоначален годишен наем в размер на </w:t>
      </w:r>
      <w:r w:rsidR="00AF3567">
        <w:rPr>
          <w:rFonts w:ascii="Arial" w:hAnsi="Arial" w:cs="Arial"/>
          <w:b w:val="0"/>
          <w:sz w:val="24"/>
          <w:szCs w:val="24"/>
        </w:rPr>
        <w:t>184,32</w:t>
      </w:r>
      <w:r w:rsidR="00A94DCC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– </w:t>
      </w:r>
      <w:r w:rsidR="00AF3567">
        <w:rPr>
          <w:rFonts w:ascii="Arial" w:hAnsi="Arial" w:cs="Arial"/>
          <w:b w:val="0"/>
          <w:sz w:val="24"/>
          <w:szCs w:val="24"/>
        </w:rPr>
        <w:t>18,43</w:t>
      </w:r>
      <w:r w:rsidR="00A94DCC">
        <w:rPr>
          <w:rFonts w:ascii="Arial" w:hAnsi="Arial" w:cs="Arial"/>
          <w:b w:val="0"/>
          <w:sz w:val="24"/>
          <w:szCs w:val="24"/>
        </w:rPr>
        <w:t xml:space="preserve">лв., стъпка на наддаване </w:t>
      </w:r>
      <w:r w:rsidR="00AF3567">
        <w:rPr>
          <w:rFonts w:ascii="Arial" w:hAnsi="Arial" w:cs="Arial"/>
          <w:b w:val="0"/>
          <w:sz w:val="24"/>
          <w:szCs w:val="24"/>
        </w:rPr>
        <w:t>18,43</w:t>
      </w:r>
      <w:r w:rsidR="00A94DCC">
        <w:rPr>
          <w:rFonts w:ascii="Arial" w:hAnsi="Arial" w:cs="Arial"/>
          <w:b w:val="0"/>
          <w:sz w:val="24"/>
          <w:szCs w:val="24"/>
        </w:rPr>
        <w:t xml:space="preserve">лв. </w:t>
      </w:r>
    </w:p>
    <w:p w:rsidR="008E76F8" w:rsidRP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AF3567" w:rsidRDefault="008E76F8" w:rsidP="00AF3567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94DCC">
        <w:rPr>
          <w:rFonts w:ascii="Arial" w:hAnsi="Arial"/>
          <w:b w:val="0"/>
          <w:sz w:val="24"/>
        </w:rPr>
        <w:t>1.2.</w:t>
      </w:r>
      <w:r w:rsidRPr="00A94DCC">
        <w:rPr>
          <w:b w:val="0"/>
          <w:sz w:val="24"/>
        </w:rPr>
        <w:t xml:space="preserve"> </w:t>
      </w:r>
      <w:r w:rsidR="00AF3567">
        <w:rPr>
          <w:rFonts w:ascii="Arial" w:hAnsi="Arial" w:cs="Arial"/>
          <w:b w:val="0"/>
          <w:sz w:val="24"/>
          <w:szCs w:val="24"/>
        </w:rPr>
        <w:t xml:space="preserve">Част от имот </w:t>
      </w:r>
      <w:r w:rsidR="00306D8D">
        <w:rPr>
          <w:rFonts w:ascii="Arial" w:hAnsi="Arial" w:cs="Arial"/>
          <w:b w:val="0"/>
          <w:sz w:val="24"/>
          <w:szCs w:val="24"/>
        </w:rPr>
        <w:t>частна</w:t>
      </w:r>
      <w:r w:rsidR="00652FC6">
        <w:rPr>
          <w:rFonts w:ascii="Arial" w:hAnsi="Arial" w:cs="Arial"/>
          <w:b w:val="0"/>
          <w:sz w:val="24"/>
          <w:szCs w:val="24"/>
        </w:rPr>
        <w:t xml:space="preserve"> общинска</w:t>
      </w:r>
      <w:r w:rsidR="00AF3567">
        <w:rPr>
          <w:rFonts w:ascii="Arial" w:hAnsi="Arial" w:cs="Arial"/>
          <w:b w:val="0"/>
          <w:sz w:val="24"/>
          <w:szCs w:val="24"/>
        </w:rPr>
        <w:t xml:space="preserve"> собственост – помещение в сграда</w:t>
      </w:r>
      <w:r w:rsidR="00932BAC">
        <w:rPr>
          <w:rFonts w:ascii="Arial" w:hAnsi="Arial" w:cs="Arial"/>
          <w:b w:val="0"/>
          <w:sz w:val="24"/>
          <w:szCs w:val="24"/>
        </w:rPr>
        <w:t>та</w:t>
      </w:r>
      <w:r w:rsidR="00AF3567">
        <w:rPr>
          <w:rFonts w:ascii="Arial" w:hAnsi="Arial" w:cs="Arial"/>
          <w:b w:val="0"/>
          <w:sz w:val="24"/>
          <w:szCs w:val="24"/>
        </w:rPr>
        <w:t xml:space="preserve"> </w:t>
      </w:r>
      <w:r w:rsidR="00932BAC">
        <w:rPr>
          <w:rFonts w:ascii="Arial" w:hAnsi="Arial" w:cs="Arial"/>
          <w:b w:val="0"/>
          <w:sz w:val="24"/>
          <w:szCs w:val="24"/>
        </w:rPr>
        <w:t xml:space="preserve">на </w:t>
      </w:r>
      <w:r w:rsidR="00AF3567">
        <w:rPr>
          <w:rFonts w:ascii="Arial" w:hAnsi="Arial" w:cs="Arial"/>
          <w:b w:val="0"/>
          <w:sz w:val="24"/>
          <w:szCs w:val="24"/>
        </w:rPr>
        <w:t xml:space="preserve"> </w:t>
      </w:r>
      <w:r w:rsidR="00932BAC">
        <w:rPr>
          <w:rFonts w:ascii="Arial" w:hAnsi="Arial" w:cs="Arial"/>
          <w:b w:val="0"/>
          <w:sz w:val="24"/>
          <w:szCs w:val="24"/>
        </w:rPr>
        <w:t>Читалище</w:t>
      </w:r>
      <w:r w:rsidR="00AF3567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="00AF3567">
        <w:rPr>
          <w:rFonts w:ascii="Arial" w:hAnsi="Arial" w:cs="Arial"/>
          <w:b w:val="0"/>
          <w:sz w:val="24"/>
          <w:szCs w:val="24"/>
        </w:rPr>
        <w:t>с.Вокил</w:t>
      </w:r>
      <w:proofErr w:type="spellEnd"/>
      <w:r w:rsidR="00AF3567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F3567">
        <w:rPr>
          <w:rFonts w:ascii="Arial" w:hAnsi="Arial" w:cs="Arial"/>
          <w:b w:val="0"/>
          <w:sz w:val="24"/>
          <w:szCs w:val="24"/>
        </w:rPr>
        <w:t>ул.“Витоша</w:t>
      </w:r>
      <w:proofErr w:type="spellEnd"/>
      <w:r w:rsidR="00AF3567">
        <w:rPr>
          <w:rFonts w:ascii="Arial" w:hAnsi="Arial" w:cs="Arial"/>
          <w:b w:val="0"/>
          <w:sz w:val="24"/>
          <w:szCs w:val="24"/>
        </w:rPr>
        <w:t>“, №65, с площ 15кв.м., описан в А</w:t>
      </w:r>
      <w:r w:rsidR="00306D8D">
        <w:rPr>
          <w:rFonts w:ascii="Arial" w:hAnsi="Arial" w:cs="Arial"/>
          <w:b w:val="0"/>
          <w:sz w:val="24"/>
          <w:szCs w:val="24"/>
        </w:rPr>
        <w:t>Ч</w:t>
      </w:r>
      <w:r w:rsidR="00AF3567">
        <w:rPr>
          <w:rFonts w:ascii="Arial" w:hAnsi="Arial" w:cs="Arial"/>
          <w:b w:val="0"/>
          <w:sz w:val="24"/>
          <w:szCs w:val="24"/>
        </w:rPr>
        <w:t>ОС №</w:t>
      </w:r>
      <w:r w:rsidR="00306D8D">
        <w:rPr>
          <w:rFonts w:ascii="Arial" w:hAnsi="Arial" w:cs="Arial"/>
          <w:b w:val="0"/>
          <w:sz w:val="24"/>
          <w:szCs w:val="24"/>
        </w:rPr>
        <w:t>1541</w:t>
      </w:r>
      <w:r w:rsidR="00AF3567">
        <w:rPr>
          <w:rFonts w:ascii="Arial" w:hAnsi="Arial" w:cs="Arial"/>
          <w:b w:val="0"/>
          <w:sz w:val="24"/>
          <w:szCs w:val="24"/>
        </w:rPr>
        <w:t>/1</w:t>
      </w:r>
      <w:r w:rsidR="00306D8D">
        <w:rPr>
          <w:rFonts w:ascii="Arial" w:hAnsi="Arial" w:cs="Arial"/>
          <w:b w:val="0"/>
          <w:sz w:val="24"/>
          <w:szCs w:val="24"/>
        </w:rPr>
        <w:t>8</w:t>
      </w:r>
      <w:r w:rsidR="00AF3567">
        <w:rPr>
          <w:rFonts w:ascii="Arial" w:hAnsi="Arial" w:cs="Arial"/>
          <w:b w:val="0"/>
          <w:sz w:val="24"/>
          <w:szCs w:val="24"/>
        </w:rPr>
        <w:t>.0</w:t>
      </w:r>
      <w:r w:rsidR="00306D8D">
        <w:rPr>
          <w:rFonts w:ascii="Arial" w:hAnsi="Arial" w:cs="Arial"/>
          <w:b w:val="0"/>
          <w:sz w:val="24"/>
          <w:szCs w:val="24"/>
        </w:rPr>
        <w:t>3</w:t>
      </w:r>
      <w:r w:rsidR="00AF3567">
        <w:rPr>
          <w:rFonts w:ascii="Arial" w:hAnsi="Arial" w:cs="Arial"/>
          <w:b w:val="0"/>
          <w:sz w:val="24"/>
          <w:szCs w:val="24"/>
        </w:rPr>
        <w:t>.20</w:t>
      </w:r>
      <w:r w:rsidR="00306D8D">
        <w:rPr>
          <w:rFonts w:ascii="Arial" w:hAnsi="Arial" w:cs="Arial"/>
          <w:b w:val="0"/>
          <w:sz w:val="24"/>
          <w:szCs w:val="24"/>
        </w:rPr>
        <w:t>16</w:t>
      </w:r>
      <w:r w:rsidR="00AF3567">
        <w:rPr>
          <w:rFonts w:ascii="Arial" w:hAnsi="Arial" w:cs="Arial"/>
          <w:b w:val="0"/>
          <w:sz w:val="24"/>
          <w:szCs w:val="24"/>
        </w:rPr>
        <w:t>г., кв.12, УПИ</w:t>
      </w:r>
      <w:r w:rsidR="00AF3567">
        <w:rPr>
          <w:rFonts w:ascii="Arial" w:hAnsi="Arial" w:cs="Arial"/>
          <w:b w:val="0"/>
          <w:sz w:val="24"/>
          <w:szCs w:val="24"/>
          <w:lang w:val="en-US"/>
        </w:rPr>
        <w:t xml:space="preserve"> XII</w:t>
      </w:r>
      <w:r w:rsidR="00306D8D">
        <w:rPr>
          <w:rFonts w:ascii="Arial" w:hAnsi="Arial" w:cs="Arial"/>
          <w:b w:val="0"/>
          <w:sz w:val="24"/>
          <w:szCs w:val="24"/>
        </w:rPr>
        <w:t xml:space="preserve"> – общ.</w:t>
      </w:r>
      <w:r w:rsidR="00530CF1">
        <w:rPr>
          <w:rFonts w:ascii="Arial" w:hAnsi="Arial" w:cs="Arial"/>
          <w:b w:val="0"/>
          <w:sz w:val="24"/>
          <w:szCs w:val="24"/>
        </w:rPr>
        <w:t>,</w:t>
      </w:r>
      <w:r w:rsidR="00AF3567">
        <w:rPr>
          <w:rFonts w:ascii="Arial" w:hAnsi="Arial" w:cs="Arial"/>
          <w:b w:val="0"/>
          <w:sz w:val="24"/>
          <w:szCs w:val="24"/>
        </w:rPr>
        <w:t xml:space="preserve"> по регулационния план на </w:t>
      </w:r>
      <w:proofErr w:type="spellStart"/>
      <w:r w:rsidR="00AF3567">
        <w:rPr>
          <w:rFonts w:ascii="Arial" w:hAnsi="Arial" w:cs="Arial"/>
          <w:b w:val="0"/>
          <w:sz w:val="24"/>
          <w:szCs w:val="24"/>
        </w:rPr>
        <w:t>с.Вокил</w:t>
      </w:r>
      <w:proofErr w:type="spellEnd"/>
      <w:r w:rsidR="00AF3567">
        <w:rPr>
          <w:rFonts w:ascii="Arial" w:hAnsi="Arial" w:cs="Arial"/>
          <w:b w:val="0"/>
          <w:sz w:val="24"/>
          <w:szCs w:val="24"/>
        </w:rPr>
        <w:t xml:space="preserve">, с предназначение – битови услуги /кабелна телевизия/, при първоначален годишен наем в размер на </w:t>
      </w:r>
      <w:r w:rsidR="002E7A12">
        <w:rPr>
          <w:rFonts w:ascii="Arial" w:hAnsi="Arial" w:cs="Arial"/>
          <w:b w:val="0"/>
          <w:sz w:val="24"/>
          <w:szCs w:val="24"/>
        </w:rPr>
        <w:t>230,40</w:t>
      </w:r>
      <w:r w:rsidR="00AF3567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– </w:t>
      </w:r>
      <w:r w:rsidR="002E7A12">
        <w:rPr>
          <w:rFonts w:ascii="Arial" w:hAnsi="Arial" w:cs="Arial"/>
          <w:b w:val="0"/>
          <w:sz w:val="24"/>
          <w:szCs w:val="24"/>
        </w:rPr>
        <w:t>23,04</w:t>
      </w:r>
      <w:r w:rsidR="00AF3567">
        <w:rPr>
          <w:rFonts w:ascii="Arial" w:hAnsi="Arial" w:cs="Arial"/>
          <w:b w:val="0"/>
          <w:sz w:val="24"/>
          <w:szCs w:val="24"/>
        </w:rPr>
        <w:t xml:space="preserve">лв., стъпка на наддаване </w:t>
      </w:r>
      <w:r w:rsidR="002E7A12">
        <w:rPr>
          <w:rFonts w:ascii="Arial" w:hAnsi="Arial" w:cs="Arial"/>
          <w:b w:val="0"/>
          <w:sz w:val="24"/>
          <w:szCs w:val="24"/>
        </w:rPr>
        <w:t>23,04</w:t>
      </w:r>
      <w:r w:rsidR="00AF3567">
        <w:rPr>
          <w:rFonts w:ascii="Arial" w:hAnsi="Arial" w:cs="Arial"/>
          <w:b w:val="0"/>
          <w:sz w:val="24"/>
          <w:szCs w:val="24"/>
        </w:rPr>
        <w:t xml:space="preserve">лв. </w:t>
      </w:r>
    </w:p>
    <w:p w:rsidR="008E76F8" w:rsidRPr="008E76F8" w:rsidRDefault="008E76F8" w:rsidP="00AF3567">
      <w:pPr>
        <w:pStyle w:val="a5"/>
        <w:ind w:firstLine="708"/>
        <w:jc w:val="both"/>
        <w:rPr>
          <w:rFonts w:ascii="Arial" w:hAnsi="Arial"/>
          <w:sz w:val="24"/>
          <w:szCs w:val="24"/>
        </w:rPr>
      </w:pPr>
    </w:p>
    <w:p w:rsidR="008E76F8" w:rsidRPr="002010B1" w:rsidRDefault="008E76F8" w:rsidP="002010B1">
      <w:pPr>
        <w:pStyle w:val="a5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56CA9">
        <w:rPr>
          <w:rFonts w:ascii="Arial" w:hAnsi="Arial"/>
          <w:b w:val="0"/>
          <w:sz w:val="24"/>
          <w:szCs w:val="24"/>
        </w:rPr>
        <w:t>1.3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 Част от имот публична общинска собственост</w:t>
      </w:r>
      <w:r w:rsidR="002010B1">
        <w:rPr>
          <w:rFonts w:ascii="Arial" w:hAnsi="Arial" w:cs="Arial"/>
          <w:b w:val="0"/>
          <w:sz w:val="24"/>
          <w:szCs w:val="24"/>
        </w:rPr>
        <w:t xml:space="preserve"> – помещение в сградата на</w:t>
      </w:r>
      <w:r w:rsidR="00C46DAF">
        <w:rPr>
          <w:rFonts w:ascii="Arial" w:hAnsi="Arial" w:cs="Arial"/>
          <w:b w:val="0"/>
          <w:sz w:val="24"/>
          <w:szCs w:val="24"/>
        </w:rPr>
        <w:t xml:space="preserve"> кметство</w:t>
      </w:r>
      <w:r w:rsidR="002010B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010B1">
        <w:rPr>
          <w:rFonts w:ascii="Arial" w:hAnsi="Arial" w:cs="Arial"/>
          <w:b w:val="0"/>
          <w:sz w:val="24"/>
          <w:szCs w:val="24"/>
        </w:rPr>
        <w:t>с.Гранчарово</w:t>
      </w:r>
      <w:proofErr w:type="spellEnd"/>
      <w:r w:rsidR="002010B1">
        <w:rPr>
          <w:rFonts w:ascii="Arial" w:hAnsi="Arial" w:cs="Arial"/>
          <w:b w:val="0"/>
          <w:sz w:val="24"/>
          <w:szCs w:val="24"/>
        </w:rPr>
        <w:t>, с</w:t>
      </w:r>
      <w:r w:rsidR="00C46DAF">
        <w:rPr>
          <w:rFonts w:ascii="Arial" w:hAnsi="Arial" w:cs="Arial"/>
          <w:b w:val="0"/>
          <w:sz w:val="24"/>
          <w:szCs w:val="24"/>
        </w:rPr>
        <w:t xml:space="preserve"> </w:t>
      </w:r>
      <w:r w:rsidR="002010B1">
        <w:rPr>
          <w:rFonts w:ascii="Arial" w:hAnsi="Arial" w:cs="Arial"/>
          <w:b w:val="0"/>
          <w:sz w:val="24"/>
          <w:szCs w:val="24"/>
        </w:rPr>
        <w:t>площ 10кв.м., кв.18, УПИ</w:t>
      </w:r>
      <w:r w:rsidR="002010B1">
        <w:rPr>
          <w:rFonts w:ascii="Arial" w:hAnsi="Arial" w:cs="Arial"/>
          <w:b w:val="0"/>
          <w:sz w:val="24"/>
          <w:szCs w:val="24"/>
          <w:lang w:val="en-US"/>
        </w:rPr>
        <w:t xml:space="preserve"> XIV</w:t>
      </w:r>
      <w:r w:rsidR="002010B1">
        <w:rPr>
          <w:rFonts w:ascii="Arial" w:hAnsi="Arial" w:cs="Arial"/>
          <w:b w:val="0"/>
          <w:sz w:val="24"/>
          <w:szCs w:val="24"/>
        </w:rPr>
        <w:t xml:space="preserve"> – 111, по </w:t>
      </w:r>
      <w:r w:rsidR="002010B1">
        <w:rPr>
          <w:rFonts w:ascii="Arial" w:hAnsi="Arial" w:cs="Arial"/>
          <w:b w:val="0"/>
          <w:sz w:val="24"/>
          <w:szCs w:val="24"/>
        </w:rPr>
        <w:lastRenderedPageBreak/>
        <w:t xml:space="preserve">регулационния план на </w:t>
      </w:r>
      <w:proofErr w:type="spellStart"/>
      <w:r w:rsidR="002010B1">
        <w:rPr>
          <w:rFonts w:ascii="Arial" w:hAnsi="Arial" w:cs="Arial"/>
          <w:b w:val="0"/>
          <w:sz w:val="24"/>
          <w:szCs w:val="24"/>
        </w:rPr>
        <w:t>с.Гранчарово</w:t>
      </w:r>
      <w:proofErr w:type="spellEnd"/>
      <w:r w:rsidR="002010B1">
        <w:rPr>
          <w:rFonts w:ascii="Arial" w:hAnsi="Arial" w:cs="Arial"/>
          <w:b w:val="0"/>
          <w:sz w:val="24"/>
          <w:szCs w:val="24"/>
        </w:rPr>
        <w:t>, описан в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 АПОС №</w:t>
      </w:r>
      <w:r w:rsidR="002010B1">
        <w:rPr>
          <w:rFonts w:ascii="Arial" w:hAnsi="Arial" w:cs="Arial"/>
          <w:b w:val="0"/>
          <w:sz w:val="24"/>
          <w:szCs w:val="24"/>
        </w:rPr>
        <w:t>345</w:t>
      </w:r>
      <w:r w:rsidR="00D56CA9" w:rsidRPr="00D56CA9">
        <w:rPr>
          <w:rFonts w:ascii="Arial" w:hAnsi="Arial" w:cs="Arial"/>
          <w:b w:val="0"/>
          <w:sz w:val="24"/>
          <w:szCs w:val="24"/>
        </w:rPr>
        <w:t>/</w:t>
      </w:r>
      <w:r w:rsidR="002010B1">
        <w:rPr>
          <w:rFonts w:ascii="Arial" w:hAnsi="Arial" w:cs="Arial"/>
          <w:b w:val="0"/>
          <w:sz w:val="24"/>
          <w:szCs w:val="24"/>
        </w:rPr>
        <w:t>08</w:t>
      </w:r>
      <w:r w:rsidR="00D56CA9" w:rsidRPr="00D56CA9">
        <w:rPr>
          <w:rFonts w:ascii="Arial" w:hAnsi="Arial" w:cs="Arial"/>
          <w:b w:val="0"/>
          <w:sz w:val="24"/>
          <w:szCs w:val="24"/>
        </w:rPr>
        <w:t>.0</w:t>
      </w:r>
      <w:r w:rsidR="002010B1">
        <w:rPr>
          <w:rFonts w:ascii="Arial" w:hAnsi="Arial" w:cs="Arial"/>
          <w:b w:val="0"/>
          <w:sz w:val="24"/>
          <w:szCs w:val="24"/>
        </w:rPr>
        <w:t>6</w:t>
      </w:r>
      <w:r w:rsidR="00D56CA9" w:rsidRPr="00D56CA9">
        <w:rPr>
          <w:rFonts w:ascii="Arial" w:hAnsi="Arial" w:cs="Arial"/>
          <w:b w:val="0"/>
          <w:sz w:val="24"/>
          <w:szCs w:val="24"/>
        </w:rPr>
        <w:t>.20</w:t>
      </w:r>
      <w:r w:rsidR="002010B1">
        <w:rPr>
          <w:rFonts w:ascii="Arial" w:hAnsi="Arial" w:cs="Arial"/>
          <w:b w:val="0"/>
          <w:sz w:val="24"/>
          <w:szCs w:val="24"/>
        </w:rPr>
        <w:t>00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г., с предназначение – </w:t>
      </w:r>
      <w:r w:rsidR="002010B1">
        <w:rPr>
          <w:rFonts w:ascii="Arial" w:hAnsi="Arial" w:cs="Arial"/>
          <w:b w:val="0"/>
          <w:sz w:val="24"/>
          <w:szCs w:val="24"/>
        </w:rPr>
        <w:t>битови услуги /кабелна телевизия/</w:t>
      </w:r>
      <w:r w:rsidR="00D56CA9" w:rsidRPr="00D56CA9">
        <w:rPr>
          <w:rFonts w:ascii="Arial" w:hAnsi="Arial" w:cs="Arial"/>
          <w:b w:val="0"/>
          <w:sz w:val="24"/>
          <w:szCs w:val="24"/>
        </w:rPr>
        <w:t>,</w:t>
      </w:r>
      <w:r w:rsidR="002010B1">
        <w:rPr>
          <w:rFonts w:ascii="Arial" w:hAnsi="Arial" w:cs="Arial"/>
          <w:b w:val="0"/>
          <w:sz w:val="24"/>
          <w:szCs w:val="24"/>
        </w:rPr>
        <w:t xml:space="preserve"> при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 първоначален годишен наем в размер на </w:t>
      </w:r>
      <w:r w:rsidR="002010B1">
        <w:rPr>
          <w:rFonts w:ascii="Arial" w:hAnsi="Arial" w:cs="Arial"/>
          <w:b w:val="0"/>
          <w:sz w:val="24"/>
          <w:szCs w:val="24"/>
        </w:rPr>
        <w:t>153,60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– </w:t>
      </w:r>
      <w:r w:rsidR="002010B1">
        <w:rPr>
          <w:rFonts w:ascii="Arial" w:hAnsi="Arial" w:cs="Arial"/>
          <w:b w:val="0"/>
          <w:sz w:val="24"/>
          <w:szCs w:val="24"/>
        </w:rPr>
        <w:t>15,36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лв., стъпка на наддаване </w:t>
      </w:r>
      <w:r w:rsidR="002010B1">
        <w:rPr>
          <w:rFonts w:ascii="Arial" w:hAnsi="Arial" w:cs="Arial"/>
          <w:b w:val="0"/>
          <w:sz w:val="24"/>
          <w:szCs w:val="24"/>
        </w:rPr>
        <w:t>15,36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лв. </w:t>
      </w:r>
    </w:p>
    <w:p w:rsidR="008E76F8" w:rsidRP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  <w:r w:rsidRPr="008E76F8"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Pr="008E76F8">
        <w:rPr>
          <w:rFonts w:ascii="Times New Roman" w:eastAsia="Times New Roman" w:hAnsi="Times New Roman" w:cs="Arial"/>
          <w:b/>
          <w:sz w:val="24"/>
          <w:szCs w:val="24"/>
          <w:lang w:val="ru-RU" w:eastAsia="bg-BG"/>
        </w:rPr>
        <w:t xml:space="preserve"> </w:t>
      </w:r>
      <w:r w:rsidRPr="008E76F8">
        <w:rPr>
          <w:rFonts w:ascii="Arial" w:eastAsia="Times New Roman" w:hAnsi="Arial" w:cs="Arial"/>
          <w:sz w:val="24"/>
          <w:szCs w:val="24"/>
          <w:lang w:val="ru-RU" w:eastAsia="bg-BG"/>
        </w:rPr>
        <w:t>Възлага на Кмета на Община Дулово</w:t>
      </w:r>
      <w:r w:rsidRPr="008E76F8">
        <w:rPr>
          <w:rFonts w:ascii="Times New Roman" w:eastAsia="Times New Roman" w:hAnsi="Times New Roman" w:cs="Arial"/>
          <w:b/>
          <w:sz w:val="24"/>
          <w:szCs w:val="24"/>
          <w:lang w:val="ru-RU" w:eastAsia="bg-BG"/>
        </w:rPr>
        <w:t xml:space="preserve"> 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имотите.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E63AEE" w:rsidRPr="00E63AEE" w:rsidRDefault="00E63AEE" w:rsidP="00E63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3.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Настоящото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решение да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бъде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изпратено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Кмета на Община Дулово и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Областният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управител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Област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Силистра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7-дневен срок от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приемането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му.</w:t>
      </w:r>
    </w:p>
    <w:p w:rsidR="00E63AEE" w:rsidRPr="00E63AEE" w:rsidRDefault="00E63AEE" w:rsidP="00E63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E63AEE" w:rsidRPr="00E63AEE" w:rsidRDefault="00E63AEE" w:rsidP="00E63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Настоящото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решение подлежи на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оспорване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по </w:t>
      </w:r>
      <w:smartTag w:uri="schemas-fourth-com/fourthcoffee2" w:element="flavor2">
        <w:smartTagPr>
          <w:attr w:name="ProductID" w:val="АДМИНИСТРАТИВНОПРОЦЕСУАЛЕН КОДЕКС "/>
        </w:smartTagPr>
        <w:r w:rsidRPr="00E63AEE">
          <w:rPr>
            <w:rFonts w:ascii="Arial" w:eastAsia="Times New Roman" w:hAnsi="Arial" w:cs="Arial"/>
            <w:sz w:val="24"/>
            <w:szCs w:val="24"/>
            <w:lang w:val="ru-RU" w:eastAsia="bg-BG"/>
          </w:rPr>
          <w:t>АПК</w:t>
        </w:r>
      </w:smartTag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пред Административен съд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Силистра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.</w:t>
      </w:r>
    </w:p>
    <w:p w:rsidR="008E76F8" w:rsidRPr="00E63AEE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8E76F8" w:rsidRDefault="007E6794" w:rsidP="008E76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инж. Невхис Мустафа</w:t>
      </w: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46DAF">
        <w:rPr>
          <w:rFonts w:ascii="Arial" w:eastAsia="Times New Roman" w:hAnsi="Arial" w:cs="Arial"/>
          <w:b/>
          <w:sz w:val="24"/>
          <w:szCs w:val="24"/>
          <w:lang w:eastAsia="bg-BG"/>
        </w:rPr>
        <w:t>Кмет на община Дулово</w:t>
      </w: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6DAF">
        <w:rPr>
          <w:rFonts w:ascii="Arial" w:eastAsia="Times New Roman" w:hAnsi="Arial" w:cs="Arial"/>
          <w:sz w:val="24"/>
          <w:szCs w:val="24"/>
          <w:lang w:eastAsia="bg-BG"/>
        </w:rPr>
        <w:t>Съгласувал:</w:t>
      </w:r>
    </w:p>
    <w:p w:rsidR="008E76F8" w:rsidRPr="00C46DAF" w:rsidRDefault="007E6794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Айваз Чакър</w:t>
      </w:r>
      <w:r w:rsidR="008E76F8" w:rsidRPr="00C46DAF">
        <w:rPr>
          <w:rFonts w:ascii="Arial" w:eastAsia="Times New Roman" w:hAnsi="Arial" w:cs="Arial"/>
          <w:sz w:val="24"/>
          <w:szCs w:val="24"/>
          <w:lang w:eastAsia="bg-BG"/>
        </w:rPr>
        <w:t xml:space="preserve"> – зам. </w:t>
      </w:r>
      <w:r w:rsidR="00C46DAF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="008E76F8" w:rsidRPr="00C46DAF">
        <w:rPr>
          <w:rFonts w:ascii="Arial" w:eastAsia="Times New Roman" w:hAnsi="Arial" w:cs="Arial"/>
          <w:sz w:val="24"/>
          <w:szCs w:val="24"/>
          <w:lang w:eastAsia="bg-BG"/>
        </w:rPr>
        <w:t xml:space="preserve">мет на </w:t>
      </w:r>
      <w:r w:rsidR="00C46DAF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8E76F8" w:rsidRPr="00C46DAF">
        <w:rPr>
          <w:rFonts w:ascii="Arial" w:eastAsia="Times New Roman" w:hAnsi="Arial" w:cs="Arial"/>
          <w:sz w:val="24"/>
          <w:szCs w:val="24"/>
          <w:lang w:eastAsia="bg-BG"/>
        </w:rPr>
        <w:t>бщина Дулово</w:t>
      </w: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6DAF">
        <w:rPr>
          <w:rFonts w:ascii="Arial" w:eastAsia="Times New Roman" w:hAnsi="Arial" w:cs="Arial"/>
          <w:sz w:val="24"/>
          <w:szCs w:val="24"/>
          <w:lang w:eastAsia="bg-BG"/>
        </w:rPr>
        <w:t>Съгласувал:</w:t>
      </w: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6DAF">
        <w:rPr>
          <w:rFonts w:ascii="Arial" w:eastAsia="Times New Roman" w:hAnsi="Arial" w:cs="Arial"/>
          <w:sz w:val="24"/>
          <w:szCs w:val="24"/>
          <w:lang w:eastAsia="bg-BG"/>
        </w:rPr>
        <w:t xml:space="preserve">Йордан Йорданов – юрисконсулт на </w:t>
      </w:r>
      <w:r w:rsidR="00C46DAF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C46DAF">
        <w:rPr>
          <w:rFonts w:ascii="Arial" w:eastAsia="Times New Roman" w:hAnsi="Arial" w:cs="Arial"/>
          <w:sz w:val="24"/>
          <w:szCs w:val="24"/>
          <w:lang w:eastAsia="bg-BG"/>
        </w:rPr>
        <w:t xml:space="preserve">бщина Дулово </w:t>
      </w: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6DAF">
        <w:rPr>
          <w:rFonts w:ascii="Arial" w:eastAsia="Times New Roman" w:hAnsi="Arial" w:cs="Arial"/>
          <w:sz w:val="24"/>
          <w:szCs w:val="24"/>
          <w:lang w:eastAsia="bg-BG"/>
        </w:rPr>
        <w:t>Изготвил:</w:t>
      </w:r>
    </w:p>
    <w:p w:rsidR="008E76F8" w:rsidRPr="00C46DAF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6DAF">
        <w:rPr>
          <w:rFonts w:ascii="Arial" w:eastAsia="Times New Roman" w:hAnsi="Arial" w:cs="Arial"/>
          <w:sz w:val="24"/>
          <w:szCs w:val="24"/>
          <w:lang w:eastAsia="bg-BG"/>
        </w:rPr>
        <w:t xml:space="preserve">Пембе </w:t>
      </w:r>
      <w:proofErr w:type="spellStart"/>
      <w:r w:rsidRPr="00C46DAF">
        <w:rPr>
          <w:rFonts w:ascii="Arial" w:eastAsia="Times New Roman" w:hAnsi="Arial" w:cs="Arial"/>
          <w:sz w:val="24"/>
          <w:szCs w:val="24"/>
          <w:lang w:eastAsia="bg-BG"/>
        </w:rPr>
        <w:t>Незир</w:t>
      </w:r>
      <w:proofErr w:type="spellEnd"/>
      <w:r w:rsidRPr="00C46DAF">
        <w:rPr>
          <w:rFonts w:ascii="Arial" w:eastAsia="Times New Roman" w:hAnsi="Arial" w:cs="Arial"/>
          <w:sz w:val="24"/>
          <w:szCs w:val="24"/>
          <w:lang w:eastAsia="bg-BG"/>
        </w:rPr>
        <w:t xml:space="preserve"> – сп</w:t>
      </w:r>
      <w:r w:rsidR="00C46DAF">
        <w:rPr>
          <w:rFonts w:ascii="Arial" w:eastAsia="Times New Roman" w:hAnsi="Arial" w:cs="Arial"/>
          <w:sz w:val="24"/>
          <w:szCs w:val="24"/>
          <w:lang w:eastAsia="bg-BG"/>
        </w:rPr>
        <w:t>ец</w:t>
      </w:r>
      <w:r w:rsidRPr="00C46DAF">
        <w:rPr>
          <w:rFonts w:ascii="Arial" w:eastAsia="Times New Roman" w:hAnsi="Arial" w:cs="Arial"/>
          <w:sz w:val="24"/>
          <w:szCs w:val="24"/>
          <w:lang w:eastAsia="bg-BG"/>
        </w:rPr>
        <w:t>. ТДКП</w:t>
      </w:r>
    </w:p>
    <w:p w:rsidR="008E76F8" w:rsidRPr="00C46DAF" w:rsidRDefault="008E76F8" w:rsidP="008E76F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16"/>
          <w:szCs w:val="16"/>
          <w:lang w:eastAsia="bg-BG"/>
        </w:rPr>
      </w:pPr>
    </w:p>
    <w:p w:rsidR="0066125A" w:rsidRDefault="0066125A"/>
    <w:sectPr w:rsidR="0066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F8"/>
    <w:rsid w:val="000C6EEC"/>
    <w:rsid w:val="002010B1"/>
    <w:rsid w:val="002E7A12"/>
    <w:rsid w:val="00306D8D"/>
    <w:rsid w:val="004A57C5"/>
    <w:rsid w:val="004C2C11"/>
    <w:rsid w:val="00530CF1"/>
    <w:rsid w:val="00652FC6"/>
    <w:rsid w:val="0066125A"/>
    <w:rsid w:val="00697C9B"/>
    <w:rsid w:val="007C2116"/>
    <w:rsid w:val="007E6794"/>
    <w:rsid w:val="008E76F8"/>
    <w:rsid w:val="00916303"/>
    <w:rsid w:val="00932BAC"/>
    <w:rsid w:val="00942A29"/>
    <w:rsid w:val="00962425"/>
    <w:rsid w:val="00A94DCC"/>
    <w:rsid w:val="00AF3567"/>
    <w:rsid w:val="00C46DAF"/>
    <w:rsid w:val="00D30AD8"/>
    <w:rsid w:val="00D56CA9"/>
    <w:rsid w:val="00E63AEE"/>
    <w:rsid w:val="00EF06A4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2B9AE031"/>
  <w15:chartTrackingRefBased/>
  <w15:docId w15:val="{3BB6CA13-AA06-4F9D-B9DF-A56D76B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06A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A94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A94DC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7">
    <w:name w:val="List Paragraph"/>
    <w:basedOn w:val="a"/>
    <w:uiPriority w:val="34"/>
    <w:qFormat/>
    <w:rsid w:val="00E6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</dc:creator>
  <cp:keywords/>
  <dc:description/>
  <cp:lastModifiedBy>Gulci</cp:lastModifiedBy>
  <cp:revision>2</cp:revision>
  <cp:lastPrinted>2022-03-10T13:47:00Z</cp:lastPrinted>
  <dcterms:created xsi:type="dcterms:W3CDTF">2024-02-22T09:30:00Z</dcterms:created>
  <dcterms:modified xsi:type="dcterms:W3CDTF">2024-02-22T09:30:00Z</dcterms:modified>
</cp:coreProperties>
</file>