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1C" w:rsidRDefault="00B20B1C" w:rsidP="00B20B1C">
      <w:pPr>
        <w:rPr>
          <w:rFonts w:ascii="Verdana" w:hAnsi="Verdana"/>
          <w:b/>
          <w:sz w:val="28"/>
          <w:szCs w:val="28"/>
        </w:rPr>
      </w:pPr>
      <w:r>
        <w:t> </w:t>
      </w:r>
      <w:r w:rsidR="003E17FB" w:rsidRPr="003E17FB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3.1pt;height:70.25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B502F4" w:rsidRPr="00EA047B" w:rsidRDefault="00B502F4" w:rsidP="00B20B1C">
                  <w:pPr>
                    <w:jc w:val="center"/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619125" cy="800100"/>
                        <wp:effectExtent l="19050" t="0" r="9525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sz w:val="28"/>
          <w:szCs w:val="28"/>
          <w:lang w:val="bg-BG"/>
        </w:rPr>
        <w:tab/>
      </w:r>
    </w:p>
    <w:p w:rsidR="00B20B1C" w:rsidRPr="006145DF" w:rsidRDefault="00B20B1C" w:rsidP="00B20B1C">
      <w:pPr>
        <w:rPr>
          <w:rFonts w:ascii="Verdana" w:hAnsi="Verdana"/>
          <w:b/>
          <w:sz w:val="28"/>
          <w:szCs w:val="28"/>
          <w:lang w:val="ru-RU"/>
        </w:rPr>
      </w:pPr>
      <w:r w:rsidRPr="006145DF">
        <w:rPr>
          <w:rFonts w:ascii="Verdana" w:hAnsi="Verdana"/>
          <w:b/>
          <w:sz w:val="28"/>
          <w:szCs w:val="28"/>
          <w:lang w:val="ru-RU"/>
        </w:rPr>
        <w:t>ОБЩИНА ДУЛОВО</w:t>
      </w:r>
    </w:p>
    <w:p w:rsidR="00B20B1C" w:rsidRPr="006145DF" w:rsidRDefault="00B20B1C" w:rsidP="00B20B1C">
      <w:pPr>
        <w:rPr>
          <w:rFonts w:ascii="Verdana" w:hAnsi="Verdana"/>
          <w:b/>
          <w:sz w:val="28"/>
          <w:szCs w:val="28"/>
          <w:lang w:val="ru-RU"/>
        </w:rPr>
      </w:pPr>
      <w:r w:rsidRPr="006145DF">
        <w:rPr>
          <w:rFonts w:ascii="Verdana" w:hAnsi="Verdana"/>
          <w:b/>
          <w:sz w:val="28"/>
          <w:szCs w:val="28"/>
          <w:lang w:val="ru-RU"/>
        </w:rPr>
        <w:t xml:space="preserve">ОБЛАСТ СИЛИСТРА </w:t>
      </w:r>
    </w:p>
    <w:p w:rsidR="00B20B1C" w:rsidRPr="006145DF" w:rsidRDefault="00B20B1C" w:rsidP="00B20B1C">
      <w:pPr>
        <w:rPr>
          <w:lang w:val="ru-RU"/>
        </w:rPr>
      </w:pPr>
      <w:r w:rsidRPr="006145DF">
        <w:rPr>
          <w:lang w:val="ru-RU"/>
        </w:rPr>
        <w:t xml:space="preserve">============================================================                        </w:t>
      </w:r>
    </w:p>
    <w:p w:rsidR="00B20B1C" w:rsidRPr="000725C1" w:rsidRDefault="00B20B1C" w:rsidP="00B20B1C">
      <w:pPr>
        <w:pStyle w:val="a4"/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</w:pPr>
      <w:r>
        <w:rPr>
          <w:rFonts w:ascii="All Times New Roman" w:hAnsi="All Times New Roman" w:cs="All Times New Roman"/>
          <w:color w:val="68665C"/>
          <w:sz w:val="22"/>
          <w:szCs w:val="22"/>
          <w:lang w:val="bg-BG"/>
        </w:rPr>
        <w:t xml:space="preserve">  </w:t>
      </w:r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7650 гр.Дулово,  ул. „Васил Левски” № 18, тел.: +35986423000, факс:+35986423020</w:t>
      </w:r>
    </w:p>
    <w:p w:rsidR="00685496" w:rsidRDefault="00685496" w:rsidP="00B20B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20B1C" w:rsidRPr="007D5E79" w:rsidRDefault="00B20B1C" w:rsidP="00B20B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E79">
        <w:rPr>
          <w:b/>
          <w:sz w:val="28"/>
          <w:szCs w:val="28"/>
        </w:rPr>
        <w:t>ДО</w:t>
      </w:r>
    </w:p>
    <w:p w:rsidR="00B20B1C" w:rsidRPr="007D5E79" w:rsidRDefault="00B20B1C" w:rsidP="00B20B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E79">
        <w:rPr>
          <w:b/>
          <w:sz w:val="28"/>
          <w:szCs w:val="28"/>
        </w:rPr>
        <w:t>ПРЕДСЕДАТЕЛЯ НА</w:t>
      </w:r>
    </w:p>
    <w:p w:rsidR="00B20B1C" w:rsidRPr="007D5E79" w:rsidRDefault="00B20B1C" w:rsidP="00B20B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E79">
        <w:rPr>
          <w:b/>
          <w:sz w:val="28"/>
          <w:szCs w:val="28"/>
        </w:rPr>
        <w:t>ОБЩИНСКИ СЪВЕТ</w:t>
      </w:r>
    </w:p>
    <w:p w:rsidR="00B20B1C" w:rsidRPr="007D5E79" w:rsidRDefault="00B20B1C" w:rsidP="00B20B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E79">
        <w:rPr>
          <w:b/>
          <w:sz w:val="28"/>
          <w:szCs w:val="28"/>
        </w:rPr>
        <w:t>ДУЛОВО</w:t>
      </w:r>
    </w:p>
    <w:p w:rsidR="00B20B1C" w:rsidRPr="007D5E79" w:rsidRDefault="00B20B1C" w:rsidP="00B20B1C">
      <w:pPr>
        <w:rPr>
          <w:sz w:val="28"/>
          <w:szCs w:val="28"/>
          <w:lang w:val="bg-BG"/>
        </w:rPr>
      </w:pPr>
    </w:p>
    <w:p w:rsidR="00B20B1C" w:rsidRPr="007D5E79" w:rsidRDefault="00B20B1C" w:rsidP="00B20B1C">
      <w:pPr>
        <w:jc w:val="center"/>
        <w:rPr>
          <w:b/>
          <w:sz w:val="28"/>
          <w:szCs w:val="28"/>
          <w:lang w:val="bg-BG"/>
        </w:rPr>
      </w:pPr>
      <w:r w:rsidRPr="007D5E79">
        <w:rPr>
          <w:b/>
          <w:sz w:val="28"/>
          <w:szCs w:val="28"/>
          <w:lang w:val="bg-BG"/>
        </w:rPr>
        <w:t>ДОКЛАДНА ЗАПИСКА</w:t>
      </w:r>
    </w:p>
    <w:p w:rsidR="00B20B1C" w:rsidRPr="007D5E79" w:rsidRDefault="00B20B1C" w:rsidP="00B20B1C">
      <w:pPr>
        <w:jc w:val="center"/>
        <w:rPr>
          <w:b/>
          <w:sz w:val="28"/>
          <w:szCs w:val="28"/>
          <w:lang w:val="bg-BG"/>
        </w:rPr>
      </w:pPr>
    </w:p>
    <w:p w:rsidR="00B20B1C" w:rsidRPr="007D5E79" w:rsidRDefault="00B20B1C" w:rsidP="00B20B1C">
      <w:pPr>
        <w:jc w:val="center"/>
        <w:rPr>
          <w:b/>
          <w:sz w:val="28"/>
          <w:szCs w:val="28"/>
          <w:lang w:val="bg-BG"/>
        </w:rPr>
      </w:pPr>
      <w:r w:rsidRPr="007D5E79">
        <w:rPr>
          <w:b/>
          <w:sz w:val="28"/>
          <w:szCs w:val="28"/>
          <w:lang w:val="bg-BG"/>
        </w:rPr>
        <w:t>от Д-Р ЮКСЕЛ АХМЕД – кмет на Община Дулово</w:t>
      </w:r>
    </w:p>
    <w:p w:rsidR="00B20B1C" w:rsidRPr="007D5E79" w:rsidRDefault="00B20B1C" w:rsidP="00B20B1C">
      <w:pPr>
        <w:jc w:val="both"/>
        <w:rPr>
          <w:b/>
          <w:sz w:val="28"/>
          <w:szCs w:val="28"/>
          <w:lang w:val="bg-BG"/>
        </w:rPr>
      </w:pPr>
    </w:p>
    <w:p w:rsidR="00B726E7" w:rsidRPr="00D325F5" w:rsidRDefault="00B20B1C" w:rsidP="00D325F5">
      <w:pPr>
        <w:pStyle w:val="a3"/>
        <w:shd w:val="clear" w:color="auto" w:fill="FFFFFF"/>
        <w:spacing w:before="0" w:beforeAutospacing="0" w:after="58" w:afterAutospacing="0" w:line="207" w:lineRule="atLeast"/>
        <w:ind w:firstLine="567"/>
        <w:jc w:val="both"/>
        <w:rPr>
          <w:b/>
          <w:i/>
        </w:rPr>
      </w:pPr>
      <w:r w:rsidRPr="001C05D6">
        <w:rPr>
          <w:b/>
        </w:rPr>
        <w:t xml:space="preserve">Относно: </w:t>
      </w:r>
      <w:r w:rsidRPr="00246044">
        <w:rPr>
          <w:i/>
        </w:rPr>
        <w:t xml:space="preserve">Приемане  на </w:t>
      </w:r>
      <w:r w:rsidR="00743E88" w:rsidRPr="00246044">
        <w:rPr>
          <w:i/>
        </w:rPr>
        <w:t xml:space="preserve">Наредба за </w:t>
      </w:r>
      <w:r w:rsidR="00224F23" w:rsidRPr="00246044">
        <w:rPr>
          <w:i/>
        </w:rPr>
        <w:t xml:space="preserve">изменение и допълнение </w:t>
      </w:r>
      <w:r w:rsidR="00743E88" w:rsidRPr="00246044">
        <w:rPr>
          <w:i/>
        </w:rPr>
        <w:t xml:space="preserve"> на Наредба №</w:t>
      </w:r>
      <w:r w:rsidR="00224F23" w:rsidRPr="00246044">
        <w:rPr>
          <w:i/>
        </w:rPr>
        <w:t>1</w:t>
      </w:r>
      <w:r w:rsidR="00D325F5">
        <w:rPr>
          <w:i/>
        </w:rPr>
        <w:t>1</w:t>
      </w:r>
      <w:r w:rsidR="00743E88" w:rsidRPr="00246044">
        <w:rPr>
          <w:i/>
        </w:rPr>
        <w:t xml:space="preserve"> </w:t>
      </w:r>
      <w:r w:rsidRPr="00246044">
        <w:rPr>
          <w:i/>
        </w:rPr>
        <w:t xml:space="preserve">за </w:t>
      </w:r>
      <w:r w:rsidR="00D325F5" w:rsidRPr="00D325F5">
        <w:rPr>
          <w:i/>
        </w:rPr>
        <w:t>определяне и администриране на местните такси и цени на услуги на територията на Община Дулово</w:t>
      </w:r>
      <w:r w:rsidR="00D325F5">
        <w:rPr>
          <w:i/>
        </w:rPr>
        <w:t>.</w:t>
      </w:r>
    </w:p>
    <w:p w:rsidR="005704EF" w:rsidRPr="001C05D6" w:rsidRDefault="005704EF" w:rsidP="00B20B1C">
      <w:pPr>
        <w:jc w:val="both"/>
        <w:rPr>
          <w:b/>
          <w:lang w:val="bg-BG"/>
        </w:rPr>
      </w:pPr>
    </w:p>
    <w:p w:rsidR="00B20B1C" w:rsidRPr="001C05D6" w:rsidRDefault="00B20B1C" w:rsidP="00B20B1C">
      <w:pPr>
        <w:ind w:firstLine="708"/>
        <w:jc w:val="both"/>
        <w:rPr>
          <w:b/>
          <w:lang w:val="bg-BG"/>
        </w:rPr>
      </w:pPr>
      <w:r w:rsidRPr="001C05D6">
        <w:rPr>
          <w:b/>
          <w:lang w:val="bg-BG"/>
        </w:rPr>
        <w:t>УВАЖАЕМИ ДАМИ И ГОСПОДА ОБЩИНСКИ СЪВЕТНИЦИ,</w:t>
      </w:r>
    </w:p>
    <w:p w:rsidR="00B20B1C" w:rsidRPr="001C05D6" w:rsidRDefault="00B20B1C" w:rsidP="00B20B1C">
      <w:pPr>
        <w:jc w:val="both"/>
        <w:rPr>
          <w:b/>
          <w:lang w:val="bg-BG"/>
        </w:rPr>
      </w:pPr>
      <w:r w:rsidRPr="001C05D6">
        <w:rPr>
          <w:b/>
          <w:lang w:val="bg-BG"/>
        </w:rPr>
        <w:tab/>
      </w:r>
    </w:p>
    <w:p w:rsidR="00D36DA2" w:rsidRDefault="00003001" w:rsidP="00D36DA2">
      <w:pPr>
        <w:ind w:firstLine="708"/>
        <w:jc w:val="both"/>
        <w:rPr>
          <w:lang w:val="bg-BG"/>
        </w:rPr>
      </w:pPr>
      <w:r w:rsidRPr="001C05D6">
        <w:t xml:space="preserve">Наредба № </w:t>
      </w:r>
      <w:r w:rsidRPr="000173AC">
        <w:t>1</w:t>
      </w:r>
      <w:r w:rsidR="000173AC" w:rsidRPr="000173AC">
        <w:rPr>
          <w:lang w:val="bg-BG"/>
        </w:rPr>
        <w:t>1</w:t>
      </w:r>
      <w:r w:rsidRPr="000173AC">
        <w:t xml:space="preserve"> </w:t>
      </w:r>
      <w:r w:rsidR="000173AC" w:rsidRPr="000173AC">
        <w:rPr>
          <w:lang w:eastAsia="bg-BG"/>
        </w:rPr>
        <w:t xml:space="preserve"> </w:t>
      </w:r>
      <w:r w:rsidR="000173AC" w:rsidRPr="00550E14">
        <w:rPr>
          <w:lang w:eastAsia="bg-BG"/>
        </w:rPr>
        <w:t>за определяне и администриране на местните такси и цени на услуги</w:t>
      </w:r>
      <w:r w:rsidR="000173AC" w:rsidRPr="000173AC">
        <w:rPr>
          <w:lang w:eastAsia="bg-BG"/>
        </w:rPr>
        <w:t xml:space="preserve"> </w:t>
      </w:r>
      <w:r w:rsidR="000173AC" w:rsidRPr="00550E14">
        <w:rPr>
          <w:lang w:eastAsia="bg-BG"/>
        </w:rPr>
        <w:t xml:space="preserve">на територията на Община </w:t>
      </w:r>
      <w:r w:rsidR="000173AC" w:rsidRPr="000173AC">
        <w:rPr>
          <w:lang w:eastAsia="bg-BG"/>
        </w:rPr>
        <w:t>Дулово</w:t>
      </w:r>
      <w:r w:rsidR="008A3046">
        <w:rPr>
          <w:lang w:val="bg-BG" w:eastAsia="bg-BG"/>
        </w:rPr>
        <w:t xml:space="preserve"> е подзаконов нормативен акт, приета на основание </w:t>
      </w:r>
      <w:r w:rsidR="008A3046" w:rsidRPr="001C05D6">
        <w:t xml:space="preserve"> чл.</w:t>
      </w:r>
      <w:r w:rsidR="008A3046">
        <w:rPr>
          <w:lang w:val="bg-BG"/>
        </w:rPr>
        <w:t>9</w:t>
      </w:r>
      <w:r w:rsidR="008A3046" w:rsidRPr="001C05D6">
        <w:t xml:space="preserve">  от Закона за </w:t>
      </w:r>
      <w:r w:rsidR="008A3046">
        <w:rPr>
          <w:lang w:val="bg-BG"/>
        </w:rPr>
        <w:t>местните данъци и такси</w:t>
      </w:r>
      <w:r w:rsidR="00D36DA2">
        <w:rPr>
          <w:lang w:val="bg-BG"/>
        </w:rPr>
        <w:t>(ЗМДТ)</w:t>
      </w:r>
      <w:r w:rsidR="008A3046">
        <w:rPr>
          <w:lang w:val="bg-BG"/>
        </w:rPr>
        <w:t xml:space="preserve">. В </w:t>
      </w:r>
      <w:r w:rsidR="00D36DA2">
        <w:rPr>
          <w:lang w:val="bg-BG"/>
        </w:rPr>
        <w:t xml:space="preserve">резултат на </w:t>
      </w:r>
      <w:r w:rsidR="008A3046">
        <w:rPr>
          <w:lang w:val="bg-BG"/>
        </w:rPr>
        <w:t xml:space="preserve"> приети изменения</w:t>
      </w:r>
      <w:r w:rsidR="00D36DA2">
        <w:rPr>
          <w:lang w:val="bg-BG"/>
        </w:rPr>
        <w:t xml:space="preserve"> и допълнения в </w:t>
      </w:r>
      <w:r w:rsidR="004C4134">
        <w:rPr>
          <w:lang w:val="bg-BG"/>
        </w:rPr>
        <w:t xml:space="preserve">някои </w:t>
      </w:r>
      <w:r w:rsidR="00D36DA2">
        <w:rPr>
          <w:lang w:val="bg-BG"/>
        </w:rPr>
        <w:t xml:space="preserve">разпоредби </w:t>
      </w:r>
      <w:r w:rsidR="004C4134">
        <w:rPr>
          <w:lang w:val="bg-BG"/>
        </w:rPr>
        <w:t>в</w:t>
      </w:r>
      <w:r w:rsidR="00D36DA2">
        <w:rPr>
          <w:lang w:val="bg-BG"/>
        </w:rPr>
        <w:t xml:space="preserve">  ЗМДТ</w:t>
      </w:r>
      <w:r w:rsidR="008A3046">
        <w:rPr>
          <w:lang w:val="bg-BG"/>
        </w:rPr>
        <w:t>,</w:t>
      </w:r>
      <w:r w:rsidR="00D36DA2">
        <w:rPr>
          <w:lang w:val="bg-BG"/>
        </w:rPr>
        <w:t xml:space="preserve"> както и в Закона за училищно и предучилищно образование(ЗПУО)</w:t>
      </w:r>
      <w:r w:rsidR="004C4134">
        <w:rPr>
          <w:lang w:val="bg-BG"/>
        </w:rPr>
        <w:t>,</w:t>
      </w:r>
      <w:r w:rsidR="008A3046">
        <w:rPr>
          <w:lang w:val="bg-BG"/>
        </w:rPr>
        <w:t xml:space="preserve"> </w:t>
      </w:r>
      <w:r w:rsidR="008A3046" w:rsidRPr="001C05D6">
        <w:t>които пряко влияят върху текстовете на</w:t>
      </w:r>
      <w:r w:rsidR="008A3046">
        <w:rPr>
          <w:lang w:val="bg-BG"/>
        </w:rPr>
        <w:t xml:space="preserve"> </w:t>
      </w:r>
      <w:r w:rsidR="00D36DA2">
        <w:rPr>
          <w:lang w:val="bg-BG"/>
        </w:rPr>
        <w:t>общинската наредба е необходимо тя да се актуализира.</w:t>
      </w:r>
      <w:r w:rsidR="004C4134">
        <w:rPr>
          <w:lang w:val="bg-BG"/>
        </w:rPr>
        <w:t xml:space="preserve"> </w:t>
      </w:r>
      <w:r w:rsidR="00D36DA2" w:rsidRPr="001C05D6">
        <w:t xml:space="preserve"> </w:t>
      </w:r>
      <w:r w:rsidR="00D36DA2" w:rsidRPr="001C05D6">
        <w:rPr>
          <w:lang w:val="bg-BG"/>
        </w:rPr>
        <w:t>За целта е разработен проект на Наредба за изменение и допълнение на Наредба №1</w:t>
      </w:r>
      <w:r w:rsidR="00D36DA2">
        <w:rPr>
          <w:lang w:val="bg-BG"/>
        </w:rPr>
        <w:t>1</w:t>
      </w:r>
      <w:r w:rsidR="00D36DA2" w:rsidRPr="001C05D6">
        <w:rPr>
          <w:lang w:val="bg-BG"/>
        </w:rPr>
        <w:t>, с която се изменя</w:t>
      </w:r>
      <w:r w:rsidR="00D36DA2">
        <w:rPr>
          <w:lang w:val="bg-BG"/>
        </w:rPr>
        <w:t>т</w:t>
      </w:r>
      <w:r w:rsidR="00D36DA2" w:rsidRPr="001C05D6">
        <w:rPr>
          <w:lang w:val="bg-BG"/>
        </w:rPr>
        <w:t xml:space="preserve">, допълват </w:t>
      </w:r>
      <w:r w:rsidR="00D36DA2">
        <w:rPr>
          <w:lang w:val="bg-BG"/>
        </w:rPr>
        <w:t>или отменят текстове</w:t>
      </w:r>
      <w:r w:rsidR="00D36DA2" w:rsidRPr="00882D84">
        <w:rPr>
          <w:lang w:val="bg-BG"/>
        </w:rPr>
        <w:t xml:space="preserve">. </w:t>
      </w:r>
    </w:p>
    <w:p w:rsidR="004C4134" w:rsidRPr="00530586" w:rsidRDefault="004C4134" w:rsidP="004C4134">
      <w:pPr>
        <w:ind w:firstLine="708"/>
        <w:jc w:val="both"/>
        <w:rPr>
          <w:lang w:val="bg-BG" w:eastAsia="bg-BG"/>
        </w:rPr>
      </w:pPr>
      <w:r w:rsidRPr="00882D84">
        <w:rPr>
          <w:lang w:eastAsia="bg-BG"/>
        </w:rPr>
        <w:t>С актуализиране на Наредба № 11 за определяне и администриране на местните такси и цени на услуги на територията на Община Дулово и привеждането й в съответствие с</w:t>
      </w:r>
      <w:r>
        <w:rPr>
          <w:lang w:val="bg-BG" w:eastAsia="bg-BG"/>
        </w:rPr>
        <w:t>ъс</w:t>
      </w:r>
      <w:r w:rsidRPr="00882D84">
        <w:rPr>
          <w:lang w:eastAsia="bg-BG"/>
        </w:rPr>
        <w:t xml:space="preserve"> Закона за местните данъци и такси</w:t>
      </w:r>
      <w:r>
        <w:rPr>
          <w:lang w:val="bg-BG" w:eastAsia="bg-BG"/>
        </w:rPr>
        <w:t xml:space="preserve"> и Закона </w:t>
      </w:r>
      <w:r w:rsidRPr="00530586">
        <w:rPr>
          <w:lang w:val="bg-BG" w:eastAsia="bg-BG"/>
        </w:rPr>
        <w:t xml:space="preserve">за </w:t>
      </w:r>
      <w:r w:rsidRPr="00530586">
        <w:rPr>
          <w:lang w:eastAsia="bg-BG"/>
        </w:rPr>
        <w:t xml:space="preserve"> </w:t>
      </w:r>
      <w:r w:rsidRPr="00530586">
        <w:t>предучилищното и училищно образование</w:t>
      </w:r>
      <w:r>
        <w:rPr>
          <w:sz w:val="28"/>
          <w:szCs w:val="28"/>
        </w:rPr>
        <w:t xml:space="preserve"> </w:t>
      </w:r>
      <w:r>
        <w:rPr>
          <w:lang w:val="bg-BG" w:eastAsia="bg-BG"/>
        </w:rPr>
        <w:t>ще бъдат спазени</w:t>
      </w:r>
      <w:r w:rsidRPr="00882D84">
        <w:rPr>
          <w:lang w:eastAsia="bg-BG"/>
        </w:rPr>
        <w:t xml:space="preserve"> принципите заложени в</w:t>
      </w:r>
      <w:r>
        <w:rPr>
          <w:lang w:val="bg-BG" w:eastAsia="bg-BG"/>
        </w:rPr>
        <w:t xml:space="preserve"> </w:t>
      </w:r>
      <w:r w:rsidRPr="00882D84">
        <w:rPr>
          <w:lang w:eastAsia="bg-BG"/>
        </w:rPr>
        <w:t xml:space="preserve"> чл.8</w:t>
      </w:r>
      <w:r>
        <w:rPr>
          <w:lang w:val="bg-BG" w:eastAsia="bg-BG"/>
        </w:rPr>
        <w:t xml:space="preserve"> и чл.81</w:t>
      </w:r>
      <w:r w:rsidRPr="00882D84">
        <w:rPr>
          <w:lang w:eastAsia="bg-BG"/>
        </w:rPr>
        <w:t xml:space="preserve"> от ЗМДТ</w:t>
      </w:r>
      <w:r>
        <w:rPr>
          <w:lang w:val="bg-BG" w:eastAsia="bg-BG"/>
        </w:rPr>
        <w:t xml:space="preserve">. </w:t>
      </w:r>
    </w:p>
    <w:p w:rsidR="00360B80" w:rsidRPr="00360B80" w:rsidRDefault="00360B80" w:rsidP="00530586">
      <w:pPr>
        <w:ind w:firstLine="708"/>
        <w:jc w:val="both"/>
      </w:pPr>
      <w:r>
        <w:t>На основание чл.26</w:t>
      </w:r>
      <w:r>
        <w:rPr>
          <w:lang w:val="bg-BG"/>
        </w:rPr>
        <w:t xml:space="preserve">, </w:t>
      </w:r>
      <w:r w:rsidRPr="00360B80">
        <w:t>ал.2 от З</w:t>
      </w:r>
      <w:r>
        <w:rPr>
          <w:lang w:val="bg-BG"/>
        </w:rPr>
        <w:t xml:space="preserve">акона за нормативните актове </w:t>
      </w:r>
      <w:r w:rsidRPr="00360B80">
        <w:t xml:space="preserve"> и във връзка с чл.77 от АПК, </w:t>
      </w:r>
      <w:r>
        <w:rPr>
          <w:lang w:val="bg-BG"/>
        </w:rPr>
        <w:t xml:space="preserve">на </w:t>
      </w:r>
      <w:r w:rsidRPr="00360B80">
        <w:t xml:space="preserve">заинтересованите лица </w:t>
      </w:r>
      <w:r>
        <w:rPr>
          <w:lang w:val="bg-BG"/>
        </w:rPr>
        <w:t>е дадена възможност</w:t>
      </w:r>
      <w:r w:rsidRPr="00360B80">
        <w:t xml:space="preserve"> в срок от 30 дни</w:t>
      </w:r>
      <w:r w:rsidRPr="00360B80">
        <w:rPr>
          <w:lang w:val="bg-BG"/>
        </w:rPr>
        <w:t xml:space="preserve"> </w:t>
      </w:r>
      <w:r w:rsidRPr="00360B80">
        <w:t>да направят предложения и да изразят становища по проекта.</w:t>
      </w:r>
    </w:p>
    <w:p w:rsidR="00B20B1C" w:rsidRPr="001C05D6" w:rsidRDefault="00B20B1C" w:rsidP="00B20B1C">
      <w:pPr>
        <w:jc w:val="both"/>
        <w:rPr>
          <w:lang w:val="bg-BG"/>
        </w:rPr>
      </w:pPr>
      <w:r w:rsidRPr="001C05D6">
        <w:rPr>
          <w:lang w:val="bg-BG"/>
        </w:rPr>
        <w:tab/>
        <w:t xml:space="preserve">Във връзка с изложеното, предлагам на Общински съвет –Дулово да вземе следното </w:t>
      </w:r>
    </w:p>
    <w:p w:rsidR="00B20B1C" w:rsidRPr="001C05D6" w:rsidRDefault="00B20B1C" w:rsidP="00B20B1C">
      <w:pPr>
        <w:jc w:val="both"/>
        <w:rPr>
          <w:lang w:val="bg-BG"/>
        </w:rPr>
      </w:pPr>
    </w:p>
    <w:p w:rsidR="00B20B1C" w:rsidRPr="001C05D6" w:rsidRDefault="00B20B1C" w:rsidP="00B20B1C">
      <w:pPr>
        <w:jc w:val="center"/>
        <w:rPr>
          <w:b/>
          <w:lang w:val="bg-BG"/>
        </w:rPr>
      </w:pPr>
      <w:r w:rsidRPr="001C05D6">
        <w:rPr>
          <w:b/>
          <w:lang w:val="bg-BG"/>
        </w:rPr>
        <w:t>Р Е Ш Е Н И Е:</w:t>
      </w:r>
    </w:p>
    <w:p w:rsidR="00B20B1C" w:rsidRPr="001C05D6" w:rsidRDefault="00B20B1C" w:rsidP="00B20B1C">
      <w:pPr>
        <w:jc w:val="both"/>
        <w:rPr>
          <w:lang w:val="bg-BG"/>
        </w:rPr>
      </w:pPr>
      <w:r w:rsidRPr="001C05D6">
        <w:rPr>
          <w:lang w:val="bg-BG"/>
        </w:rPr>
        <w:tab/>
        <w:t>На основание чл.21, ал.2 от З</w:t>
      </w:r>
      <w:r w:rsidR="00270A5D">
        <w:rPr>
          <w:lang w:val="bg-BG"/>
        </w:rPr>
        <w:t xml:space="preserve">акона за местното самоуправление и местната администрация  и </w:t>
      </w:r>
      <w:r w:rsidR="006A1C47">
        <w:rPr>
          <w:lang w:val="bg-BG"/>
        </w:rPr>
        <w:t>чл.8 о</w:t>
      </w:r>
      <w:r w:rsidR="00270A5D">
        <w:rPr>
          <w:lang w:val="bg-BG"/>
        </w:rPr>
        <w:t xml:space="preserve">т Закона за нормативните актове, </w:t>
      </w:r>
    </w:p>
    <w:p w:rsidR="00B20B1C" w:rsidRPr="001C05D6" w:rsidRDefault="00B20B1C" w:rsidP="00B20B1C">
      <w:pPr>
        <w:jc w:val="both"/>
        <w:rPr>
          <w:lang w:val="bg-BG"/>
        </w:rPr>
      </w:pPr>
    </w:p>
    <w:p w:rsidR="00B20B1C" w:rsidRPr="001C05D6" w:rsidRDefault="00B20B1C" w:rsidP="00A53A3F">
      <w:pPr>
        <w:ind w:firstLine="708"/>
        <w:jc w:val="both"/>
        <w:rPr>
          <w:lang w:val="bg-BG"/>
        </w:rPr>
      </w:pPr>
      <w:r w:rsidRPr="001C05D6">
        <w:rPr>
          <w:b/>
          <w:lang w:val="bg-BG"/>
        </w:rPr>
        <w:t xml:space="preserve">Приема </w:t>
      </w:r>
      <w:r w:rsidRPr="001C05D6">
        <w:t xml:space="preserve"> Наредба за </w:t>
      </w:r>
      <w:r w:rsidR="00016813" w:rsidRPr="001C05D6">
        <w:rPr>
          <w:lang w:val="bg-BG"/>
        </w:rPr>
        <w:t xml:space="preserve">изменение и допълнение на </w:t>
      </w:r>
      <w:r w:rsidRPr="001C05D6">
        <w:t xml:space="preserve"> Наредба №</w:t>
      </w:r>
      <w:r w:rsidRPr="001C05D6">
        <w:rPr>
          <w:lang w:val="bg-BG"/>
        </w:rPr>
        <w:t xml:space="preserve"> 1</w:t>
      </w:r>
      <w:r w:rsidR="006A1C47">
        <w:rPr>
          <w:lang w:val="bg-BG"/>
        </w:rPr>
        <w:t>1</w:t>
      </w:r>
      <w:r w:rsidRPr="001C05D6">
        <w:t xml:space="preserve"> </w:t>
      </w:r>
      <w:r w:rsidR="00270A5D" w:rsidRPr="00550E14">
        <w:rPr>
          <w:lang w:eastAsia="bg-BG"/>
        </w:rPr>
        <w:t>определяне и администриране на местните такси и цени на услуги на</w:t>
      </w:r>
      <w:r w:rsidR="00270A5D" w:rsidRPr="000173AC">
        <w:rPr>
          <w:lang w:eastAsia="bg-BG"/>
        </w:rPr>
        <w:t xml:space="preserve"> терито</w:t>
      </w:r>
      <w:r w:rsidR="00270A5D" w:rsidRPr="00550E14">
        <w:rPr>
          <w:lang w:eastAsia="bg-BG"/>
        </w:rPr>
        <w:t xml:space="preserve">рията на Община </w:t>
      </w:r>
      <w:r w:rsidR="00270A5D" w:rsidRPr="000173AC">
        <w:rPr>
          <w:lang w:eastAsia="bg-BG"/>
        </w:rPr>
        <w:t>Дуло</w:t>
      </w:r>
      <w:r w:rsidR="00270A5D">
        <w:rPr>
          <w:lang w:eastAsia="bg-BG"/>
        </w:rPr>
        <w:t>во</w:t>
      </w:r>
      <w:r w:rsidRPr="001C05D6">
        <w:rPr>
          <w:lang w:val="bg-BG"/>
        </w:rPr>
        <w:t>, както следва:</w:t>
      </w:r>
    </w:p>
    <w:p w:rsidR="00D616D0" w:rsidRDefault="00D616D0" w:rsidP="00B20B1C">
      <w:pPr>
        <w:jc w:val="both"/>
        <w:rPr>
          <w:lang w:val="bg-BG"/>
        </w:rPr>
      </w:pPr>
      <w:r w:rsidRPr="00270A5D">
        <w:rPr>
          <w:b/>
          <w:lang w:val="bg-BG"/>
        </w:rPr>
        <w:t>§ 1.</w:t>
      </w:r>
      <w:r>
        <w:rPr>
          <w:b/>
          <w:lang w:val="bg-BG"/>
        </w:rPr>
        <w:t xml:space="preserve"> </w:t>
      </w:r>
      <w:r w:rsidRPr="00D616D0">
        <w:rPr>
          <w:lang w:val="bg-BG"/>
        </w:rPr>
        <w:t xml:space="preserve"> </w:t>
      </w:r>
      <w:r w:rsidR="005D7A23">
        <w:rPr>
          <w:lang w:val="bg-BG"/>
        </w:rPr>
        <w:t>Ч</w:t>
      </w:r>
      <w:r w:rsidRPr="00D616D0">
        <w:rPr>
          <w:lang w:val="bg-BG"/>
        </w:rPr>
        <w:t>л.20, ал.1</w:t>
      </w:r>
      <w:r w:rsidR="001A789A">
        <w:rPr>
          <w:lang w:val="bg-BG"/>
        </w:rPr>
        <w:t>, т.1, т.2 и т.</w:t>
      </w:r>
      <w:r w:rsidR="00FF4FA9">
        <w:rPr>
          <w:lang w:val="bg-BG"/>
        </w:rPr>
        <w:t>3</w:t>
      </w:r>
      <w:r w:rsidRPr="00D616D0">
        <w:rPr>
          <w:lang w:val="bg-BG"/>
        </w:rPr>
        <w:t xml:space="preserve"> се изменя</w:t>
      </w:r>
      <w:r w:rsidR="00FF4FA9">
        <w:rPr>
          <w:lang w:val="bg-BG"/>
        </w:rPr>
        <w:t>т</w:t>
      </w:r>
      <w:r w:rsidRPr="00D616D0">
        <w:rPr>
          <w:lang w:val="bg-BG"/>
        </w:rPr>
        <w:t xml:space="preserve"> и допълва</w:t>
      </w:r>
      <w:r w:rsidR="00FF4FA9">
        <w:rPr>
          <w:lang w:val="bg-BG"/>
        </w:rPr>
        <w:t>т</w:t>
      </w:r>
      <w:r w:rsidRPr="00D616D0">
        <w:rPr>
          <w:lang w:val="bg-BG"/>
        </w:rPr>
        <w:t xml:space="preserve"> така:</w:t>
      </w:r>
    </w:p>
    <w:p w:rsidR="001A789A" w:rsidRDefault="00D616D0" w:rsidP="001A789A">
      <w:pPr>
        <w:rPr>
          <w:b/>
        </w:rPr>
      </w:pPr>
      <w:r>
        <w:rPr>
          <w:lang w:val="bg-BG"/>
        </w:rPr>
        <w:t>„</w:t>
      </w:r>
      <w:r w:rsidR="001A789A">
        <w:rPr>
          <w:rStyle w:val="ac"/>
        </w:rPr>
        <w:t>Чл.20</w:t>
      </w:r>
      <w:r w:rsidR="001A789A">
        <w:t>.</w:t>
      </w:r>
      <w:r w:rsidR="001A789A" w:rsidRPr="003B38F7">
        <w:rPr>
          <w:b/>
        </w:rPr>
        <w:t>(1)/</w:t>
      </w:r>
      <w:r w:rsidR="001A789A">
        <w:rPr>
          <w:i/>
          <w:sz w:val="22"/>
          <w:szCs w:val="22"/>
        </w:rPr>
        <w:t>и</w:t>
      </w:r>
      <w:r w:rsidR="001A789A" w:rsidRPr="004B0021">
        <w:rPr>
          <w:i/>
          <w:sz w:val="22"/>
          <w:szCs w:val="22"/>
        </w:rPr>
        <w:t>зм.</w:t>
      </w:r>
      <w:r w:rsidR="001A789A" w:rsidRPr="004B0021">
        <w:rPr>
          <w:i/>
          <w:sz w:val="22"/>
          <w:szCs w:val="22"/>
          <w:lang w:val="ru-RU"/>
        </w:rPr>
        <w:t xml:space="preserve"> </w:t>
      </w:r>
      <w:r w:rsidR="001A789A" w:rsidRPr="004B0021">
        <w:rPr>
          <w:i/>
          <w:sz w:val="22"/>
          <w:szCs w:val="22"/>
        </w:rPr>
        <w:t>и доп. с Реш.№ 314/04.10.2013г.</w:t>
      </w:r>
      <w:r w:rsidR="001A789A">
        <w:rPr>
          <w:i/>
          <w:sz w:val="22"/>
          <w:szCs w:val="22"/>
        </w:rPr>
        <w:t xml:space="preserve">, </w:t>
      </w:r>
      <w:r w:rsidR="001A789A" w:rsidRPr="004B0021">
        <w:rPr>
          <w:i/>
          <w:sz w:val="22"/>
          <w:szCs w:val="22"/>
        </w:rPr>
        <w:t xml:space="preserve"> </w:t>
      </w:r>
      <w:r w:rsidR="001A789A">
        <w:rPr>
          <w:i/>
          <w:sz w:val="22"/>
          <w:szCs w:val="22"/>
        </w:rPr>
        <w:t>и</w:t>
      </w:r>
      <w:r w:rsidR="001A789A" w:rsidRPr="004B0021">
        <w:rPr>
          <w:i/>
          <w:sz w:val="22"/>
          <w:szCs w:val="22"/>
        </w:rPr>
        <w:t>зм.</w:t>
      </w:r>
      <w:r w:rsidR="001A789A" w:rsidRPr="004B0021">
        <w:rPr>
          <w:i/>
          <w:sz w:val="22"/>
          <w:szCs w:val="22"/>
          <w:lang w:val="ru-RU"/>
        </w:rPr>
        <w:t xml:space="preserve"> </w:t>
      </w:r>
      <w:r w:rsidR="001A789A" w:rsidRPr="004B0021">
        <w:rPr>
          <w:i/>
          <w:sz w:val="22"/>
          <w:szCs w:val="22"/>
        </w:rPr>
        <w:t xml:space="preserve">и доп. с Реш.№ </w:t>
      </w:r>
      <w:r w:rsidR="001A789A">
        <w:rPr>
          <w:i/>
          <w:sz w:val="22"/>
          <w:szCs w:val="22"/>
          <w:lang w:val="bg-BG"/>
        </w:rPr>
        <w:t>……</w:t>
      </w:r>
      <w:r w:rsidR="001A789A">
        <w:rPr>
          <w:i/>
          <w:sz w:val="22"/>
          <w:szCs w:val="22"/>
        </w:rPr>
        <w:t>.</w:t>
      </w:r>
      <w:r w:rsidR="001A789A" w:rsidRPr="004B0021">
        <w:rPr>
          <w:i/>
          <w:sz w:val="22"/>
          <w:szCs w:val="22"/>
        </w:rPr>
        <w:t>/</w:t>
      </w:r>
      <w:r w:rsidR="001A789A">
        <w:rPr>
          <w:i/>
          <w:sz w:val="22"/>
          <w:szCs w:val="22"/>
        </w:rPr>
        <w:t>.2017</w:t>
      </w:r>
      <w:r w:rsidR="001A789A" w:rsidRPr="004B0021">
        <w:rPr>
          <w:i/>
          <w:sz w:val="22"/>
          <w:szCs w:val="22"/>
        </w:rPr>
        <w:t>г. на ОбС-Дулово /</w:t>
      </w:r>
      <w:r w:rsidR="001A789A">
        <w:rPr>
          <w:i/>
          <w:sz w:val="22"/>
          <w:szCs w:val="22"/>
          <w:lang w:val="bg-BG"/>
        </w:rPr>
        <w:t xml:space="preserve">    </w:t>
      </w:r>
      <w:r w:rsidR="001A789A" w:rsidRPr="002967A1">
        <w:t xml:space="preserve">За </w:t>
      </w:r>
      <w:r w:rsidR="001A789A">
        <w:t>ползване на детска ясла и детска градина родители или настойници дължат месечна такса,  която се формира по следния начин:</w:t>
      </w:r>
      <w:r w:rsidR="001A789A">
        <w:br/>
        <w:t xml:space="preserve">1.  </w:t>
      </w:r>
      <w:r w:rsidR="001A789A" w:rsidRPr="00376BD3">
        <w:rPr>
          <w:i/>
          <w:sz w:val="22"/>
          <w:szCs w:val="22"/>
        </w:rPr>
        <w:t>/ изм. с Реш.№ 78/26.04.2016г. на ОбС-Дулово /</w:t>
      </w:r>
      <w:r w:rsidR="001A789A">
        <w:t xml:space="preserve">За деца, ползващи  </w:t>
      </w:r>
      <w:r w:rsidR="001A789A" w:rsidRPr="00376BD3">
        <w:rPr>
          <w:b/>
        </w:rPr>
        <w:t>детска ясла</w:t>
      </w:r>
      <w:r w:rsidR="001A789A">
        <w:rPr>
          <w:b/>
        </w:rPr>
        <w:t>:</w:t>
      </w:r>
    </w:p>
    <w:p w:rsidR="001A789A" w:rsidRDefault="001A789A" w:rsidP="001A789A">
      <w:pPr>
        <w:rPr>
          <w:b/>
        </w:rPr>
      </w:pPr>
    </w:p>
    <w:tbl>
      <w:tblPr>
        <w:tblStyle w:val="ad"/>
        <w:tblW w:w="0" w:type="auto"/>
        <w:tblLook w:val="04A0"/>
      </w:tblPr>
      <w:tblGrid>
        <w:gridCol w:w="675"/>
        <w:gridCol w:w="5845"/>
        <w:gridCol w:w="2802"/>
      </w:tblGrid>
      <w:tr w:rsidR="001A789A" w:rsidTr="00AD3EC6">
        <w:tc>
          <w:tcPr>
            <w:tcW w:w="67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гр.Дулово</w:t>
            </w:r>
          </w:p>
        </w:tc>
      </w:tr>
      <w:tr w:rsidR="001A789A" w:rsidTr="00AD3EC6">
        <w:tc>
          <w:tcPr>
            <w:tcW w:w="675" w:type="dxa"/>
          </w:tcPr>
          <w:p w:rsidR="001A789A" w:rsidRPr="00800A33" w:rsidRDefault="001A789A" w:rsidP="00AD3EC6">
            <w:r w:rsidRPr="00800A33">
              <w:t>1.</w:t>
            </w:r>
          </w:p>
        </w:tc>
        <w:tc>
          <w:tcPr>
            <w:tcW w:w="5845" w:type="dxa"/>
          </w:tcPr>
          <w:p w:rsidR="001A789A" w:rsidRPr="00800A33" w:rsidRDefault="001A789A" w:rsidP="00AD3EC6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1A789A" w:rsidRPr="00800A33" w:rsidRDefault="001A789A" w:rsidP="00AD3EC6">
            <w:pPr>
              <w:jc w:val="center"/>
            </w:pPr>
            <w:r>
              <w:t>1,45</w:t>
            </w:r>
            <w:r w:rsidRPr="00800A33">
              <w:t xml:space="preserve"> лв./ден</w:t>
            </w:r>
          </w:p>
        </w:tc>
      </w:tr>
    </w:tbl>
    <w:p w:rsidR="001A789A" w:rsidRDefault="001A789A" w:rsidP="001A789A">
      <w:pPr>
        <w:rPr>
          <w:b/>
        </w:rPr>
      </w:pPr>
    </w:p>
    <w:p w:rsidR="001A789A" w:rsidRDefault="001A789A" w:rsidP="001A789A">
      <w:r>
        <w:t xml:space="preserve">  2.  </w:t>
      </w:r>
      <w:r w:rsidRPr="007F1638">
        <w:rPr>
          <w:i/>
        </w:rPr>
        <w:t>/отм. с</w:t>
      </w:r>
      <w:r>
        <w:t xml:space="preserve"> </w:t>
      </w:r>
      <w:r w:rsidRPr="007F1638">
        <w:rPr>
          <w:i/>
        </w:rPr>
        <w:t>Реш.</w:t>
      </w:r>
      <w:r>
        <w:rPr>
          <w:i/>
        </w:rPr>
        <w:t>№83/27.11.2015г. на АС-Силистра, нова</w:t>
      </w:r>
      <w:r>
        <w:rPr>
          <w:i/>
          <w:lang w:val="bg-BG"/>
        </w:rPr>
        <w:t>-</w:t>
      </w:r>
      <w:r>
        <w:rPr>
          <w:i/>
        </w:rPr>
        <w:t xml:space="preserve"> с реш.  № </w:t>
      </w:r>
      <w:r w:rsidRPr="00ED753C">
        <w:rPr>
          <w:i/>
        </w:rPr>
        <w:t>78/26.04.2016г.</w:t>
      </w:r>
      <w:r>
        <w:rPr>
          <w:i/>
        </w:rPr>
        <w:t>, изм. с</w:t>
      </w:r>
      <w:r w:rsidRPr="00C1259C">
        <w:rPr>
          <w:i/>
        </w:rPr>
        <w:t xml:space="preserve"> </w:t>
      </w:r>
      <w:r>
        <w:rPr>
          <w:i/>
        </w:rPr>
        <w:t>реш. №292</w:t>
      </w:r>
      <w:r w:rsidRPr="00ED753C">
        <w:rPr>
          <w:i/>
        </w:rPr>
        <w:t>/2</w:t>
      </w:r>
      <w:r>
        <w:rPr>
          <w:i/>
        </w:rPr>
        <w:t>5</w:t>
      </w:r>
      <w:r w:rsidRPr="00ED753C">
        <w:rPr>
          <w:i/>
        </w:rPr>
        <w:t>.0</w:t>
      </w:r>
      <w:r>
        <w:rPr>
          <w:i/>
        </w:rPr>
        <w:t>7</w:t>
      </w:r>
      <w:r w:rsidRPr="00ED753C">
        <w:rPr>
          <w:i/>
        </w:rPr>
        <w:t>.201</w:t>
      </w:r>
      <w:r>
        <w:rPr>
          <w:i/>
        </w:rPr>
        <w:t>7</w:t>
      </w:r>
      <w:r w:rsidRPr="00ED753C">
        <w:rPr>
          <w:i/>
        </w:rPr>
        <w:t>г.</w:t>
      </w:r>
      <w:r>
        <w:rPr>
          <w:i/>
        </w:rPr>
        <w:t xml:space="preserve">, </w:t>
      </w:r>
      <w:r>
        <w:rPr>
          <w:i/>
          <w:sz w:val="22"/>
          <w:szCs w:val="22"/>
        </w:rPr>
        <w:t>и</w:t>
      </w:r>
      <w:r w:rsidRPr="004B0021">
        <w:rPr>
          <w:i/>
          <w:sz w:val="22"/>
          <w:szCs w:val="22"/>
        </w:rPr>
        <w:t>зм.</w:t>
      </w:r>
      <w:r w:rsidRPr="004B0021">
        <w:rPr>
          <w:i/>
          <w:sz w:val="22"/>
          <w:szCs w:val="22"/>
          <w:lang w:val="ru-RU"/>
        </w:rPr>
        <w:t xml:space="preserve"> </w:t>
      </w:r>
      <w:r w:rsidRPr="004B0021">
        <w:rPr>
          <w:i/>
          <w:sz w:val="22"/>
          <w:szCs w:val="22"/>
        </w:rPr>
        <w:t xml:space="preserve"> с Реш.№ </w:t>
      </w:r>
      <w:r>
        <w:rPr>
          <w:i/>
          <w:sz w:val="22"/>
          <w:szCs w:val="22"/>
        </w:rPr>
        <w:t>.</w:t>
      </w:r>
      <w:r w:rsidRPr="004B002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.2017</w:t>
      </w:r>
      <w:r w:rsidRPr="004B0021">
        <w:rPr>
          <w:i/>
          <w:sz w:val="22"/>
          <w:szCs w:val="22"/>
        </w:rPr>
        <w:t>г.</w:t>
      </w:r>
      <w:r>
        <w:rPr>
          <w:i/>
        </w:rPr>
        <w:t xml:space="preserve"> на ОбС-Дулово </w:t>
      </w:r>
      <w:r w:rsidRPr="00ED753C">
        <w:rPr>
          <w:i/>
        </w:rPr>
        <w:t>/</w:t>
      </w:r>
      <w:r>
        <w:rPr>
          <w:i/>
        </w:rPr>
        <w:t xml:space="preserve">    </w:t>
      </w:r>
      <w:r w:rsidRPr="00575F35">
        <w:t xml:space="preserve"> </w:t>
      </w:r>
      <w:r w:rsidRPr="00187C43">
        <w:t xml:space="preserve">За </w:t>
      </w:r>
      <w:r w:rsidRPr="00DF41CF">
        <w:rPr>
          <w:b/>
        </w:rPr>
        <w:t>3 и 4-годишни деца</w:t>
      </w:r>
      <w:r>
        <w:t xml:space="preserve">, ползващи   </w:t>
      </w:r>
      <w:r w:rsidRPr="00376BD3">
        <w:rPr>
          <w:b/>
        </w:rPr>
        <w:t>детск</w:t>
      </w:r>
      <w:r>
        <w:rPr>
          <w:b/>
        </w:rPr>
        <w:t>а</w:t>
      </w:r>
      <w:r w:rsidRPr="00376BD3">
        <w:rPr>
          <w:b/>
        </w:rPr>
        <w:t xml:space="preserve"> </w:t>
      </w:r>
      <w:r>
        <w:rPr>
          <w:b/>
        </w:rPr>
        <w:t>градина</w:t>
      </w:r>
      <w:r>
        <w:t xml:space="preserve">: </w:t>
      </w:r>
    </w:p>
    <w:p w:rsidR="001A789A" w:rsidRDefault="001A789A" w:rsidP="001A789A"/>
    <w:tbl>
      <w:tblPr>
        <w:tblStyle w:val="ad"/>
        <w:tblW w:w="0" w:type="auto"/>
        <w:tblLook w:val="04A0"/>
      </w:tblPr>
      <w:tblGrid>
        <w:gridCol w:w="675"/>
        <w:gridCol w:w="5845"/>
        <w:gridCol w:w="2802"/>
      </w:tblGrid>
      <w:tr w:rsidR="001A789A" w:rsidTr="00AD3EC6">
        <w:tc>
          <w:tcPr>
            <w:tcW w:w="67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Община Дулово</w:t>
            </w:r>
          </w:p>
        </w:tc>
      </w:tr>
      <w:tr w:rsidR="001A789A" w:rsidTr="00AD3EC6">
        <w:tc>
          <w:tcPr>
            <w:tcW w:w="675" w:type="dxa"/>
          </w:tcPr>
          <w:p w:rsidR="001A789A" w:rsidRDefault="001A789A" w:rsidP="00AD3EC6"/>
          <w:p w:rsidR="001A789A" w:rsidRPr="00800A33" w:rsidRDefault="001A789A" w:rsidP="00AD3EC6">
            <w:r w:rsidRPr="00800A33">
              <w:t>1.</w:t>
            </w:r>
          </w:p>
        </w:tc>
        <w:tc>
          <w:tcPr>
            <w:tcW w:w="5845" w:type="dxa"/>
          </w:tcPr>
          <w:p w:rsidR="001A789A" w:rsidRDefault="001A789A" w:rsidP="00AD3EC6"/>
          <w:p w:rsidR="001A789A" w:rsidRPr="00800A33" w:rsidRDefault="001A789A" w:rsidP="00AD3EC6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</w:pPr>
          </w:p>
          <w:p w:rsidR="001A789A" w:rsidRPr="00800A33" w:rsidRDefault="001A789A" w:rsidP="00AD3EC6">
            <w:pPr>
              <w:jc w:val="center"/>
            </w:pPr>
            <w:r>
              <w:t>2,00</w:t>
            </w:r>
            <w:r w:rsidRPr="00800A33">
              <w:t xml:space="preserve"> лв./ден</w:t>
            </w:r>
          </w:p>
        </w:tc>
      </w:tr>
      <w:tr w:rsidR="001A789A" w:rsidTr="00AD3EC6">
        <w:tc>
          <w:tcPr>
            <w:tcW w:w="675" w:type="dxa"/>
          </w:tcPr>
          <w:p w:rsidR="001A789A" w:rsidRPr="00800A33" w:rsidRDefault="001A789A" w:rsidP="00AD3EC6">
            <w:r>
              <w:t>2.</w:t>
            </w:r>
          </w:p>
        </w:tc>
        <w:tc>
          <w:tcPr>
            <w:tcW w:w="5845" w:type="dxa"/>
          </w:tcPr>
          <w:p w:rsidR="001A789A" w:rsidRPr="00800A33" w:rsidRDefault="001A789A" w:rsidP="00AD3EC6">
            <w:r>
              <w:t>Разход за организация на работа - „</w:t>
            </w:r>
            <w:r w:rsidRPr="00BD059D">
              <w:rPr>
                <w:i/>
              </w:rPr>
              <w:t>постоянна”,</w:t>
            </w:r>
            <w:r>
              <w:t xml:space="preserve"> независеща от броя на посещенията 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</w:pPr>
          </w:p>
          <w:p w:rsidR="001A789A" w:rsidRDefault="001A789A" w:rsidP="00AD3EC6">
            <w:pPr>
              <w:jc w:val="center"/>
            </w:pPr>
            <w:r>
              <w:t>3,00лв./месец</w:t>
            </w:r>
          </w:p>
        </w:tc>
      </w:tr>
    </w:tbl>
    <w:p w:rsidR="001A789A" w:rsidRDefault="001A789A" w:rsidP="001A789A"/>
    <w:p w:rsidR="001A789A" w:rsidRDefault="001A789A" w:rsidP="001A789A">
      <w:pPr>
        <w:rPr>
          <w:i/>
        </w:rPr>
      </w:pPr>
      <w:r w:rsidRPr="00342862">
        <w:t>3.</w:t>
      </w:r>
      <w:r>
        <w:t xml:space="preserve"> </w:t>
      </w:r>
      <w:r w:rsidRPr="00DF1D73">
        <w:rPr>
          <w:sz w:val="22"/>
          <w:szCs w:val="22"/>
        </w:rPr>
        <w:t>/</w:t>
      </w:r>
      <w:r w:rsidRPr="00DF1D73">
        <w:rPr>
          <w:i/>
          <w:sz w:val="22"/>
          <w:szCs w:val="22"/>
        </w:rPr>
        <w:t>нова,</w:t>
      </w:r>
      <w:r w:rsidRPr="00DF1D73">
        <w:rPr>
          <w:sz w:val="22"/>
          <w:szCs w:val="22"/>
        </w:rPr>
        <w:t xml:space="preserve"> </w:t>
      </w:r>
      <w:r w:rsidRPr="00DF1D73">
        <w:rPr>
          <w:i/>
          <w:sz w:val="22"/>
          <w:szCs w:val="22"/>
        </w:rPr>
        <w:t>с Реш.№ 314/04.10.2013г., отм. с  реш. № 78/26.04.2016г.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bg-BG"/>
        </w:rPr>
        <w:t>нова-</w:t>
      </w:r>
      <w:r w:rsidRPr="004B0021">
        <w:rPr>
          <w:i/>
          <w:sz w:val="22"/>
          <w:szCs w:val="22"/>
          <w:lang w:val="ru-RU"/>
        </w:rPr>
        <w:t xml:space="preserve"> </w:t>
      </w:r>
      <w:r w:rsidRPr="004B0021">
        <w:rPr>
          <w:i/>
          <w:sz w:val="22"/>
          <w:szCs w:val="22"/>
        </w:rPr>
        <w:t xml:space="preserve"> с Реш.№ </w:t>
      </w:r>
      <w:r>
        <w:rPr>
          <w:i/>
          <w:sz w:val="22"/>
          <w:szCs w:val="22"/>
        </w:rPr>
        <w:t>.</w:t>
      </w:r>
      <w:r w:rsidRPr="004B002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.2017</w:t>
      </w:r>
      <w:r w:rsidRPr="004B0021">
        <w:rPr>
          <w:i/>
          <w:sz w:val="22"/>
          <w:szCs w:val="22"/>
        </w:rPr>
        <w:t>г.</w:t>
      </w:r>
      <w:r w:rsidRPr="00DF1D73">
        <w:rPr>
          <w:i/>
          <w:sz w:val="22"/>
          <w:szCs w:val="22"/>
        </w:rPr>
        <w:t xml:space="preserve"> на ОбС-Дулово /</w:t>
      </w:r>
      <w:r>
        <w:rPr>
          <w:i/>
        </w:rPr>
        <w:t xml:space="preserve"> </w:t>
      </w:r>
    </w:p>
    <w:p w:rsidR="001A789A" w:rsidRDefault="001A789A" w:rsidP="001A789A">
      <w:r>
        <w:rPr>
          <w:i/>
        </w:rPr>
        <w:t xml:space="preserve">- </w:t>
      </w:r>
      <w:r w:rsidRPr="00DF1D73">
        <w:t xml:space="preserve">За </w:t>
      </w:r>
      <w:r>
        <w:rPr>
          <w:b/>
        </w:rPr>
        <w:t xml:space="preserve"> деца в </w:t>
      </w:r>
      <w:r w:rsidRPr="00DF1D73">
        <w:rPr>
          <w:b/>
        </w:rPr>
        <w:t>подготвителн</w:t>
      </w:r>
      <w:r>
        <w:rPr>
          <w:b/>
        </w:rPr>
        <w:t>а</w:t>
      </w:r>
      <w:r w:rsidRPr="00DF1D73">
        <w:rPr>
          <w:b/>
        </w:rPr>
        <w:t xml:space="preserve"> груп</w:t>
      </w:r>
      <w:r>
        <w:rPr>
          <w:b/>
        </w:rPr>
        <w:t xml:space="preserve">а, </w:t>
      </w:r>
      <w:r w:rsidRPr="00E46180">
        <w:t xml:space="preserve"> </w:t>
      </w:r>
      <w:r>
        <w:t xml:space="preserve">ползващи </w:t>
      </w:r>
      <w:r w:rsidRPr="00DF41CF">
        <w:rPr>
          <w:b/>
        </w:rPr>
        <w:t>детска градина</w:t>
      </w:r>
      <w:r>
        <w:t xml:space="preserve"> </w:t>
      </w:r>
      <w:r w:rsidRPr="008D1178">
        <w:t>през</w:t>
      </w:r>
      <w:r w:rsidRPr="00DF1D73">
        <w:rPr>
          <w:b/>
        </w:rPr>
        <w:t xml:space="preserve"> </w:t>
      </w:r>
      <w:r>
        <w:rPr>
          <w:b/>
        </w:rPr>
        <w:t xml:space="preserve"> </w:t>
      </w:r>
      <w:r w:rsidRPr="008D1178">
        <w:t>извън учебния период</w:t>
      </w:r>
      <w:r>
        <w:t xml:space="preserve"> от 01 юни до 14 септември на съответната година: </w:t>
      </w:r>
    </w:p>
    <w:p w:rsidR="001A789A" w:rsidRDefault="001A789A" w:rsidP="001A789A"/>
    <w:tbl>
      <w:tblPr>
        <w:tblStyle w:val="ad"/>
        <w:tblW w:w="0" w:type="auto"/>
        <w:tblLook w:val="04A0"/>
      </w:tblPr>
      <w:tblGrid>
        <w:gridCol w:w="675"/>
        <w:gridCol w:w="5845"/>
        <w:gridCol w:w="2802"/>
      </w:tblGrid>
      <w:tr w:rsidR="001A789A" w:rsidTr="00AD3EC6">
        <w:tc>
          <w:tcPr>
            <w:tcW w:w="67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Община Дулово</w:t>
            </w:r>
          </w:p>
        </w:tc>
      </w:tr>
      <w:tr w:rsidR="001A789A" w:rsidTr="00AD3EC6">
        <w:tc>
          <w:tcPr>
            <w:tcW w:w="675" w:type="dxa"/>
          </w:tcPr>
          <w:p w:rsidR="001A789A" w:rsidRDefault="001A789A" w:rsidP="00AD3EC6"/>
          <w:p w:rsidR="001A789A" w:rsidRPr="00800A33" w:rsidRDefault="001A789A" w:rsidP="00AD3EC6">
            <w:r w:rsidRPr="00800A33">
              <w:t>1.</w:t>
            </w:r>
          </w:p>
        </w:tc>
        <w:tc>
          <w:tcPr>
            <w:tcW w:w="5845" w:type="dxa"/>
          </w:tcPr>
          <w:p w:rsidR="001A789A" w:rsidRDefault="001A789A" w:rsidP="00AD3EC6"/>
          <w:p w:rsidR="001A789A" w:rsidRPr="00800A33" w:rsidRDefault="001A789A" w:rsidP="00AD3EC6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</w:pPr>
          </w:p>
          <w:p w:rsidR="001A789A" w:rsidRPr="00800A33" w:rsidRDefault="001A789A" w:rsidP="00AD3EC6">
            <w:pPr>
              <w:jc w:val="center"/>
            </w:pPr>
            <w:r>
              <w:t>2,00</w:t>
            </w:r>
            <w:r w:rsidRPr="00800A33">
              <w:t xml:space="preserve"> лв./ден</w:t>
            </w:r>
          </w:p>
        </w:tc>
      </w:tr>
      <w:tr w:rsidR="001A789A" w:rsidTr="00AD3EC6">
        <w:tc>
          <w:tcPr>
            <w:tcW w:w="675" w:type="dxa"/>
          </w:tcPr>
          <w:p w:rsidR="001A789A" w:rsidRPr="00800A33" w:rsidRDefault="001A789A" w:rsidP="00AD3EC6">
            <w:r>
              <w:t>2.</w:t>
            </w:r>
          </w:p>
        </w:tc>
        <w:tc>
          <w:tcPr>
            <w:tcW w:w="5845" w:type="dxa"/>
          </w:tcPr>
          <w:p w:rsidR="001A789A" w:rsidRPr="00800A33" w:rsidRDefault="001A789A" w:rsidP="00AD3EC6">
            <w:r>
              <w:t>Разход за организация на работа  – „</w:t>
            </w:r>
            <w:r w:rsidRPr="00BD059D">
              <w:rPr>
                <w:i/>
              </w:rPr>
              <w:t>постоянна”,</w:t>
            </w:r>
            <w:r>
              <w:t xml:space="preserve"> независеща от броя на посещенията 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</w:pPr>
          </w:p>
          <w:p w:rsidR="001A789A" w:rsidRDefault="001A789A" w:rsidP="00AD3EC6">
            <w:pPr>
              <w:jc w:val="center"/>
            </w:pPr>
            <w:r>
              <w:t>3,00лв./месец</w:t>
            </w:r>
          </w:p>
        </w:tc>
      </w:tr>
    </w:tbl>
    <w:p w:rsidR="001A789A" w:rsidRDefault="001A789A" w:rsidP="001A789A">
      <w:pPr>
        <w:rPr>
          <w:i/>
        </w:rPr>
      </w:pPr>
    </w:p>
    <w:p w:rsidR="001A789A" w:rsidRDefault="001A789A" w:rsidP="001A789A">
      <w:r>
        <w:rPr>
          <w:i/>
        </w:rPr>
        <w:t xml:space="preserve">- </w:t>
      </w:r>
      <w:r w:rsidRPr="00DF1D73">
        <w:t xml:space="preserve">За </w:t>
      </w:r>
      <w:r>
        <w:rPr>
          <w:b/>
        </w:rPr>
        <w:t xml:space="preserve"> деца в </w:t>
      </w:r>
      <w:r w:rsidRPr="00DF1D73">
        <w:rPr>
          <w:b/>
        </w:rPr>
        <w:t>подготвителн</w:t>
      </w:r>
      <w:r>
        <w:rPr>
          <w:b/>
        </w:rPr>
        <w:t>а</w:t>
      </w:r>
      <w:r w:rsidRPr="00DF1D73">
        <w:rPr>
          <w:b/>
        </w:rPr>
        <w:t xml:space="preserve"> груп</w:t>
      </w:r>
      <w:r>
        <w:rPr>
          <w:b/>
        </w:rPr>
        <w:t xml:space="preserve">а, </w:t>
      </w:r>
      <w:r w:rsidRPr="00E46180">
        <w:t xml:space="preserve"> </w:t>
      </w:r>
      <w:r>
        <w:t xml:space="preserve">ползващи </w:t>
      </w:r>
      <w:r w:rsidRPr="00DF41CF">
        <w:rPr>
          <w:b/>
        </w:rPr>
        <w:t>детска градина</w:t>
      </w:r>
      <w:r>
        <w:t xml:space="preserve"> </w:t>
      </w:r>
      <w:r w:rsidRPr="008D1178">
        <w:t>през</w:t>
      </w:r>
      <w:r w:rsidRPr="00DF1D73">
        <w:rPr>
          <w:b/>
        </w:rPr>
        <w:t xml:space="preserve"> </w:t>
      </w:r>
      <w:r>
        <w:rPr>
          <w:b/>
        </w:rPr>
        <w:t xml:space="preserve"> </w:t>
      </w:r>
      <w:r w:rsidRPr="008D1178">
        <w:t>учебния период</w:t>
      </w:r>
      <w:r>
        <w:t xml:space="preserve"> от 14 септември  до 31 май на съответната година: </w:t>
      </w:r>
    </w:p>
    <w:p w:rsidR="001A789A" w:rsidRDefault="001A789A" w:rsidP="001A789A"/>
    <w:tbl>
      <w:tblPr>
        <w:tblStyle w:val="ad"/>
        <w:tblW w:w="0" w:type="auto"/>
        <w:tblLook w:val="04A0"/>
      </w:tblPr>
      <w:tblGrid>
        <w:gridCol w:w="675"/>
        <w:gridCol w:w="5845"/>
        <w:gridCol w:w="2802"/>
      </w:tblGrid>
      <w:tr w:rsidR="001A789A" w:rsidTr="00AD3EC6">
        <w:tc>
          <w:tcPr>
            <w:tcW w:w="67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  <w:rPr>
                <w:b/>
              </w:rPr>
            </w:pPr>
            <w:r>
              <w:rPr>
                <w:b/>
              </w:rPr>
              <w:t>Община Дулово</w:t>
            </w:r>
          </w:p>
        </w:tc>
      </w:tr>
      <w:tr w:rsidR="001A789A" w:rsidTr="00AD3EC6">
        <w:tc>
          <w:tcPr>
            <w:tcW w:w="675" w:type="dxa"/>
          </w:tcPr>
          <w:p w:rsidR="001A789A" w:rsidRDefault="001A789A" w:rsidP="00AD3EC6"/>
          <w:p w:rsidR="001A789A" w:rsidRPr="00800A33" w:rsidRDefault="001A789A" w:rsidP="00AD3EC6">
            <w:r w:rsidRPr="00800A33">
              <w:t>1.</w:t>
            </w:r>
          </w:p>
        </w:tc>
        <w:tc>
          <w:tcPr>
            <w:tcW w:w="5845" w:type="dxa"/>
          </w:tcPr>
          <w:p w:rsidR="001A789A" w:rsidRDefault="001A789A" w:rsidP="00AD3EC6"/>
          <w:p w:rsidR="001A789A" w:rsidRPr="00800A33" w:rsidRDefault="001A789A" w:rsidP="00AD3EC6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1A789A" w:rsidRDefault="001A789A" w:rsidP="00AD3EC6">
            <w:pPr>
              <w:jc w:val="center"/>
            </w:pPr>
          </w:p>
          <w:p w:rsidR="001A789A" w:rsidRPr="00800A33" w:rsidRDefault="001A789A" w:rsidP="00AD3EC6">
            <w:pPr>
              <w:jc w:val="center"/>
            </w:pPr>
            <w:r>
              <w:t>2,00</w:t>
            </w:r>
            <w:r w:rsidRPr="00800A33">
              <w:t xml:space="preserve"> лв./ден</w:t>
            </w:r>
          </w:p>
        </w:tc>
      </w:tr>
    </w:tbl>
    <w:p w:rsidR="00D616D0" w:rsidRPr="001A789A" w:rsidRDefault="00D616D0" w:rsidP="00D616D0">
      <w:pPr>
        <w:rPr>
          <w:lang w:val="bg-BG"/>
        </w:rPr>
      </w:pPr>
    </w:p>
    <w:p w:rsidR="000B26AF" w:rsidRDefault="00302119" w:rsidP="00270A5D">
      <w:pPr>
        <w:jc w:val="both"/>
        <w:rPr>
          <w:lang w:val="bg-BG"/>
        </w:rPr>
      </w:pPr>
      <w:r>
        <w:rPr>
          <w:b/>
          <w:lang w:val="bg-BG"/>
        </w:rPr>
        <w:t>§ 2</w:t>
      </w:r>
      <w:r w:rsidR="00270A5D" w:rsidRPr="00270A5D">
        <w:rPr>
          <w:b/>
          <w:lang w:val="bg-BG"/>
        </w:rPr>
        <w:t>.</w:t>
      </w:r>
      <w:r w:rsidR="00270A5D">
        <w:rPr>
          <w:lang w:val="bg-BG"/>
        </w:rPr>
        <w:t xml:space="preserve"> </w:t>
      </w:r>
      <w:r w:rsidR="00270A5D" w:rsidRPr="001C4076">
        <w:rPr>
          <w:u w:val="single"/>
          <w:lang w:val="bg-BG"/>
        </w:rPr>
        <w:t>Ч</w:t>
      </w:r>
      <w:r w:rsidR="00D172BC" w:rsidRPr="001C4076">
        <w:rPr>
          <w:u w:val="single"/>
          <w:lang w:val="bg-BG"/>
        </w:rPr>
        <w:t>л.</w:t>
      </w:r>
      <w:r w:rsidR="00270A5D" w:rsidRPr="001C4076">
        <w:rPr>
          <w:u w:val="single"/>
          <w:lang w:val="bg-BG"/>
        </w:rPr>
        <w:t>38</w:t>
      </w:r>
      <w:r w:rsidR="00D172BC" w:rsidRPr="00270A5D">
        <w:rPr>
          <w:u w:val="single"/>
          <w:lang w:val="bg-BG"/>
        </w:rPr>
        <w:t xml:space="preserve">  </w:t>
      </w:r>
      <w:r w:rsidR="000B26AF">
        <w:rPr>
          <w:lang w:val="bg-BG"/>
        </w:rPr>
        <w:t xml:space="preserve"> </w:t>
      </w:r>
      <w:r w:rsidR="00D0031C">
        <w:rPr>
          <w:lang w:val="bg-BG"/>
        </w:rPr>
        <w:t>се изменя така:</w:t>
      </w:r>
    </w:p>
    <w:p w:rsidR="00D0031C" w:rsidRDefault="00D0031C" w:rsidP="000B26AF">
      <w:pPr>
        <w:rPr>
          <w:i/>
          <w:lang w:val="bg-BG"/>
        </w:rPr>
      </w:pPr>
      <w:r w:rsidRPr="00D0031C">
        <w:rPr>
          <w:rStyle w:val="ac"/>
          <w:i/>
          <w:lang w:val="bg-BG"/>
        </w:rPr>
        <w:t xml:space="preserve"> </w:t>
      </w:r>
      <w:r w:rsidR="000B26AF" w:rsidRPr="00D0031C">
        <w:rPr>
          <w:rStyle w:val="ac"/>
          <w:i/>
          <w:lang w:val="bg-BG"/>
        </w:rPr>
        <w:t>„</w:t>
      </w:r>
      <w:r w:rsidR="00270A5D" w:rsidRPr="00D0031C">
        <w:rPr>
          <w:rStyle w:val="ac"/>
          <w:i/>
        </w:rPr>
        <w:t>Чл. 38</w:t>
      </w:r>
      <w:r w:rsidR="00270A5D" w:rsidRPr="00D0031C">
        <w:rPr>
          <w:i/>
        </w:rPr>
        <w:t xml:space="preserve">. </w:t>
      </w:r>
      <w:r w:rsidR="00270A5D" w:rsidRPr="00D0031C">
        <w:t>По производства за настаняване под наем се</w:t>
      </w:r>
      <w:r w:rsidR="001D1DE9" w:rsidRPr="00D0031C">
        <w:t xml:space="preserve"> заплаща такса в размер на:</w:t>
      </w:r>
    </w:p>
    <w:p w:rsidR="00D0031C" w:rsidRPr="00D0031C" w:rsidRDefault="00D0031C" w:rsidP="00D0031C">
      <w:r w:rsidRPr="00D0031C">
        <w:t>1.  производства за настаняване под наем в жилищни имоти - 1,00 лв.</w:t>
      </w:r>
    </w:p>
    <w:p w:rsidR="00D0031C" w:rsidRPr="00D0031C" w:rsidRDefault="00D0031C" w:rsidP="00D0031C">
      <w:pPr>
        <w:rPr>
          <w:lang w:val="ru-RU"/>
        </w:rPr>
      </w:pPr>
      <w:r w:rsidRPr="00D0031C">
        <w:t>2. производство по пренастаняване под наем в общинско жилище по искане на наемател - 2.00лв.</w:t>
      </w:r>
    </w:p>
    <w:p w:rsidR="000B26AF" w:rsidRPr="000B26AF" w:rsidRDefault="00D0031C" w:rsidP="00BE2D8B">
      <w:pPr>
        <w:rPr>
          <w:i/>
          <w:sz w:val="22"/>
          <w:szCs w:val="22"/>
        </w:rPr>
      </w:pPr>
      <w:r w:rsidRPr="00D0031C">
        <w:t>3. производства за настаняване под наем в нежилищни имоти - 4,50 лв.</w:t>
      </w:r>
      <w:r>
        <w:rPr>
          <w:lang w:val="bg-BG"/>
        </w:rPr>
        <w:t>”</w:t>
      </w:r>
      <w:r w:rsidRPr="00D0031C">
        <w:br/>
      </w:r>
      <w:r w:rsidRPr="00D0031C">
        <w:rPr>
          <w:lang w:val="bg-BG"/>
        </w:rPr>
        <w:t xml:space="preserve">Точките 4, 5 и 6 </w:t>
      </w:r>
      <w:r w:rsidRPr="00D0031C">
        <w:rPr>
          <w:b/>
          <w:lang w:val="bg-BG"/>
        </w:rPr>
        <w:t>се отменят.</w:t>
      </w:r>
      <w:r w:rsidR="001D1DE9" w:rsidRPr="00D0031C">
        <w:rPr>
          <w:b/>
        </w:rPr>
        <w:br/>
      </w:r>
    </w:p>
    <w:p w:rsidR="000B26AF" w:rsidRDefault="000B26AF" w:rsidP="000B26AF">
      <w:pPr>
        <w:jc w:val="both"/>
        <w:rPr>
          <w:lang w:val="bg-BG"/>
        </w:rPr>
      </w:pPr>
      <w:r w:rsidRPr="00270A5D">
        <w:rPr>
          <w:b/>
          <w:lang w:val="bg-BG"/>
        </w:rPr>
        <w:t xml:space="preserve">§ </w:t>
      </w:r>
      <w:r w:rsidR="00D0031C">
        <w:rPr>
          <w:b/>
          <w:lang w:val="bg-BG"/>
        </w:rPr>
        <w:t>3</w:t>
      </w:r>
      <w:r w:rsidRPr="00270A5D">
        <w:rPr>
          <w:b/>
          <w:lang w:val="bg-BG"/>
        </w:rPr>
        <w:t>.</w:t>
      </w:r>
      <w:r>
        <w:rPr>
          <w:lang w:val="bg-BG"/>
        </w:rPr>
        <w:t xml:space="preserve"> Създава се нов чл</w:t>
      </w:r>
      <w:r w:rsidRPr="001C4076">
        <w:rPr>
          <w:u w:val="single"/>
          <w:lang w:val="bg-BG"/>
        </w:rPr>
        <w:t>.38</w:t>
      </w:r>
      <w:r w:rsidRPr="00270A5D">
        <w:rPr>
          <w:u w:val="single"/>
          <w:lang w:val="bg-BG"/>
        </w:rPr>
        <w:t xml:space="preserve"> </w:t>
      </w:r>
      <w:r w:rsidR="00685496">
        <w:rPr>
          <w:u w:val="single"/>
          <w:lang w:val="bg-BG"/>
        </w:rPr>
        <w:t>а:</w:t>
      </w:r>
      <w:r w:rsidRPr="00270A5D">
        <w:rPr>
          <w:u w:val="single"/>
          <w:lang w:val="bg-BG"/>
        </w:rPr>
        <w:t xml:space="preserve"> </w:t>
      </w:r>
      <w:r>
        <w:rPr>
          <w:lang w:val="bg-BG"/>
        </w:rPr>
        <w:t xml:space="preserve"> </w:t>
      </w:r>
    </w:p>
    <w:p w:rsidR="00685496" w:rsidRPr="000C6689" w:rsidRDefault="00685496" w:rsidP="00685496">
      <w:r>
        <w:rPr>
          <w:rStyle w:val="ac"/>
          <w:lang w:val="bg-BG"/>
        </w:rPr>
        <w:t>„</w:t>
      </w:r>
      <w:r>
        <w:rPr>
          <w:rStyle w:val="ac"/>
        </w:rPr>
        <w:t>Чл. 38а.</w:t>
      </w:r>
      <w:r w:rsidRPr="006A749F">
        <w:t xml:space="preserve"> </w:t>
      </w:r>
      <w:r>
        <w:t xml:space="preserve">. </w:t>
      </w:r>
      <w:r>
        <w:rPr>
          <w:i/>
          <w:sz w:val="22"/>
          <w:szCs w:val="22"/>
        </w:rPr>
        <w:t>/нов</w:t>
      </w:r>
      <w:r w:rsidR="00E84211">
        <w:rPr>
          <w:i/>
          <w:sz w:val="22"/>
          <w:szCs w:val="22"/>
          <w:lang w:val="bg-BG"/>
        </w:rPr>
        <w:t xml:space="preserve">- </w:t>
      </w:r>
      <w:r w:rsidRPr="00D57465">
        <w:rPr>
          <w:i/>
          <w:sz w:val="22"/>
          <w:szCs w:val="22"/>
        </w:rPr>
        <w:t xml:space="preserve"> с Реш.№ ……/…2017г./</w:t>
      </w:r>
      <w:r w:rsidRPr="000C6689">
        <w:t>При разпореждане с недвижими имоти общинска собственост, физическите и юридическите лица, придобили право на собственост, заплащат на Общината такса в размер на 2 % , изчислена върху стойността на :</w:t>
      </w:r>
    </w:p>
    <w:p w:rsidR="00685496" w:rsidRPr="000C6689" w:rsidRDefault="00685496" w:rsidP="00685496">
      <w:r w:rsidRPr="000C6689">
        <w:t>1. имота, обект на продажбата;</w:t>
      </w:r>
    </w:p>
    <w:p w:rsidR="00685496" w:rsidRPr="000C6689" w:rsidRDefault="00685496" w:rsidP="00685496">
      <w:r w:rsidRPr="000C6689">
        <w:t>2. ограниченото вещно право, което се учредява върху имота;</w:t>
      </w:r>
    </w:p>
    <w:p w:rsidR="00685496" w:rsidRPr="000C6689" w:rsidRDefault="00685496" w:rsidP="00685496">
      <w:r w:rsidRPr="000C6689">
        <w:t>3. по-скъпия имот при замяна;</w:t>
      </w:r>
    </w:p>
    <w:p w:rsidR="00685496" w:rsidRPr="00685496" w:rsidRDefault="00685496" w:rsidP="00685496">
      <w:pPr>
        <w:rPr>
          <w:lang w:val="bg-BG"/>
        </w:rPr>
      </w:pPr>
      <w:r w:rsidRPr="000C6689">
        <w:t>4. реалният дял, който получава лицето при делба.</w:t>
      </w:r>
      <w:r>
        <w:rPr>
          <w:lang w:val="bg-BG"/>
        </w:rPr>
        <w:t>”</w:t>
      </w:r>
    </w:p>
    <w:p w:rsidR="00C84CCE" w:rsidRDefault="00C84CCE" w:rsidP="00C84CCE">
      <w:pPr>
        <w:jc w:val="both"/>
        <w:rPr>
          <w:sz w:val="26"/>
          <w:szCs w:val="26"/>
          <w:lang w:val="bg-BG"/>
        </w:rPr>
      </w:pPr>
    </w:p>
    <w:p w:rsidR="00FB6E65" w:rsidRDefault="00FB6E65" w:rsidP="00C84CCE">
      <w:pPr>
        <w:jc w:val="both"/>
        <w:rPr>
          <w:lang w:val="bg-BG" w:eastAsia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Pr="009F15D1">
        <w:rPr>
          <w:u w:val="single"/>
          <w:lang w:val="bg-BG"/>
        </w:rPr>
        <w:t>Приложение:</w:t>
      </w:r>
      <w:r>
        <w:rPr>
          <w:lang w:val="bg-BG"/>
        </w:rPr>
        <w:t xml:space="preserve"> Мотиви за изменение и допълнение на Наредба № 11 и Проект на Наредба № 11</w:t>
      </w:r>
      <w:r w:rsidRPr="00FB6E65">
        <w:rPr>
          <w:lang w:eastAsia="bg-BG"/>
        </w:rPr>
        <w:t xml:space="preserve"> </w:t>
      </w:r>
      <w:r w:rsidRPr="00550E14">
        <w:rPr>
          <w:lang w:eastAsia="bg-BG"/>
        </w:rPr>
        <w:t>за определяне и администриране на местните такси и цени на услуги</w:t>
      </w:r>
      <w:r w:rsidRPr="000173AC">
        <w:rPr>
          <w:lang w:eastAsia="bg-BG"/>
        </w:rPr>
        <w:t xml:space="preserve"> </w:t>
      </w:r>
      <w:r w:rsidRPr="00550E14">
        <w:rPr>
          <w:lang w:eastAsia="bg-BG"/>
        </w:rPr>
        <w:t xml:space="preserve">на територията на Община </w:t>
      </w:r>
      <w:r w:rsidRPr="000173AC">
        <w:rPr>
          <w:lang w:eastAsia="bg-BG"/>
        </w:rPr>
        <w:t>Дулово</w:t>
      </w:r>
      <w:r>
        <w:rPr>
          <w:lang w:val="bg-BG" w:eastAsia="bg-BG"/>
        </w:rPr>
        <w:t>.</w:t>
      </w:r>
    </w:p>
    <w:p w:rsidR="00FB6E65" w:rsidRDefault="00FB6E65" w:rsidP="00C84CCE">
      <w:pPr>
        <w:jc w:val="both"/>
        <w:rPr>
          <w:lang w:val="bg-BG" w:eastAsia="bg-BG"/>
        </w:rPr>
      </w:pPr>
    </w:p>
    <w:p w:rsidR="00FB6E65" w:rsidRPr="00FB6E65" w:rsidRDefault="00FB6E65" w:rsidP="00C84CCE">
      <w:pPr>
        <w:jc w:val="both"/>
        <w:rPr>
          <w:lang w:val="bg-BG"/>
        </w:rPr>
      </w:pPr>
    </w:p>
    <w:p w:rsidR="00B20B1C" w:rsidRPr="00FB6E65" w:rsidRDefault="00B20B1C" w:rsidP="00B20B1C">
      <w:pPr>
        <w:jc w:val="both"/>
        <w:rPr>
          <w:b/>
          <w:lang w:val="bg-BG"/>
        </w:rPr>
      </w:pPr>
      <w:r w:rsidRPr="00FB6E65">
        <w:rPr>
          <w:b/>
          <w:lang w:val="bg-BG"/>
        </w:rPr>
        <w:t>С уважение,</w:t>
      </w:r>
    </w:p>
    <w:p w:rsidR="00B20B1C" w:rsidRPr="00FB6E65" w:rsidRDefault="00B20B1C" w:rsidP="00B20B1C">
      <w:pPr>
        <w:jc w:val="both"/>
        <w:rPr>
          <w:b/>
          <w:lang w:val="bg-BG"/>
        </w:rPr>
      </w:pPr>
    </w:p>
    <w:p w:rsidR="00B20B1C" w:rsidRPr="00FB6E65" w:rsidRDefault="00B20B1C" w:rsidP="00B20B1C">
      <w:pPr>
        <w:jc w:val="both"/>
        <w:rPr>
          <w:b/>
          <w:lang w:val="bg-BG"/>
        </w:rPr>
      </w:pPr>
      <w:r w:rsidRPr="00FB6E65">
        <w:rPr>
          <w:b/>
          <w:lang w:val="bg-BG"/>
        </w:rPr>
        <w:t>Д-Р ЮКСЕЛ АХМЕД</w:t>
      </w:r>
    </w:p>
    <w:p w:rsidR="00103F79" w:rsidRPr="00FB6E65" w:rsidRDefault="00B20B1C" w:rsidP="00685496">
      <w:pPr>
        <w:jc w:val="both"/>
        <w:rPr>
          <w:lang w:val="bg-BG"/>
        </w:rPr>
      </w:pPr>
      <w:r w:rsidRPr="00FB6E65">
        <w:rPr>
          <w:i/>
          <w:lang w:val="bg-BG"/>
        </w:rPr>
        <w:t>Кмет на Община Дулово</w:t>
      </w:r>
    </w:p>
    <w:sectPr w:rsidR="00103F79" w:rsidRPr="00FB6E65" w:rsidSect="00FB6E65">
      <w:footerReference w:type="default" r:id="rId8"/>
      <w:pgSz w:w="11906" w:h="16838"/>
      <w:pgMar w:top="284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A6" w:rsidRDefault="000F25A6" w:rsidP="00AC62D9">
      <w:r>
        <w:separator/>
      </w:r>
    </w:p>
  </w:endnote>
  <w:endnote w:type="continuationSeparator" w:id="0">
    <w:p w:rsidR="000F25A6" w:rsidRDefault="000F25A6" w:rsidP="00AC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6188"/>
      <w:docPartObj>
        <w:docPartGallery w:val="Page Numbers (Bottom of Page)"/>
        <w:docPartUnique/>
      </w:docPartObj>
    </w:sdtPr>
    <w:sdtContent>
      <w:p w:rsidR="00B502F4" w:rsidRDefault="003E17FB">
        <w:pPr>
          <w:pStyle w:val="a4"/>
          <w:jc w:val="center"/>
        </w:pPr>
        <w:fldSimple w:instr=" PAGE   \* MERGEFORMAT ">
          <w:r w:rsidR="009F15D1">
            <w:rPr>
              <w:noProof/>
            </w:rPr>
            <w:t>1</w:t>
          </w:r>
        </w:fldSimple>
      </w:p>
    </w:sdtContent>
  </w:sdt>
  <w:p w:rsidR="00B502F4" w:rsidRDefault="00B502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A6" w:rsidRDefault="000F25A6" w:rsidP="00AC62D9">
      <w:r>
        <w:separator/>
      </w:r>
    </w:p>
  </w:footnote>
  <w:footnote w:type="continuationSeparator" w:id="0">
    <w:p w:rsidR="000F25A6" w:rsidRDefault="000F25A6" w:rsidP="00AC6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5003"/>
    <w:multiLevelType w:val="hybridMultilevel"/>
    <w:tmpl w:val="AFB66BEC"/>
    <w:lvl w:ilvl="0" w:tplc="8D241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748"/>
    <w:multiLevelType w:val="hybridMultilevel"/>
    <w:tmpl w:val="B874D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100F"/>
    <w:multiLevelType w:val="hybridMultilevel"/>
    <w:tmpl w:val="6312145A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075"/>
    <w:multiLevelType w:val="hybridMultilevel"/>
    <w:tmpl w:val="44D2C276"/>
    <w:lvl w:ilvl="0" w:tplc="F6D849F8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915BE"/>
    <w:multiLevelType w:val="multilevel"/>
    <w:tmpl w:val="C6B6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03A017F"/>
    <w:multiLevelType w:val="multilevel"/>
    <w:tmpl w:val="C6B6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34B2166"/>
    <w:multiLevelType w:val="hybridMultilevel"/>
    <w:tmpl w:val="671C2AA0"/>
    <w:lvl w:ilvl="0" w:tplc="820C7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CD2DFA"/>
    <w:multiLevelType w:val="hybridMultilevel"/>
    <w:tmpl w:val="900E0956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C72206"/>
    <w:multiLevelType w:val="hybridMultilevel"/>
    <w:tmpl w:val="0DB8CC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5DCE"/>
    <w:multiLevelType w:val="hybridMultilevel"/>
    <w:tmpl w:val="1C5EA7B2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4F04"/>
    <w:multiLevelType w:val="hybridMultilevel"/>
    <w:tmpl w:val="AD926B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57DD6"/>
    <w:multiLevelType w:val="hybridMultilevel"/>
    <w:tmpl w:val="BC7EDEBC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2DC5"/>
    <w:multiLevelType w:val="hybridMultilevel"/>
    <w:tmpl w:val="4720FF44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15D4"/>
    <w:multiLevelType w:val="hybridMultilevel"/>
    <w:tmpl w:val="1E6A39E0"/>
    <w:lvl w:ilvl="0" w:tplc="F6D849F8">
      <w:start w:val="1"/>
      <w:numFmt w:val="decimal"/>
      <w:lvlText w:val="%1."/>
      <w:lvlJc w:val="left"/>
      <w:pPr>
        <w:ind w:left="3396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4">
    <w:nsid w:val="360B1425"/>
    <w:multiLevelType w:val="hybridMultilevel"/>
    <w:tmpl w:val="E9DAE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B7A26"/>
    <w:multiLevelType w:val="hybridMultilevel"/>
    <w:tmpl w:val="95D6AEA0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92959"/>
    <w:multiLevelType w:val="hybridMultilevel"/>
    <w:tmpl w:val="FA8097C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4D6A1C"/>
    <w:multiLevelType w:val="hybridMultilevel"/>
    <w:tmpl w:val="3CEC7410"/>
    <w:lvl w:ilvl="0" w:tplc="0BE48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51280"/>
    <w:multiLevelType w:val="hybridMultilevel"/>
    <w:tmpl w:val="E1E23F18"/>
    <w:lvl w:ilvl="0" w:tplc="48C65DC6">
      <w:start w:val="1"/>
      <w:numFmt w:val="decimal"/>
      <w:lvlText w:val="%1."/>
      <w:lvlJc w:val="left"/>
      <w:pPr>
        <w:ind w:left="114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AD4680E"/>
    <w:multiLevelType w:val="hybridMultilevel"/>
    <w:tmpl w:val="C65C2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32219"/>
    <w:multiLevelType w:val="hybridMultilevel"/>
    <w:tmpl w:val="D4F8E290"/>
    <w:lvl w:ilvl="0" w:tplc="6778D1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C58D6"/>
    <w:multiLevelType w:val="hybridMultilevel"/>
    <w:tmpl w:val="A2AE81E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B0E64"/>
    <w:multiLevelType w:val="hybridMultilevel"/>
    <w:tmpl w:val="81145DD6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67A9A"/>
    <w:multiLevelType w:val="hybridMultilevel"/>
    <w:tmpl w:val="3E6E5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B3822"/>
    <w:multiLevelType w:val="hybridMultilevel"/>
    <w:tmpl w:val="DFC29A7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E06668F"/>
    <w:multiLevelType w:val="hybridMultilevel"/>
    <w:tmpl w:val="3D203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055AD"/>
    <w:multiLevelType w:val="hybridMultilevel"/>
    <w:tmpl w:val="175EB9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25108"/>
    <w:multiLevelType w:val="hybridMultilevel"/>
    <w:tmpl w:val="C242DB7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F28D7"/>
    <w:multiLevelType w:val="hybridMultilevel"/>
    <w:tmpl w:val="D3867474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10533"/>
    <w:multiLevelType w:val="hybridMultilevel"/>
    <w:tmpl w:val="5B8429E4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F1CCC"/>
    <w:multiLevelType w:val="multilevel"/>
    <w:tmpl w:val="0DFE0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C796FBD"/>
    <w:multiLevelType w:val="hybridMultilevel"/>
    <w:tmpl w:val="4CF47DD6"/>
    <w:lvl w:ilvl="0" w:tplc="D7A2ED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8"/>
  </w:num>
  <w:num w:numId="5">
    <w:abstractNumId w:val="31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27"/>
  </w:num>
  <w:num w:numId="11">
    <w:abstractNumId w:val="15"/>
  </w:num>
  <w:num w:numId="12">
    <w:abstractNumId w:val="12"/>
  </w:num>
  <w:num w:numId="13">
    <w:abstractNumId w:val="17"/>
  </w:num>
  <w:num w:numId="14">
    <w:abstractNumId w:val="29"/>
  </w:num>
  <w:num w:numId="15">
    <w:abstractNumId w:val="22"/>
  </w:num>
  <w:num w:numId="16">
    <w:abstractNumId w:val="18"/>
  </w:num>
  <w:num w:numId="17">
    <w:abstractNumId w:val="11"/>
  </w:num>
  <w:num w:numId="18">
    <w:abstractNumId w:val="28"/>
  </w:num>
  <w:num w:numId="19">
    <w:abstractNumId w:val="24"/>
  </w:num>
  <w:num w:numId="20">
    <w:abstractNumId w:val="16"/>
  </w:num>
  <w:num w:numId="21">
    <w:abstractNumId w:val="21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  <w:num w:numId="26">
    <w:abstractNumId w:val="4"/>
  </w:num>
  <w:num w:numId="27">
    <w:abstractNumId w:val="20"/>
  </w:num>
  <w:num w:numId="28">
    <w:abstractNumId w:val="7"/>
  </w:num>
  <w:num w:numId="29">
    <w:abstractNumId w:val="30"/>
  </w:num>
  <w:num w:numId="30">
    <w:abstractNumId w:val="5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8B0"/>
    <w:rsid w:val="00003001"/>
    <w:rsid w:val="00010703"/>
    <w:rsid w:val="00016813"/>
    <w:rsid w:val="000173AC"/>
    <w:rsid w:val="0002225A"/>
    <w:rsid w:val="0007410D"/>
    <w:rsid w:val="000B1113"/>
    <w:rsid w:val="000B26AF"/>
    <w:rsid w:val="000F25A6"/>
    <w:rsid w:val="00103F79"/>
    <w:rsid w:val="00132AE1"/>
    <w:rsid w:val="001370D8"/>
    <w:rsid w:val="00153BAC"/>
    <w:rsid w:val="00173E85"/>
    <w:rsid w:val="00195FCA"/>
    <w:rsid w:val="001A789A"/>
    <w:rsid w:val="001C05D6"/>
    <w:rsid w:val="001C4076"/>
    <w:rsid w:val="001D1DE9"/>
    <w:rsid w:val="002218E1"/>
    <w:rsid w:val="00224F23"/>
    <w:rsid w:val="00246044"/>
    <w:rsid w:val="002652D7"/>
    <w:rsid w:val="00270A5D"/>
    <w:rsid w:val="002832E5"/>
    <w:rsid w:val="002A2AED"/>
    <w:rsid w:val="002D6F9A"/>
    <w:rsid w:val="002E648D"/>
    <w:rsid w:val="002E78B0"/>
    <w:rsid w:val="00300F90"/>
    <w:rsid w:val="00302119"/>
    <w:rsid w:val="00304BEC"/>
    <w:rsid w:val="003339A7"/>
    <w:rsid w:val="003364BA"/>
    <w:rsid w:val="00360B80"/>
    <w:rsid w:val="00366ACD"/>
    <w:rsid w:val="00383E81"/>
    <w:rsid w:val="00387E17"/>
    <w:rsid w:val="003B5D05"/>
    <w:rsid w:val="003D2D95"/>
    <w:rsid w:val="003D615D"/>
    <w:rsid w:val="003D6484"/>
    <w:rsid w:val="003E17FB"/>
    <w:rsid w:val="0043246C"/>
    <w:rsid w:val="004868E0"/>
    <w:rsid w:val="004C4134"/>
    <w:rsid w:val="004C4F4F"/>
    <w:rsid w:val="004F14B8"/>
    <w:rsid w:val="004F6885"/>
    <w:rsid w:val="00512244"/>
    <w:rsid w:val="00524B16"/>
    <w:rsid w:val="00530586"/>
    <w:rsid w:val="00540FCD"/>
    <w:rsid w:val="005648D0"/>
    <w:rsid w:val="005704EF"/>
    <w:rsid w:val="005735C6"/>
    <w:rsid w:val="005B31BE"/>
    <w:rsid w:val="005C6E23"/>
    <w:rsid w:val="005D7A23"/>
    <w:rsid w:val="00636D2D"/>
    <w:rsid w:val="0065335E"/>
    <w:rsid w:val="00685496"/>
    <w:rsid w:val="006911BE"/>
    <w:rsid w:val="006A1C47"/>
    <w:rsid w:val="006E31C6"/>
    <w:rsid w:val="00743E88"/>
    <w:rsid w:val="0074702C"/>
    <w:rsid w:val="007A17F5"/>
    <w:rsid w:val="008307F8"/>
    <w:rsid w:val="00873E12"/>
    <w:rsid w:val="00882D84"/>
    <w:rsid w:val="008A16FD"/>
    <w:rsid w:val="008A3046"/>
    <w:rsid w:val="008A3733"/>
    <w:rsid w:val="008B368A"/>
    <w:rsid w:val="008E0B2B"/>
    <w:rsid w:val="00905BE9"/>
    <w:rsid w:val="00922100"/>
    <w:rsid w:val="00964A8C"/>
    <w:rsid w:val="009973A0"/>
    <w:rsid w:val="009D1006"/>
    <w:rsid w:val="009F15D1"/>
    <w:rsid w:val="009F36DE"/>
    <w:rsid w:val="00A1283A"/>
    <w:rsid w:val="00A26441"/>
    <w:rsid w:val="00A37846"/>
    <w:rsid w:val="00A402F5"/>
    <w:rsid w:val="00A47F56"/>
    <w:rsid w:val="00A52BC4"/>
    <w:rsid w:val="00A53A3F"/>
    <w:rsid w:val="00A54D79"/>
    <w:rsid w:val="00AB29A0"/>
    <w:rsid w:val="00AC62D9"/>
    <w:rsid w:val="00B06191"/>
    <w:rsid w:val="00B20B1C"/>
    <w:rsid w:val="00B45F72"/>
    <w:rsid w:val="00B502F4"/>
    <w:rsid w:val="00B6193B"/>
    <w:rsid w:val="00B64841"/>
    <w:rsid w:val="00B726E7"/>
    <w:rsid w:val="00BA53E7"/>
    <w:rsid w:val="00BC4642"/>
    <w:rsid w:val="00BE2D8B"/>
    <w:rsid w:val="00BF2BD5"/>
    <w:rsid w:val="00C02C78"/>
    <w:rsid w:val="00C163A4"/>
    <w:rsid w:val="00C47E26"/>
    <w:rsid w:val="00C81F02"/>
    <w:rsid w:val="00C84CCE"/>
    <w:rsid w:val="00C91844"/>
    <w:rsid w:val="00CD5800"/>
    <w:rsid w:val="00CE3059"/>
    <w:rsid w:val="00CE590F"/>
    <w:rsid w:val="00D0031C"/>
    <w:rsid w:val="00D16468"/>
    <w:rsid w:val="00D172BC"/>
    <w:rsid w:val="00D325F5"/>
    <w:rsid w:val="00D36DA2"/>
    <w:rsid w:val="00D616D0"/>
    <w:rsid w:val="00D63B62"/>
    <w:rsid w:val="00D84BD6"/>
    <w:rsid w:val="00DA1DEB"/>
    <w:rsid w:val="00DF6E57"/>
    <w:rsid w:val="00E011BB"/>
    <w:rsid w:val="00E5707A"/>
    <w:rsid w:val="00E62593"/>
    <w:rsid w:val="00E63F8D"/>
    <w:rsid w:val="00E84211"/>
    <w:rsid w:val="00EC4BCF"/>
    <w:rsid w:val="00EC78E2"/>
    <w:rsid w:val="00EE319A"/>
    <w:rsid w:val="00EE6074"/>
    <w:rsid w:val="00EE7CB6"/>
    <w:rsid w:val="00F654F8"/>
    <w:rsid w:val="00F70A19"/>
    <w:rsid w:val="00F924F4"/>
    <w:rsid w:val="00FB0B17"/>
    <w:rsid w:val="00FB6E65"/>
    <w:rsid w:val="00FC3432"/>
    <w:rsid w:val="00FD6B6C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1C"/>
    <w:pPr>
      <w:spacing w:before="100" w:beforeAutospacing="1" w:after="100" w:afterAutospacing="1"/>
    </w:pPr>
    <w:rPr>
      <w:lang w:val="bg-BG" w:eastAsia="bg-BG"/>
    </w:rPr>
  </w:style>
  <w:style w:type="paragraph" w:styleId="a4">
    <w:name w:val="footer"/>
    <w:basedOn w:val="a"/>
    <w:link w:val="a5"/>
    <w:uiPriority w:val="99"/>
    <w:unhideWhenUsed/>
    <w:rsid w:val="00B20B1C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uiPriority w:val="99"/>
    <w:rsid w:val="00B20B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B20B1C"/>
    <w:rPr>
      <w:i/>
      <w:iCs/>
    </w:rPr>
  </w:style>
  <w:style w:type="paragraph" w:styleId="a7">
    <w:name w:val="List Paragraph"/>
    <w:basedOn w:val="a"/>
    <w:uiPriority w:val="34"/>
    <w:qFormat/>
    <w:rsid w:val="00B2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0B1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20B1C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"/>
    <w:link w:val="20"/>
    <w:rsid w:val="008307F8"/>
    <w:pPr>
      <w:jc w:val="both"/>
    </w:pPr>
    <w:rPr>
      <w:rFonts w:ascii="Arial" w:hAnsi="Arial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rsid w:val="008307F8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samedocreference">
    <w:name w:val="samedocreference"/>
    <w:basedOn w:val="a0"/>
    <w:rsid w:val="00BC4642"/>
  </w:style>
  <w:style w:type="paragraph" w:styleId="aa">
    <w:name w:val="header"/>
    <w:basedOn w:val="a"/>
    <w:link w:val="ab"/>
    <w:uiPriority w:val="99"/>
    <w:semiHidden/>
    <w:unhideWhenUsed/>
    <w:rsid w:val="00AC62D9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AC62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qFormat/>
    <w:rsid w:val="00DA1DEB"/>
    <w:rPr>
      <w:b/>
      <w:bCs/>
    </w:rPr>
  </w:style>
  <w:style w:type="table" w:styleId="ad">
    <w:name w:val="Table Grid"/>
    <w:basedOn w:val="a1"/>
    <w:uiPriority w:val="59"/>
    <w:rsid w:val="001A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82</cp:revision>
  <cp:lastPrinted>2017-11-16T09:50:00Z</cp:lastPrinted>
  <dcterms:created xsi:type="dcterms:W3CDTF">2017-05-14T13:45:00Z</dcterms:created>
  <dcterms:modified xsi:type="dcterms:W3CDTF">2017-11-23T13:40:00Z</dcterms:modified>
</cp:coreProperties>
</file>