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5F" w:rsidRPr="008E3A8F" w:rsidRDefault="008E3A8F">
      <w:pPr>
        <w:rPr>
          <w:b/>
          <w:lang w:val="bg-BG"/>
        </w:rPr>
      </w:pPr>
      <w:r w:rsidRPr="008E3A8F">
        <w:rPr>
          <w:b/>
          <w:lang w:val="bg-BG"/>
        </w:rPr>
        <w:t xml:space="preserve">                                                                                                             Приложение № 6                      </w:t>
      </w:r>
    </w:p>
    <w:p w:rsidR="008E3A8F" w:rsidRPr="008E3A8F" w:rsidRDefault="008E3A8F">
      <w:pPr>
        <w:rPr>
          <w:b/>
          <w:lang w:val="bg-BG"/>
        </w:rPr>
      </w:pPr>
    </w:p>
    <w:p w:rsidR="008E3A8F" w:rsidRPr="008E3A8F" w:rsidRDefault="008E3A8F">
      <w:pPr>
        <w:rPr>
          <w:b/>
          <w:lang w:val="bg-BG"/>
        </w:rPr>
      </w:pPr>
    </w:p>
    <w:p w:rsidR="008E3A8F" w:rsidRPr="008E3A8F" w:rsidRDefault="008E3A8F">
      <w:pPr>
        <w:rPr>
          <w:b/>
          <w:lang w:val="bg-BG"/>
        </w:rPr>
      </w:pPr>
    </w:p>
    <w:p w:rsidR="008E3A8F" w:rsidRPr="008E3A8F" w:rsidRDefault="008E3A8F">
      <w:pPr>
        <w:rPr>
          <w:b/>
          <w:lang w:val="bg-BG"/>
        </w:rPr>
      </w:pPr>
      <w:r w:rsidRPr="008E3A8F">
        <w:rPr>
          <w:b/>
          <w:lang w:val="bg-BG"/>
        </w:rPr>
        <w:t xml:space="preserve">                                        </w:t>
      </w:r>
    </w:p>
    <w:p w:rsidR="008E3A8F" w:rsidRPr="008E3A8F" w:rsidRDefault="008E3A8F" w:rsidP="008E3A8F">
      <w:pPr>
        <w:jc w:val="center"/>
        <w:rPr>
          <w:b/>
          <w:lang w:val="bg-BG"/>
        </w:rPr>
      </w:pPr>
    </w:p>
    <w:p w:rsidR="008E3A8F" w:rsidRPr="008E3A8F" w:rsidRDefault="008E3A8F" w:rsidP="008E3A8F">
      <w:pPr>
        <w:jc w:val="center"/>
        <w:rPr>
          <w:b/>
          <w:lang w:val="bg-BG"/>
        </w:rPr>
      </w:pPr>
    </w:p>
    <w:p w:rsidR="008E3A8F" w:rsidRPr="00422812" w:rsidRDefault="008E3A8F" w:rsidP="008E3A8F">
      <w:pPr>
        <w:jc w:val="center"/>
        <w:rPr>
          <w:b/>
          <w:sz w:val="28"/>
          <w:szCs w:val="28"/>
          <w:lang w:val="bg-BG"/>
        </w:rPr>
      </w:pPr>
      <w:r w:rsidRPr="00422812">
        <w:rPr>
          <w:b/>
          <w:sz w:val="28"/>
          <w:szCs w:val="28"/>
          <w:lang w:val="bg-BG"/>
        </w:rPr>
        <w:t>С  П  Р  А  В  К  А</w:t>
      </w:r>
    </w:p>
    <w:p w:rsidR="008E3A8F" w:rsidRDefault="008E3A8F" w:rsidP="008E3A8F">
      <w:pPr>
        <w:jc w:val="center"/>
        <w:rPr>
          <w:b/>
          <w:sz w:val="28"/>
          <w:szCs w:val="28"/>
          <w:lang w:val="bg-BG"/>
        </w:rPr>
      </w:pPr>
    </w:p>
    <w:p w:rsidR="00CB2F45" w:rsidRPr="00D661D7" w:rsidRDefault="00CB2F45" w:rsidP="008E3A8F">
      <w:pPr>
        <w:jc w:val="center"/>
        <w:rPr>
          <w:b/>
          <w:sz w:val="28"/>
          <w:szCs w:val="28"/>
          <w:lang w:val="bg-BG"/>
        </w:rPr>
      </w:pPr>
    </w:p>
    <w:p w:rsidR="008E3A8F" w:rsidRPr="00D661D7" w:rsidRDefault="008E3A8F" w:rsidP="008E3A8F">
      <w:pPr>
        <w:jc w:val="center"/>
        <w:rPr>
          <w:b/>
          <w:sz w:val="28"/>
          <w:szCs w:val="28"/>
          <w:lang w:val="bg-BG"/>
        </w:rPr>
      </w:pPr>
      <w:r w:rsidRPr="00D661D7">
        <w:rPr>
          <w:b/>
          <w:sz w:val="28"/>
          <w:szCs w:val="28"/>
          <w:lang w:val="bg-BG"/>
        </w:rPr>
        <w:t>За просорочените задължения на община Дулово от 2018 г.,</w:t>
      </w:r>
    </w:p>
    <w:p w:rsidR="008E3A8F" w:rsidRPr="00D661D7" w:rsidRDefault="008E3A8F" w:rsidP="008E3A8F">
      <w:pPr>
        <w:jc w:val="center"/>
        <w:rPr>
          <w:b/>
          <w:sz w:val="28"/>
          <w:szCs w:val="28"/>
          <w:lang w:val="bg-BG"/>
        </w:rPr>
      </w:pPr>
      <w:r w:rsidRPr="00D661D7">
        <w:rPr>
          <w:b/>
          <w:sz w:val="28"/>
          <w:szCs w:val="28"/>
          <w:lang w:val="bg-BG"/>
        </w:rPr>
        <w:t>които ще бъдат разплатени през 2019 г.</w:t>
      </w:r>
    </w:p>
    <w:p w:rsidR="008E3A8F" w:rsidRDefault="008E3A8F" w:rsidP="008E3A8F">
      <w:pPr>
        <w:jc w:val="center"/>
        <w:rPr>
          <w:b/>
          <w:sz w:val="28"/>
          <w:szCs w:val="28"/>
          <w:lang w:val="bg-BG"/>
        </w:rPr>
      </w:pPr>
    </w:p>
    <w:p w:rsidR="00CB2F45" w:rsidRPr="00D661D7" w:rsidRDefault="00CB2F45" w:rsidP="008E3A8F">
      <w:pPr>
        <w:jc w:val="center"/>
        <w:rPr>
          <w:b/>
          <w:sz w:val="28"/>
          <w:szCs w:val="28"/>
          <w:lang w:val="bg-BG"/>
        </w:rPr>
      </w:pPr>
    </w:p>
    <w:tbl>
      <w:tblPr>
        <w:tblStyle w:val="a4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566"/>
        <w:gridCol w:w="5014"/>
        <w:gridCol w:w="1350"/>
      </w:tblGrid>
      <w:tr w:rsidR="008E3A8F" w:rsidRPr="00D661D7" w:rsidTr="00D661D7">
        <w:tc>
          <w:tcPr>
            <w:tcW w:w="566" w:type="dxa"/>
          </w:tcPr>
          <w:p w:rsidR="008E3A8F" w:rsidRPr="00D661D7" w:rsidRDefault="008E3A8F" w:rsidP="008E3A8F">
            <w:pPr>
              <w:jc w:val="center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5014" w:type="dxa"/>
          </w:tcPr>
          <w:p w:rsidR="008E3A8F" w:rsidRPr="00D661D7" w:rsidRDefault="008E3A8F" w:rsidP="008E3A8F">
            <w:pPr>
              <w:jc w:val="center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ВИД НА ПРОСРОЧИЕТО</w:t>
            </w:r>
          </w:p>
        </w:tc>
        <w:tc>
          <w:tcPr>
            <w:tcW w:w="1350" w:type="dxa"/>
          </w:tcPr>
          <w:p w:rsidR="008E3A8F" w:rsidRPr="00D661D7" w:rsidRDefault="008E3A8F" w:rsidP="008E3A8F">
            <w:pPr>
              <w:jc w:val="center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СУМА</w:t>
            </w:r>
          </w:p>
        </w:tc>
      </w:tr>
      <w:tr w:rsidR="008E3A8F" w:rsidRPr="00D661D7" w:rsidTr="00D661D7">
        <w:trPr>
          <w:trHeight w:val="2668"/>
        </w:trPr>
        <w:tc>
          <w:tcPr>
            <w:tcW w:w="566" w:type="dxa"/>
          </w:tcPr>
          <w:p w:rsidR="008E3A8F" w:rsidRPr="00D661D7" w:rsidRDefault="004B37A1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.</w:t>
            </w:r>
          </w:p>
          <w:p w:rsidR="004B37A1" w:rsidRPr="00D661D7" w:rsidRDefault="004B37A1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2.</w:t>
            </w:r>
          </w:p>
          <w:p w:rsidR="004B37A1" w:rsidRPr="00D661D7" w:rsidRDefault="004B37A1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3.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4.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5.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6.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7.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8.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9.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10.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11.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12.</w:t>
            </w:r>
          </w:p>
          <w:p w:rsidR="00E94B9B" w:rsidRPr="00D661D7" w:rsidRDefault="00E94B9B" w:rsidP="00E94B9B">
            <w:pPr>
              <w:jc w:val="right"/>
              <w:rPr>
                <w:sz w:val="28"/>
                <w:szCs w:val="28"/>
                <w:lang w:val="bg-BG"/>
              </w:rPr>
            </w:pPr>
          </w:p>
        </w:tc>
        <w:tc>
          <w:tcPr>
            <w:tcW w:w="5014" w:type="dxa"/>
          </w:tcPr>
          <w:p w:rsidR="008E3A8F" w:rsidRPr="00D661D7" w:rsidRDefault="004B37A1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Електроенергия</w:t>
            </w:r>
          </w:p>
          <w:p w:rsidR="004B37A1" w:rsidRPr="00D661D7" w:rsidRDefault="004B37A1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Мобилни услуги</w:t>
            </w:r>
          </w:p>
          <w:p w:rsidR="004B37A1" w:rsidRPr="00D661D7" w:rsidRDefault="004B37A1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Горива отопление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Горива за автомобили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Хранителни продукти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Правни услуги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Услуги по чистота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Услуги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Задължения към НАП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Членски внос нест.организации – В и К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Вода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en-US"/>
              </w:rPr>
            </w:pPr>
            <w:r w:rsidRPr="00D661D7">
              <w:rPr>
                <w:sz w:val="28"/>
                <w:szCs w:val="28"/>
                <w:lang w:val="bg-BG"/>
              </w:rPr>
              <w:t>Възнаграждения за м.Х</w:t>
            </w:r>
            <w:r w:rsidRPr="00D661D7">
              <w:rPr>
                <w:sz w:val="28"/>
                <w:szCs w:val="28"/>
                <w:lang w:val="en-US"/>
              </w:rPr>
              <w:t>II</w:t>
            </w:r>
          </w:p>
          <w:p w:rsidR="00E94B9B" w:rsidRPr="00D661D7" w:rsidRDefault="00E94B9B" w:rsidP="004B37A1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350" w:type="dxa"/>
          </w:tcPr>
          <w:p w:rsidR="008E3A8F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64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403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8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140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316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031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4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141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228</w:t>
            </w:r>
            <w:r w:rsidR="00A82181">
              <w:rPr>
                <w:sz w:val="28"/>
                <w:szCs w:val="28"/>
                <w:lang w:val="bg-BG"/>
              </w:rPr>
              <w:t xml:space="preserve">  </w:t>
            </w:r>
            <w:r w:rsidRPr="00D661D7">
              <w:rPr>
                <w:sz w:val="28"/>
                <w:szCs w:val="28"/>
                <w:lang w:val="bg-BG"/>
              </w:rPr>
              <w:t>968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1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800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454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663</w:t>
            </w:r>
          </w:p>
          <w:p w:rsidR="00B156AE" w:rsidRPr="00D661D7" w:rsidRDefault="002047F8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64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842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209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564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8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 w:rsidRPr="00D661D7">
              <w:rPr>
                <w:sz w:val="28"/>
                <w:szCs w:val="28"/>
                <w:lang w:val="bg-BG"/>
              </w:rPr>
              <w:t>640</w:t>
            </w:r>
          </w:p>
          <w:p w:rsidR="00B156AE" w:rsidRPr="00D661D7" w:rsidRDefault="00B156AE" w:rsidP="00B156AE">
            <w:pPr>
              <w:jc w:val="right"/>
              <w:rPr>
                <w:sz w:val="28"/>
                <w:szCs w:val="28"/>
                <w:lang w:val="bg-BG"/>
              </w:rPr>
            </w:pPr>
            <w:r w:rsidRPr="00D661D7">
              <w:rPr>
                <w:sz w:val="28"/>
                <w:szCs w:val="28"/>
                <w:lang w:val="bg-BG"/>
              </w:rPr>
              <w:t>488</w:t>
            </w:r>
          </w:p>
          <w:p w:rsidR="00B156AE" w:rsidRPr="00D661D7" w:rsidRDefault="006F2C96" w:rsidP="00B156AE">
            <w:pPr>
              <w:jc w:val="right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250</w:t>
            </w:r>
            <w:r w:rsidR="00A82181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969</w:t>
            </w:r>
          </w:p>
          <w:p w:rsidR="00B156AE" w:rsidRPr="00D661D7" w:rsidRDefault="00B156AE" w:rsidP="008E3A8F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E3A8F" w:rsidRPr="00D661D7" w:rsidTr="00D661D7">
        <w:tc>
          <w:tcPr>
            <w:tcW w:w="566" w:type="dxa"/>
          </w:tcPr>
          <w:p w:rsidR="008E3A8F" w:rsidRPr="00D661D7" w:rsidRDefault="008E3A8F" w:rsidP="008E3A8F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014" w:type="dxa"/>
          </w:tcPr>
          <w:p w:rsidR="008E3A8F" w:rsidRPr="00D661D7" w:rsidRDefault="00E94B9B" w:rsidP="00E94B9B">
            <w:pPr>
              <w:rPr>
                <w:b/>
                <w:sz w:val="28"/>
                <w:szCs w:val="28"/>
                <w:lang w:val="bg-BG"/>
              </w:rPr>
            </w:pPr>
            <w:r w:rsidRPr="00D661D7">
              <w:rPr>
                <w:b/>
                <w:sz w:val="28"/>
                <w:szCs w:val="28"/>
                <w:lang w:val="bg-BG"/>
              </w:rPr>
              <w:t>Всичко</w:t>
            </w:r>
            <w:r w:rsidR="00B156AE" w:rsidRPr="00D661D7">
              <w:rPr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1350" w:type="dxa"/>
          </w:tcPr>
          <w:p w:rsidR="008E3A8F" w:rsidRPr="00D661D7" w:rsidRDefault="002047F8" w:rsidP="006F2C96">
            <w:pPr>
              <w:jc w:val="right"/>
              <w:rPr>
                <w:b/>
                <w:sz w:val="28"/>
                <w:szCs w:val="28"/>
                <w:lang w:val="bg-BG"/>
              </w:rPr>
            </w:pPr>
            <w:r w:rsidRPr="00D661D7">
              <w:rPr>
                <w:b/>
                <w:sz w:val="28"/>
                <w:szCs w:val="28"/>
                <w:lang w:val="bg-BG"/>
              </w:rPr>
              <w:t>1</w:t>
            </w:r>
            <w:r w:rsidR="00A82181">
              <w:rPr>
                <w:b/>
                <w:sz w:val="28"/>
                <w:szCs w:val="28"/>
                <w:lang w:val="bg-BG"/>
              </w:rPr>
              <w:t> </w:t>
            </w:r>
            <w:r w:rsidR="006F2C96">
              <w:rPr>
                <w:b/>
                <w:sz w:val="28"/>
                <w:szCs w:val="28"/>
                <w:lang w:val="bg-BG"/>
              </w:rPr>
              <w:t>612</w:t>
            </w:r>
            <w:r w:rsidR="00A82181">
              <w:rPr>
                <w:b/>
                <w:sz w:val="28"/>
                <w:szCs w:val="28"/>
                <w:lang w:val="bg-BG"/>
              </w:rPr>
              <w:t xml:space="preserve"> </w:t>
            </w:r>
            <w:bookmarkStart w:id="0" w:name="_GoBack"/>
            <w:bookmarkEnd w:id="0"/>
            <w:r w:rsidR="006F2C96">
              <w:rPr>
                <w:b/>
                <w:sz w:val="28"/>
                <w:szCs w:val="28"/>
                <w:lang w:val="bg-BG"/>
              </w:rPr>
              <w:t>649</w:t>
            </w:r>
          </w:p>
        </w:tc>
      </w:tr>
    </w:tbl>
    <w:p w:rsidR="008E3A8F" w:rsidRPr="00D661D7" w:rsidRDefault="008E3A8F" w:rsidP="008E3A8F">
      <w:pPr>
        <w:jc w:val="center"/>
        <w:rPr>
          <w:b/>
          <w:sz w:val="28"/>
          <w:szCs w:val="28"/>
          <w:lang w:val="bg-BG"/>
        </w:rPr>
      </w:pPr>
    </w:p>
    <w:p w:rsidR="00CE7B44" w:rsidRDefault="00CE7B44" w:rsidP="008E3A8F">
      <w:pPr>
        <w:jc w:val="center"/>
        <w:rPr>
          <w:b/>
          <w:lang w:val="bg-BG"/>
        </w:rPr>
      </w:pPr>
    </w:p>
    <w:p w:rsidR="002047F8" w:rsidRDefault="002047F8" w:rsidP="002047F8">
      <w:pPr>
        <w:rPr>
          <w:b/>
          <w:lang w:val="bg-BG"/>
        </w:rPr>
      </w:pPr>
    </w:p>
    <w:p w:rsidR="002047F8" w:rsidRDefault="002047F8" w:rsidP="002047F8">
      <w:pPr>
        <w:rPr>
          <w:b/>
          <w:lang w:val="bg-BG"/>
        </w:rPr>
      </w:pPr>
    </w:p>
    <w:p w:rsidR="002047F8" w:rsidRDefault="002047F8" w:rsidP="002047F8">
      <w:pPr>
        <w:rPr>
          <w:b/>
          <w:lang w:val="bg-BG"/>
        </w:rPr>
      </w:pPr>
    </w:p>
    <w:p w:rsidR="002047F8" w:rsidRDefault="002047F8" w:rsidP="002047F8">
      <w:pPr>
        <w:rPr>
          <w:b/>
          <w:lang w:val="bg-BG"/>
        </w:rPr>
      </w:pPr>
    </w:p>
    <w:p w:rsidR="002047F8" w:rsidRDefault="002047F8" w:rsidP="002047F8">
      <w:pPr>
        <w:rPr>
          <w:b/>
          <w:lang w:val="bg-BG"/>
        </w:rPr>
      </w:pPr>
      <w:r>
        <w:rPr>
          <w:b/>
          <w:lang w:val="bg-BG"/>
        </w:rPr>
        <w:t xml:space="preserve">                            Д-р ЮКСЕЛ АХМЕД</w:t>
      </w:r>
    </w:p>
    <w:p w:rsidR="002047F8" w:rsidRDefault="002047F8" w:rsidP="002047F8">
      <w:pPr>
        <w:rPr>
          <w:i/>
          <w:lang w:val="bg-BG"/>
        </w:rPr>
      </w:pPr>
      <w:r w:rsidRPr="002047F8">
        <w:rPr>
          <w:b/>
          <w:lang w:val="bg-BG"/>
        </w:rPr>
        <w:t xml:space="preserve">                            </w:t>
      </w:r>
      <w:r w:rsidRPr="002047F8">
        <w:rPr>
          <w:i/>
          <w:lang w:val="bg-BG"/>
        </w:rPr>
        <w:t>Кмет на община Дулово</w:t>
      </w:r>
    </w:p>
    <w:p w:rsidR="002047F8" w:rsidRDefault="002047F8" w:rsidP="002047F8">
      <w:pPr>
        <w:rPr>
          <w:i/>
          <w:lang w:val="bg-BG"/>
        </w:rPr>
      </w:pPr>
    </w:p>
    <w:p w:rsidR="002047F8" w:rsidRPr="002047F8" w:rsidRDefault="002047F8" w:rsidP="002047F8">
      <w:pPr>
        <w:rPr>
          <w:b/>
          <w:i/>
          <w:lang w:val="bg-BG"/>
        </w:rPr>
      </w:pPr>
    </w:p>
    <w:p w:rsidR="002047F8" w:rsidRDefault="002047F8" w:rsidP="002047F8">
      <w:pPr>
        <w:rPr>
          <w:b/>
          <w:lang w:val="bg-BG"/>
        </w:rPr>
      </w:pPr>
      <w:r w:rsidRPr="002047F8">
        <w:rPr>
          <w:b/>
          <w:lang w:val="bg-BG"/>
        </w:rPr>
        <w:t xml:space="preserve">                            СВЕТЛА ГОСПОДИНОВА</w:t>
      </w:r>
    </w:p>
    <w:p w:rsidR="002047F8" w:rsidRPr="002047F8" w:rsidRDefault="002047F8" w:rsidP="002047F8">
      <w:pPr>
        <w:rPr>
          <w:i/>
          <w:lang w:val="bg-BG"/>
        </w:rPr>
      </w:pPr>
      <w:r w:rsidRPr="002047F8">
        <w:rPr>
          <w:i/>
          <w:lang w:val="bg-BG"/>
        </w:rPr>
        <w:t xml:space="preserve">                            Директор „Финанси”</w:t>
      </w:r>
    </w:p>
    <w:p w:rsidR="002047F8" w:rsidRDefault="002047F8" w:rsidP="002047F8">
      <w:pPr>
        <w:rPr>
          <w:i/>
          <w:lang w:val="bg-BG"/>
        </w:rPr>
      </w:pPr>
    </w:p>
    <w:p w:rsidR="002047F8" w:rsidRDefault="002047F8" w:rsidP="002047F8">
      <w:pPr>
        <w:rPr>
          <w:i/>
          <w:lang w:val="bg-BG"/>
        </w:rPr>
      </w:pPr>
    </w:p>
    <w:p w:rsidR="002047F8" w:rsidRPr="002047F8" w:rsidRDefault="002047F8" w:rsidP="002047F8">
      <w:pPr>
        <w:rPr>
          <w:lang w:val="bg-BG"/>
        </w:rPr>
      </w:pPr>
    </w:p>
    <w:sectPr w:rsidR="002047F8" w:rsidRPr="002047F8" w:rsidSect="007228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F"/>
    <w:rsid w:val="000F4FE7"/>
    <w:rsid w:val="002047F8"/>
    <w:rsid w:val="00422812"/>
    <w:rsid w:val="004B37A1"/>
    <w:rsid w:val="00550EE3"/>
    <w:rsid w:val="006F2C96"/>
    <w:rsid w:val="007009F1"/>
    <w:rsid w:val="0071116F"/>
    <w:rsid w:val="0072285F"/>
    <w:rsid w:val="00815B01"/>
    <w:rsid w:val="008E3A8F"/>
    <w:rsid w:val="00A15BBF"/>
    <w:rsid w:val="00A82181"/>
    <w:rsid w:val="00B156AE"/>
    <w:rsid w:val="00CB2F45"/>
    <w:rsid w:val="00CE7B44"/>
    <w:rsid w:val="00D661D7"/>
    <w:rsid w:val="00E92BB3"/>
    <w:rsid w:val="00E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9AAB"/>
  <w15:docId w15:val="{E2B04366-F54E-47E6-8017-A996F59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01"/>
    <w:rPr>
      <w:lang w:val="en-AU" w:eastAsia="bg-BG"/>
    </w:rPr>
  </w:style>
  <w:style w:type="paragraph" w:styleId="1">
    <w:name w:val="heading 1"/>
    <w:basedOn w:val="a"/>
    <w:next w:val="a"/>
    <w:link w:val="10"/>
    <w:qFormat/>
    <w:rsid w:val="00815B01"/>
    <w:pPr>
      <w:keepNext/>
      <w:outlineLvl w:val="0"/>
    </w:pPr>
    <w:rPr>
      <w:b/>
      <w:lang w:val="bg-BG"/>
    </w:rPr>
  </w:style>
  <w:style w:type="paragraph" w:styleId="2">
    <w:name w:val="heading 2"/>
    <w:basedOn w:val="a"/>
    <w:next w:val="a"/>
    <w:link w:val="20"/>
    <w:qFormat/>
    <w:rsid w:val="00815B01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link w:val="30"/>
    <w:qFormat/>
    <w:rsid w:val="00815B01"/>
    <w:pPr>
      <w:keepNext/>
      <w:jc w:val="center"/>
      <w:outlineLvl w:val="2"/>
    </w:pPr>
    <w:rPr>
      <w:b/>
      <w:sz w:val="5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09F1"/>
    <w:rPr>
      <w:b/>
      <w:lang w:val="bg-BG" w:eastAsia="bg-BG"/>
    </w:rPr>
  </w:style>
  <w:style w:type="character" w:customStyle="1" w:styleId="20">
    <w:name w:val="Заглавие 2 Знак"/>
    <w:basedOn w:val="a0"/>
    <w:link w:val="2"/>
    <w:rsid w:val="007009F1"/>
    <w:rPr>
      <w:b/>
      <w:sz w:val="24"/>
      <w:lang w:val="bg-BG" w:eastAsia="bg-BG"/>
    </w:rPr>
  </w:style>
  <w:style w:type="character" w:customStyle="1" w:styleId="30">
    <w:name w:val="Заглавие 3 Знак"/>
    <w:basedOn w:val="a0"/>
    <w:link w:val="3"/>
    <w:rsid w:val="007009F1"/>
    <w:rPr>
      <w:b/>
      <w:sz w:val="52"/>
      <w:lang w:val="bg-BG" w:eastAsia="bg-BG"/>
    </w:rPr>
  </w:style>
  <w:style w:type="character" w:styleId="a3">
    <w:name w:val="Emphasis"/>
    <w:basedOn w:val="a0"/>
    <w:qFormat/>
    <w:rsid w:val="00815B01"/>
    <w:rPr>
      <w:i/>
      <w:iCs/>
    </w:rPr>
  </w:style>
  <w:style w:type="table" w:styleId="a4">
    <w:name w:val="Table Grid"/>
    <w:basedOn w:val="a1"/>
    <w:uiPriority w:val="59"/>
    <w:rsid w:val="008E3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8C87-F4DB-4191-86F4-BEE2EE52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Siana</cp:lastModifiedBy>
  <cp:revision>3</cp:revision>
  <cp:lastPrinted>2019-01-15T07:23:00Z</cp:lastPrinted>
  <dcterms:created xsi:type="dcterms:W3CDTF">2019-01-24T13:21:00Z</dcterms:created>
  <dcterms:modified xsi:type="dcterms:W3CDTF">2019-01-25T07:19:00Z</dcterms:modified>
</cp:coreProperties>
</file>