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51C" w:rsidRPr="00E1151C" w:rsidRDefault="00E1151C" w:rsidP="00E1151C">
      <w:pPr>
        <w:spacing w:after="0" w:line="240" w:lineRule="auto"/>
        <w:ind w:firstLine="708"/>
        <w:rPr>
          <w:rFonts w:ascii="Arial" w:eastAsia="Times New Roman" w:hAnsi="Arial" w:cs="Times New Roman"/>
          <w:sz w:val="72"/>
          <w:szCs w:val="72"/>
          <w:u w:val="single"/>
          <w:lang w:eastAsia="bg-BG"/>
        </w:rPr>
      </w:pPr>
      <w:bookmarkStart w:id="0" w:name="_GoBack"/>
      <w:bookmarkEnd w:id="0"/>
      <w:r w:rsidRPr="00E1151C">
        <w:rPr>
          <w:rFonts w:ascii="Arial" w:eastAsia="Times New Roman" w:hAnsi="Arial" w:cs="Times New Roman"/>
          <w:noProof/>
          <w:sz w:val="24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37B7A488" wp14:editId="1B2FC3B5">
            <wp:simplePos x="0" y="0"/>
            <wp:positionH relativeFrom="column">
              <wp:posOffset>-461645</wp:posOffset>
            </wp:positionH>
            <wp:positionV relativeFrom="paragraph">
              <wp:posOffset>-277495</wp:posOffset>
            </wp:positionV>
            <wp:extent cx="728980" cy="1007745"/>
            <wp:effectExtent l="0" t="0" r="0" b="1905"/>
            <wp:wrapNone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151C">
        <w:rPr>
          <w:rFonts w:ascii="Arial" w:eastAsia="Times New Roman" w:hAnsi="Arial" w:cs="Times New Roman"/>
          <w:b/>
          <w:sz w:val="40"/>
          <w:szCs w:val="40"/>
          <w:u w:val="single"/>
          <w:lang w:eastAsia="bg-BG"/>
        </w:rPr>
        <w:t>ОБЩИНА ДУЛОВО,ОБЛАСТ СИЛИСТРА</w:t>
      </w:r>
    </w:p>
    <w:p w:rsidR="00E1151C" w:rsidRPr="00E1151C" w:rsidRDefault="00E1151C" w:rsidP="00E1151C">
      <w:pPr>
        <w:spacing w:after="0" w:line="240" w:lineRule="auto"/>
        <w:rPr>
          <w:rFonts w:ascii="Arial" w:eastAsia="Times New Roman" w:hAnsi="Arial" w:cs="Times New Roman"/>
          <w:b/>
          <w:sz w:val="16"/>
          <w:szCs w:val="16"/>
          <w:lang w:val="ru-RU" w:eastAsia="bg-BG"/>
        </w:rPr>
      </w:pPr>
      <w:r w:rsidRPr="00E1151C">
        <w:rPr>
          <w:rFonts w:ascii="Arial" w:eastAsia="Times New Roman" w:hAnsi="Arial" w:cs="Times New Roman"/>
          <w:b/>
          <w:sz w:val="28"/>
          <w:szCs w:val="28"/>
          <w:lang w:eastAsia="bg-BG"/>
        </w:rPr>
        <w:t xml:space="preserve">       </w:t>
      </w:r>
      <w:r w:rsidRPr="00E1151C">
        <w:rPr>
          <w:rFonts w:ascii="Arial" w:eastAsia="Times New Roman" w:hAnsi="Arial" w:cs="Times New Roman"/>
          <w:sz w:val="16"/>
          <w:szCs w:val="16"/>
          <w:lang w:eastAsia="bg-BG"/>
        </w:rPr>
        <w:t xml:space="preserve">7650 Дулово, ул. „Васил Левски“ № 18, тел: 0864 / 2 30 00, факс: 0864 / 2 30 20, </w:t>
      </w:r>
      <w:r w:rsidRPr="00E1151C">
        <w:rPr>
          <w:rFonts w:ascii="Arial" w:eastAsia="Times New Roman" w:hAnsi="Arial" w:cs="Times New Roman"/>
          <w:sz w:val="16"/>
          <w:szCs w:val="16"/>
          <w:lang w:val="en-US" w:eastAsia="bg-BG"/>
        </w:rPr>
        <w:t>e</w:t>
      </w:r>
      <w:r w:rsidRPr="00E1151C">
        <w:rPr>
          <w:rFonts w:ascii="Arial" w:eastAsia="Times New Roman" w:hAnsi="Arial" w:cs="Times New Roman"/>
          <w:sz w:val="16"/>
          <w:szCs w:val="16"/>
          <w:lang w:val="ru-RU" w:eastAsia="bg-BG"/>
        </w:rPr>
        <w:t>-</w:t>
      </w:r>
      <w:r w:rsidRPr="00E1151C">
        <w:rPr>
          <w:rFonts w:ascii="Arial" w:eastAsia="Times New Roman" w:hAnsi="Arial" w:cs="Times New Roman"/>
          <w:sz w:val="16"/>
          <w:szCs w:val="16"/>
          <w:lang w:val="en-US" w:eastAsia="bg-BG"/>
        </w:rPr>
        <w:t>mail</w:t>
      </w:r>
      <w:r w:rsidRPr="00E1151C">
        <w:rPr>
          <w:rFonts w:ascii="Arial" w:eastAsia="Times New Roman" w:hAnsi="Arial" w:cs="Times New Roman"/>
          <w:sz w:val="16"/>
          <w:szCs w:val="16"/>
          <w:lang w:val="ru-RU" w:eastAsia="bg-BG"/>
        </w:rPr>
        <w:t xml:space="preserve">: </w:t>
      </w:r>
      <w:hyperlink r:id="rId6" w:history="1">
        <w:r w:rsidRPr="00E1151C">
          <w:rPr>
            <w:rFonts w:ascii="Arial" w:eastAsia="Times New Roman" w:hAnsi="Arial" w:cs="Times New Roman"/>
            <w:color w:val="0000FF"/>
            <w:sz w:val="16"/>
            <w:szCs w:val="16"/>
            <w:u w:val="single"/>
            <w:lang w:eastAsia="bg-BG"/>
          </w:rPr>
          <w:t>obshtina</w:t>
        </w:r>
        <w:r w:rsidRPr="00E1151C">
          <w:rPr>
            <w:rFonts w:ascii="Arial" w:eastAsia="Times New Roman" w:hAnsi="Arial" w:cs="Times New Roman"/>
            <w:color w:val="0000FF"/>
            <w:sz w:val="16"/>
            <w:szCs w:val="16"/>
            <w:u w:val="single"/>
            <w:lang w:val="en-US" w:eastAsia="bg-BG"/>
          </w:rPr>
          <w:t>@dulovo</w:t>
        </w:r>
        <w:r w:rsidRPr="00E1151C">
          <w:rPr>
            <w:rFonts w:ascii="Arial" w:eastAsia="Times New Roman" w:hAnsi="Arial" w:cs="Times New Roman"/>
            <w:color w:val="0000FF"/>
            <w:sz w:val="16"/>
            <w:szCs w:val="16"/>
            <w:u w:val="single"/>
            <w:lang w:val="ru-RU" w:eastAsia="bg-BG"/>
          </w:rPr>
          <w:t>.</w:t>
        </w:r>
        <w:r w:rsidRPr="00E1151C">
          <w:rPr>
            <w:rFonts w:ascii="Arial" w:eastAsia="Times New Roman" w:hAnsi="Arial" w:cs="Times New Roman"/>
            <w:color w:val="0000FF"/>
            <w:sz w:val="16"/>
            <w:szCs w:val="16"/>
            <w:u w:val="single"/>
            <w:lang w:val="en-US" w:eastAsia="bg-BG"/>
          </w:rPr>
          <w:t>bg</w:t>
        </w:r>
      </w:hyperlink>
      <w:r w:rsidRPr="00E1151C">
        <w:rPr>
          <w:rFonts w:ascii="Arial" w:eastAsia="Times New Roman" w:hAnsi="Arial" w:cs="Times New Roman"/>
          <w:sz w:val="16"/>
          <w:szCs w:val="16"/>
          <w:lang w:eastAsia="bg-BG"/>
        </w:rPr>
        <w:t xml:space="preserve">, </w:t>
      </w:r>
    </w:p>
    <w:p w:rsidR="00E1151C" w:rsidRPr="00E1151C" w:rsidRDefault="00E1151C" w:rsidP="00E1151C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bg-BG"/>
        </w:rPr>
      </w:pPr>
      <w:r w:rsidRPr="00E1151C">
        <w:rPr>
          <w:rFonts w:ascii="Arial" w:eastAsia="Times New Roman" w:hAnsi="Arial" w:cs="Times New Roman"/>
          <w:sz w:val="24"/>
          <w:szCs w:val="20"/>
          <w:lang w:eastAsia="bg-BG"/>
        </w:rPr>
        <w:t xml:space="preserve">                                                           </w:t>
      </w:r>
    </w:p>
    <w:p w:rsidR="00E1151C" w:rsidRPr="00E1151C" w:rsidRDefault="00E1151C" w:rsidP="00E1151C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bg-BG"/>
        </w:rPr>
      </w:pPr>
    </w:p>
    <w:p w:rsidR="004F22B7" w:rsidRPr="00F52259" w:rsidRDefault="00E1151C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E1151C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E1151C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E1151C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E1151C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E1151C"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 w:rsidRPr="00E1151C">
        <w:rPr>
          <w:rFonts w:ascii="Arial" w:eastAsia="Times New Roman" w:hAnsi="Arial" w:cs="Arial"/>
          <w:lang w:eastAsia="bg-BG"/>
        </w:rPr>
        <w:t xml:space="preserve"> </w:t>
      </w:r>
    </w:p>
    <w:p w:rsidR="004F22B7" w:rsidRPr="00765E18" w:rsidRDefault="004F22B7" w:rsidP="004F22B7">
      <w:pPr>
        <w:spacing w:after="0" w:line="240" w:lineRule="auto"/>
        <w:ind w:left="4248" w:firstLine="708"/>
        <w:rPr>
          <w:rFonts w:ascii="Arial" w:eastAsia="Times New Roman" w:hAnsi="Arial" w:cs="Arial"/>
          <w:sz w:val="24"/>
          <w:szCs w:val="24"/>
          <w:lang w:eastAsia="bg-BG"/>
        </w:rPr>
      </w:pPr>
      <w:r w:rsidRPr="00765E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</w:t>
      </w:r>
      <w:r w:rsidRPr="00765E18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:rsidR="004F22B7" w:rsidRPr="00765E18" w:rsidRDefault="004F22B7" w:rsidP="004F22B7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5E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</w:t>
      </w:r>
      <w:r w:rsidRPr="00765E1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</w:t>
      </w:r>
    </w:p>
    <w:p w:rsidR="004F22B7" w:rsidRPr="00003DC7" w:rsidRDefault="004F22B7" w:rsidP="004F22B7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5E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ДУЛОВO</w:t>
      </w:r>
    </w:p>
    <w:p w:rsidR="004F22B7" w:rsidRPr="00F52259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4F22B7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4F22B7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4F22B7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4F22B7" w:rsidRPr="005D61C3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  <w:r w:rsidRPr="005D61C3">
        <w:rPr>
          <w:rFonts w:ascii="Times New Roman" w:eastAsia="Times New Roman" w:hAnsi="Times New Roman" w:cs="Times New Roman"/>
          <w:sz w:val="32"/>
          <w:szCs w:val="20"/>
          <w:lang w:eastAsia="bg-BG"/>
        </w:rPr>
        <w:t>ДОКЛАДНА ЗАПИСКА</w:t>
      </w:r>
    </w:p>
    <w:p w:rsidR="004F22B7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F22B7" w:rsidRPr="005D61C3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4F22B7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F22B7" w:rsidRPr="005D61C3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61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Невхис Мустафа – Кмет на община Дулово</w:t>
      </w:r>
    </w:p>
    <w:p w:rsidR="004F22B7" w:rsidRPr="005D61C3" w:rsidRDefault="004F22B7" w:rsidP="004F2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F22B7" w:rsidRDefault="004F22B7" w:rsidP="004F22B7">
      <w:pPr>
        <w:tabs>
          <w:tab w:val="left" w:pos="270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4F22B7" w:rsidRPr="00003DC7" w:rsidRDefault="004F22B7" w:rsidP="004F22B7">
      <w:pPr>
        <w:tabs>
          <w:tab w:val="left" w:pos="270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3D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003D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аване под наем на част от имот частна</w:t>
      </w:r>
      <w:r w:rsidRPr="00003D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общинска собственост по кадастралната карта и кадастралните регистри на гр. Дулово.</w:t>
      </w:r>
    </w:p>
    <w:p w:rsidR="004F22B7" w:rsidRPr="005D61C3" w:rsidRDefault="004F22B7" w:rsidP="004F22B7">
      <w:pPr>
        <w:tabs>
          <w:tab w:val="left" w:pos="2700"/>
        </w:tabs>
        <w:spacing w:after="0" w:line="240" w:lineRule="auto"/>
        <w:ind w:left="2268" w:right="72" w:hanging="172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F22B7" w:rsidRPr="005D61C3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BF1D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госпожи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господа общински съветници,</w:t>
      </w:r>
    </w:p>
    <w:p w:rsidR="004F22B7" w:rsidRDefault="004F22B7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4F22B7" w:rsidRDefault="004F22B7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F22B7" w:rsidRPr="005D61C3" w:rsidRDefault="004F22B7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BF1D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проявен интерес за наем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част от имот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частна 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общинска собственост, предлагам Общински съвет да вземе решение за отдаване под наем за срок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3/три</w:t>
      </w:r>
      <w:r w:rsidRPr="00D467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години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75D1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чрез провеждане на публичен търг чрез явно наддаване</w:t>
      </w:r>
      <w:r w:rsidR="00BF1D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по-долу цитирания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</w:t>
      </w:r>
      <w:r w:rsidR="00BF1D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частна общинска собственост.</w:t>
      </w:r>
    </w:p>
    <w:p w:rsidR="004F22B7" w:rsidRDefault="004F22B7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4F22B7" w:rsidRPr="005D61C3" w:rsidRDefault="004F22B7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гореизложеното предлагам Общи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нски съвет 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>– гр.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>Дулово да вземе следното</w:t>
      </w:r>
    </w:p>
    <w:p w:rsidR="00E1151C" w:rsidRPr="00E1151C" w:rsidRDefault="00E1151C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151C" w:rsidRPr="00E1151C" w:rsidRDefault="00E1151C" w:rsidP="00E115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E1151C" w:rsidRPr="00E1151C" w:rsidRDefault="00E1151C" w:rsidP="00E1151C">
      <w:pPr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E1151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                  </w:t>
      </w:r>
      <w:r w:rsidRPr="00E1151C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РЕШЕНИЕ:</w:t>
      </w:r>
    </w:p>
    <w:p w:rsidR="00E1151C" w:rsidRPr="00E1151C" w:rsidRDefault="00E1151C" w:rsidP="00E1151C">
      <w:pPr>
        <w:spacing w:after="0" w:line="240" w:lineRule="auto"/>
        <w:ind w:firstLine="68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E1151C" w:rsidRPr="00E1151C" w:rsidRDefault="00E1151C" w:rsidP="00E1151C">
      <w:pPr>
        <w:tabs>
          <w:tab w:val="left" w:pos="75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 xml:space="preserve">I. </w:t>
      </w: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а основание чл. 21, ал. 1, т. 8 от Закона за местното самоуправление и местната администрация, чл. </w:t>
      </w: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ал. </w:t>
      </w: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AD7D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ал.2</w:t>
      </w: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</w:t>
      </w: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Закона за общинската собственост</w:t>
      </w:r>
      <w:r w:rsidR="004F22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17, ал. 1 от Наредба № 2 за реда на придобиване, управление и разпореждане с общинското имущество, да се отдаде под наем за срок от </w:t>
      </w:r>
      <w:r w:rsidRPr="00E115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 </w:t>
      </w:r>
      <w:r w:rsidRPr="00E115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E115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три</w:t>
      </w:r>
      <w:r w:rsidRPr="00E1151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 w:rsidR="004F22B7" w:rsidRPr="004F22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години</w:t>
      </w:r>
      <w:r w:rsidR="004F22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част от имот</w:t>
      </w: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частна общинска собственост</w:t>
      </w: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4F22B7" w:rsidRPr="00003DC7" w:rsidRDefault="004F22B7" w:rsidP="004F22B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терен с площ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E1151C" w:rsidRPr="00E115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4F22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E1151C" w:rsidRPr="00E115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кв.м.,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представляващ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част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поземлен имот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ид. № 24030.501.697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КК и КР на гр. Дулово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находящ се на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ул.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“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Васил Левски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№ 19,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proofErr w:type="spellStart"/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постав</w:t>
      </w:r>
      <w:proofErr w:type="spellEnd"/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не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временно преместваемо съоръжение</w:t>
      </w:r>
      <w:r w:rsidR="009868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ид. </w:t>
      </w:r>
      <w:r w:rsidR="0098689E" w:rsidRPr="009868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№ 24030.501.697.4</w:t>
      </w:r>
      <w:r w:rsidR="0098689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предназначение – </w:t>
      </w:r>
      <w:r w:rsidRPr="004F22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 продажба на вестници“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Имотът е описан в АЧОС 1539/17.03.2016 г., вписан в Служба по вписванията с вх. рег. № 401/17.03.2016 г., акт № 80, том 2, </w:t>
      </w:r>
      <w:proofErr w:type="spellStart"/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и.п</w:t>
      </w:r>
      <w:proofErr w:type="spellEnd"/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 5366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 13162; 13164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. Общата площ на имота е 1981 кв.м. , трайно предназначение на територията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: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Урбанизирана , начин на трайно ползване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: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обект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комплекс за култура и изкуство , предишен идентификатор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няма, номер по предходен план -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697 , квартал 37 , парцел 1.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Имотът граничи със следните поземлени имоти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: </w:t>
      </w:r>
      <w:r w:rsidR="00E1151C"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 с ид.№ 24030.501.3234 , имот с ид. №24030.501.3209 , имот с ид. № 24030.501.9048 и имот с ид. № 24030.501.696.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003D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първоначален годишен наем в размер на </w:t>
      </w:r>
      <w:r w:rsidR="009868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95,04€ (деветдесет и пет евро четири</w:t>
      </w:r>
      <w:r w:rsidRPr="00003D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цента) без ДДС,</w:t>
      </w:r>
      <w:r w:rsidRPr="00003D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стъпка на наддаване </w:t>
      </w:r>
      <w:r w:rsidR="009868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9,50</w:t>
      </w:r>
      <w:r w:rsidRPr="00003D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€</w:t>
      </w:r>
      <w:r w:rsidRPr="00003D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депозит за участие в търга </w:t>
      </w:r>
      <w:r w:rsidR="009868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9,50</w:t>
      </w:r>
      <w:r w:rsidRPr="00003D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€.</w:t>
      </w:r>
    </w:p>
    <w:p w:rsidR="00E1151C" w:rsidRPr="00E1151C" w:rsidRDefault="00E1151C" w:rsidP="00E1151C">
      <w:pPr>
        <w:tabs>
          <w:tab w:val="left" w:pos="1397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151C" w:rsidRPr="00E1151C" w:rsidRDefault="00E1151C" w:rsidP="00E1151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I</w:t>
      </w: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Възлага на Кмета на Община Дулово да извърши съответните процедурни действия по отдаване под наем на имота в т. </w:t>
      </w: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1151C" w:rsidRPr="00E1151C" w:rsidRDefault="00E1151C" w:rsidP="00E1151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151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. Настоящото решение да бъде изпратено на Кмета на Община Дулово и Областният управител на Област Силистра в 7-дневен срок от приемането му.</w:t>
      </w:r>
    </w:p>
    <w:p w:rsidR="00E1151C" w:rsidRPr="00E1151C" w:rsidRDefault="00E1151C" w:rsidP="00E1151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151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решение подлежи на оспорване в 14- дневен срок по реда на АПК пред Административен съд Силистра</w:t>
      </w:r>
    </w:p>
    <w:p w:rsidR="00E1151C" w:rsidRPr="00E1151C" w:rsidRDefault="00E1151C" w:rsidP="00E1151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1151C" w:rsidRPr="00E1151C" w:rsidRDefault="00E1151C" w:rsidP="00E1151C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F22B7" w:rsidRDefault="004F22B7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 уважение,</w:t>
      </w:r>
    </w:p>
    <w:p w:rsidR="004F22B7" w:rsidRDefault="004F22B7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Невхис Мустафа</w:t>
      </w:r>
    </w:p>
    <w:p w:rsidR="004F22B7" w:rsidRDefault="004F22B7" w:rsidP="004F2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Кмет на Община Дулово</w:t>
      </w: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Съгласувал: </w:t>
      </w: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Юмер Хатиб - зам. кмет на Община Дулово</w:t>
      </w: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Изготвил:</w:t>
      </w:r>
    </w:p>
    <w:p w:rsidR="004F22B7" w:rsidRDefault="004F22B7" w:rsidP="004F22B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Нехат Н. Нури – юрисконсулт на Община Дулово</w:t>
      </w:r>
    </w:p>
    <w:p w:rsidR="004F22B7" w:rsidRDefault="004F22B7" w:rsidP="004F22B7">
      <w:pPr>
        <w:spacing w:line="256" w:lineRule="auto"/>
      </w:pPr>
    </w:p>
    <w:p w:rsidR="004F22B7" w:rsidRDefault="004F22B7" w:rsidP="004F22B7"/>
    <w:p w:rsidR="001954EB" w:rsidRPr="00E1151C" w:rsidRDefault="001954EB">
      <w:pPr>
        <w:rPr>
          <w:lang w:val="en-US"/>
        </w:rPr>
      </w:pPr>
    </w:p>
    <w:sectPr w:rsidR="001954EB" w:rsidRPr="00E11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80387"/>
    <w:multiLevelType w:val="hybridMultilevel"/>
    <w:tmpl w:val="F5D232D4"/>
    <w:lvl w:ilvl="0" w:tplc="75A84844">
      <w:start w:val="1"/>
      <w:numFmt w:val="decimal"/>
      <w:lvlText w:val="%1."/>
      <w:lvlJc w:val="left"/>
      <w:pPr>
        <w:ind w:left="21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F00"/>
    <w:rsid w:val="001954EB"/>
    <w:rsid w:val="00216F00"/>
    <w:rsid w:val="004F22B7"/>
    <w:rsid w:val="008D216A"/>
    <w:rsid w:val="0098689E"/>
    <w:rsid w:val="00AD7D98"/>
    <w:rsid w:val="00BF1D90"/>
    <w:rsid w:val="00E1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51BC8-83EE-4C59-9065-C4BBBA7A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ulovokmet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2</cp:revision>
  <dcterms:created xsi:type="dcterms:W3CDTF">2026-08-19T13:51:00Z</dcterms:created>
  <dcterms:modified xsi:type="dcterms:W3CDTF">2026-08-19T13:51:00Z</dcterms:modified>
</cp:coreProperties>
</file>