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025" w:rsidRDefault="00B26025" w:rsidP="00B26025">
      <w:pPr>
        <w:ind w:firstLine="708"/>
        <w:rPr>
          <w:sz w:val="72"/>
          <w:szCs w:val="7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-461645</wp:posOffset>
            </wp:positionH>
            <wp:positionV relativeFrom="paragraph">
              <wp:posOffset>-277495</wp:posOffset>
            </wp:positionV>
            <wp:extent cx="728980" cy="1007745"/>
            <wp:effectExtent l="0" t="0" r="0" b="1905"/>
            <wp:wrapNone/>
            <wp:docPr id="1" name="Картина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szCs w:val="40"/>
          <w:u w:val="single"/>
        </w:rPr>
        <w:t>ОБЩИНА ДУЛОВО,ОБЛАСТ СИЛИСТРА</w:t>
      </w:r>
    </w:p>
    <w:p w:rsidR="00B26025" w:rsidRDefault="00B26025" w:rsidP="00B26025">
      <w:pPr>
        <w:tabs>
          <w:tab w:val="left" w:pos="1640"/>
          <w:tab w:val="center" w:pos="4819"/>
        </w:tabs>
        <w:ind w:left="1260" w:right="-156"/>
        <w:jc w:val="center"/>
        <w:rPr>
          <w:rFonts w:ascii="Times New Roman" w:hAnsi="Times New Roman"/>
          <w:sz w:val="22"/>
          <w:szCs w:val="22"/>
          <w:lang w:val="en-US"/>
        </w:rPr>
      </w:pPr>
      <w:r>
        <w:rPr>
          <w:sz w:val="16"/>
          <w:szCs w:val="16"/>
        </w:rPr>
        <w:t xml:space="preserve">7650 Дулово, ул. „Васил Левски“ № 18, тел: 0864 / 2 30 00, факс: 0864 / 2 30 20,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  <w:lang w:val="ru-RU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  <w:lang w:val="ru-RU"/>
        </w:rPr>
        <w:t>:</w:t>
      </w:r>
      <w:r>
        <w:rPr>
          <w:rFonts w:ascii="Times New Roman" w:hAnsi="Times New Roman"/>
          <w:b/>
          <w:bCs/>
          <w:color w:val="0000FF"/>
          <w:sz w:val="22"/>
          <w:szCs w:val="22"/>
          <w:u w:val="single"/>
          <w:lang w:val="en-US"/>
        </w:rPr>
        <w:t xml:space="preserve"> obshtina@dulovo.bg</w:t>
      </w:r>
    </w:p>
    <w:p w:rsidR="00B26025" w:rsidRDefault="00B26025" w:rsidP="00B26025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8"/>
        </w:rPr>
        <w:t xml:space="preserve">       </w:t>
      </w:r>
      <w:r>
        <w:rPr>
          <w:rFonts w:cs="Arial"/>
          <w:b/>
          <w:sz w:val="28"/>
        </w:rPr>
        <w:tab/>
      </w:r>
      <w:r>
        <w:rPr>
          <w:rFonts w:cs="Arial"/>
          <w:b/>
          <w:sz w:val="28"/>
        </w:rPr>
        <w:tab/>
      </w:r>
      <w:r>
        <w:rPr>
          <w:rFonts w:cs="Arial"/>
          <w:b/>
          <w:sz w:val="28"/>
        </w:rPr>
        <w:tab/>
      </w:r>
      <w:r>
        <w:rPr>
          <w:rFonts w:cs="Arial"/>
          <w:b/>
          <w:sz w:val="28"/>
        </w:rPr>
        <w:tab/>
      </w:r>
      <w:r>
        <w:rPr>
          <w:rFonts w:cs="Arial"/>
          <w:b/>
          <w:sz w:val="28"/>
        </w:rPr>
        <w:tab/>
      </w:r>
      <w:r>
        <w:rPr>
          <w:rFonts w:cs="Arial"/>
          <w:b/>
          <w:sz w:val="28"/>
        </w:rPr>
        <w:tab/>
      </w:r>
      <w:r>
        <w:rPr>
          <w:rFonts w:cs="Arial"/>
          <w:b/>
          <w:sz w:val="28"/>
        </w:rPr>
        <w:tab/>
      </w:r>
      <w:r>
        <w:rPr>
          <w:rFonts w:cs="Arial"/>
          <w:sz w:val="22"/>
          <w:szCs w:val="22"/>
        </w:rPr>
        <w:t xml:space="preserve"> </w:t>
      </w:r>
    </w:p>
    <w:p w:rsidR="00B26025" w:rsidRDefault="00B26025" w:rsidP="00B26025">
      <w:pPr>
        <w:jc w:val="center"/>
        <w:rPr>
          <w:b/>
          <w:sz w:val="16"/>
          <w:szCs w:val="16"/>
          <w:lang w:val="en-US"/>
        </w:rPr>
      </w:pPr>
      <w:r>
        <w:rPr>
          <w:sz w:val="16"/>
          <w:szCs w:val="16"/>
          <w:lang w:val="ru-RU"/>
        </w:rPr>
        <w:t xml:space="preserve"> </w:t>
      </w:r>
    </w:p>
    <w:p w:rsidR="00B26025" w:rsidRDefault="00B26025" w:rsidP="00B26025">
      <w:pPr>
        <w:jc w:val="center"/>
      </w:pPr>
    </w:p>
    <w:p w:rsidR="00B26025" w:rsidRDefault="00B26025" w:rsidP="00B26025">
      <w:r>
        <w:t xml:space="preserve">                                                                                     </w:t>
      </w:r>
      <w:r>
        <w:rPr>
          <w:rFonts w:ascii="Times New Roman" w:hAnsi="Times New Roman"/>
          <w:b/>
          <w:szCs w:val="24"/>
        </w:rPr>
        <w:t>ДО</w:t>
      </w:r>
    </w:p>
    <w:p w:rsidR="00B26025" w:rsidRDefault="00B26025" w:rsidP="00B26025">
      <w:pPr>
        <w:ind w:left="4956" w:firstLine="708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ОБЩИНСКИ СЪВЕТ</w:t>
      </w:r>
    </w:p>
    <w:p w:rsidR="00B26025" w:rsidRDefault="00B26025" w:rsidP="00B26025">
      <w:pPr>
        <w:ind w:left="4956" w:firstLine="708"/>
        <w:jc w:val="both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</w:rPr>
        <w:t>ГР. ДУЛОВО</w:t>
      </w:r>
    </w:p>
    <w:p w:rsidR="00B26025" w:rsidRDefault="00B26025" w:rsidP="00B26025">
      <w:pPr>
        <w:jc w:val="center"/>
        <w:rPr>
          <w:rFonts w:cs="Arial"/>
          <w:b/>
        </w:rPr>
      </w:pPr>
    </w:p>
    <w:p w:rsidR="00B26025" w:rsidRDefault="00B26025" w:rsidP="00B26025">
      <w:pPr>
        <w:jc w:val="center"/>
        <w:rPr>
          <w:rFonts w:cs="Arial"/>
        </w:rPr>
      </w:pPr>
    </w:p>
    <w:p w:rsidR="00B26025" w:rsidRDefault="00B26025" w:rsidP="00B26025">
      <w:pPr>
        <w:jc w:val="center"/>
        <w:rPr>
          <w:rFonts w:cs="Arial"/>
        </w:rPr>
      </w:pPr>
    </w:p>
    <w:p w:rsidR="00B26025" w:rsidRDefault="00B26025" w:rsidP="00B26025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ДОКЛАДНА ЗАПИСКА</w:t>
      </w:r>
    </w:p>
    <w:p w:rsidR="00B26025" w:rsidRDefault="00B26025" w:rsidP="00B26025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</w:rPr>
        <w:t>от</w:t>
      </w:r>
    </w:p>
    <w:p w:rsidR="00B26025" w:rsidRDefault="00B26025" w:rsidP="00B26025">
      <w:pPr>
        <w:ind w:left="1416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инж. Невхис Лютфи Мустафа - </w:t>
      </w:r>
      <w:r>
        <w:rPr>
          <w:rFonts w:ascii="Times New Roman" w:hAnsi="Times New Roman"/>
          <w:b/>
          <w:szCs w:val="24"/>
          <w:lang w:val="ru-RU"/>
        </w:rPr>
        <w:t>К</w:t>
      </w:r>
      <w:r>
        <w:rPr>
          <w:rFonts w:ascii="Times New Roman" w:hAnsi="Times New Roman"/>
          <w:b/>
          <w:szCs w:val="24"/>
        </w:rPr>
        <w:t>мет на Община Дулово</w:t>
      </w:r>
    </w:p>
    <w:p w:rsidR="00B26025" w:rsidRDefault="00B26025" w:rsidP="00B26025">
      <w:pPr>
        <w:jc w:val="center"/>
        <w:rPr>
          <w:rFonts w:ascii="Times New Roman" w:hAnsi="Times New Roman"/>
          <w:b/>
          <w:szCs w:val="24"/>
        </w:rPr>
      </w:pPr>
    </w:p>
    <w:p w:rsidR="00B26025" w:rsidRDefault="00B26025" w:rsidP="00B26025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</w:t>
      </w:r>
    </w:p>
    <w:p w:rsidR="00B26025" w:rsidRPr="00FE1941" w:rsidRDefault="00B26025" w:rsidP="00FE1941">
      <w:pPr>
        <w:tabs>
          <w:tab w:val="left" w:pos="2700"/>
        </w:tabs>
        <w:ind w:left="2268" w:right="72" w:hanging="172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u w:val="single"/>
        </w:rPr>
        <w:t>ОТНОСНО:</w:t>
      </w:r>
      <w:r>
        <w:rPr>
          <w:rFonts w:ascii="Times New Roman" w:hAnsi="Times New Roman"/>
          <w:b/>
          <w:szCs w:val="24"/>
          <w:u w:val="single"/>
          <w:lang w:val="ru-RU"/>
        </w:rPr>
        <w:t xml:space="preserve"> </w:t>
      </w:r>
      <w:bookmarkStart w:id="0" w:name="_GoBack"/>
      <w:r w:rsidRPr="00FE1941">
        <w:rPr>
          <w:rFonts w:ascii="Times New Roman" w:hAnsi="Times New Roman"/>
          <w:szCs w:val="24"/>
        </w:rPr>
        <w:t xml:space="preserve">Разпореждане с имот </w:t>
      </w:r>
      <w:r w:rsidRPr="00FE1941">
        <w:rPr>
          <w:rFonts w:ascii="Times New Roman" w:hAnsi="Times New Roman"/>
          <w:szCs w:val="24"/>
          <w:lang w:val="ru-RU"/>
        </w:rPr>
        <w:t xml:space="preserve">- </w:t>
      </w:r>
      <w:r w:rsidRPr="00FE1941">
        <w:rPr>
          <w:rFonts w:ascii="Times New Roman" w:hAnsi="Times New Roman"/>
          <w:szCs w:val="24"/>
        </w:rPr>
        <w:t>частна общинска собственост</w:t>
      </w:r>
      <w:r w:rsidRPr="00FE1941">
        <w:rPr>
          <w:rFonts w:ascii="Times New Roman" w:hAnsi="Times New Roman"/>
          <w:szCs w:val="24"/>
          <w:lang w:val="ru-RU"/>
        </w:rPr>
        <w:t xml:space="preserve"> </w:t>
      </w:r>
      <w:r w:rsidR="00FE1941" w:rsidRPr="00190BC8">
        <w:rPr>
          <w:rFonts w:ascii="Times New Roman" w:hAnsi="Times New Roman"/>
          <w:szCs w:val="24"/>
        </w:rPr>
        <w:t xml:space="preserve">УПИ </w:t>
      </w:r>
      <w:r w:rsidR="00FE1941" w:rsidRPr="00190BC8">
        <w:rPr>
          <w:rFonts w:ascii="Times New Roman" w:hAnsi="Times New Roman"/>
          <w:szCs w:val="24"/>
          <w:lang w:val="en-US"/>
        </w:rPr>
        <w:t>VII-</w:t>
      </w:r>
      <w:r w:rsidR="00FE1941">
        <w:rPr>
          <w:rFonts w:ascii="Times New Roman" w:hAnsi="Times New Roman"/>
          <w:szCs w:val="24"/>
        </w:rPr>
        <w:t xml:space="preserve">360, </w:t>
      </w:r>
      <w:r w:rsidR="00FE1941" w:rsidRPr="00190BC8">
        <w:rPr>
          <w:rFonts w:ascii="Times New Roman" w:hAnsi="Times New Roman"/>
          <w:szCs w:val="24"/>
        </w:rPr>
        <w:t xml:space="preserve">в кв. 28 </w:t>
      </w:r>
      <w:r w:rsidRPr="00FE1941">
        <w:rPr>
          <w:rFonts w:ascii="Times New Roman" w:hAnsi="Times New Roman"/>
          <w:szCs w:val="24"/>
          <w:lang w:val="ru-RU"/>
        </w:rPr>
        <w:t>по</w:t>
      </w:r>
      <w:r w:rsidR="00FE1941">
        <w:rPr>
          <w:rFonts w:ascii="Times New Roman" w:hAnsi="Times New Roman"/>
          <w:szCs w:val="24"/>
          <w:lang w:val="ru-RU"/>
        </w:rPr>
        <w:t xml:space="preserve"> </w:t>
      </w:r>
      <w:r w:rsidRPr="00FE1941">
        <w:rPr>
          <w:rFonts w:ascii="Times New Roman" w:hAnsi="Times New Roman"/>
          <w:szCs w:val="24"/>
        </w:rPr>
        <w:t>пл</w:t>
      </w:r>
      <w:r w:rsidR="00FE1941">
        <w:rPr>
          <w:rFonts w:ascii="Times New Roman" w:hAnsi="Times New Roman"/>
          <w:szCs w:val="24"/>
        </w:rPr>
        <w:t>ана за регулация на с. Чернолик</w:t>
      </w:r>
    </w:p>
    <w:bookmarkEnd w:id="0"/>
    <w:p w:rsidR="00B26025" w:rsidRDefault="00B26025" w:rsidP="00B26025">
      <w:pPr>
        <w:ind w:firstLine="720"/>
        <w:jc w:val="both"/>
        <w:rPr>
          <w:rFonts w:ascii="Times New Roman" w:hAnsi="Times New Roman"/>
          <w:szCs w:val="24"/>
        </w:rPr>
      </w:pPr>
    </w:p>
    <w:p w:rsidR="00B26025" w:rsidRDefault="00B26025" w:rsidP="00B26025">
      <w:pPr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Уважаеми госпожи и господа общински съветници,</w:t>
      </w:r>
    </w:p>
    <w:p w:rsidR="00B26025" w:rsidRDefault="00B26025" w:rsidP="00B26025">
      <w:pPr>
        <w:ind w:firstLine="708"/>
        <w:jc w:val="both"/>
        <w:rPr>
          <w:rFonts w:ascii="Times New Roman" w:hAnsi="Times New Roman"/>
          <w:szCs w:val="24"/>
        </w:rPr>
      </w:pPr>
    </w:p>
    <w:p w:rsidR="00B26025" w:rsidRDefault="00B26025" w:rsidP="00B26025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УПИ </w:t>
      </w:r>
      <w:r w:rsidR="00190BC8">
        <w:rPr>
          <w:rFonts w:ascii="Times New Roman" w:hAnsi="Times New Roman"/>
          <w:szCs w:val="24"/>
          <w:lang w:val="en-US"/>
        </w:rPr>
        <w:t>VII</w:t>
      </w:r>
      <w:r>
        <w:rPr>
          <w:rFonts w:ascii="Times New Roman" w:hAnsi="Times New Roman"/>
          <w:szCs w:val="24"/>
          <w:lang w:val="en-US"/>
        </w:rPr>
        <w:t>-</w:t>
      </w:r>
      <w:r w:rsidR="00190BC8">
        <w:rPr>
          <w:rFonts w:ascii="Times New Roman" w:hAnsi="Times New Roman"/>
          <w:szCs w:val="24"/>
        </w:rPr>
        <w:t>360 (седми</w:t>
      </w:r>
      <w:r>
        <w:rPr>
          <w:rFonts w:ascii="Times New Roman" w:hAnsi="Times New Roman"/>
          <w:szCs w:val="24"/>
        </w:rPr>
        <w:t xml:space="preserve"> с планосн</w:t>
      </w:r>
      <w:r w:rsidR="00190BC8">
        <w:rPr>
          <w:rFonts w:ascii="Times New Roman" w:hAnsi="Times New Roman"/>
          <w:szCs w:val="24"/>
        </w:rPr>
        <w:t>имачен номер триста и шестдесет) в кв. 28 (двадесет и осем</w:t>
      </w:r>
      <w:r>
        <w:rPr>
          <w:rFonts w:ascii="Times New Roman" w:hAnsi="Times New Roman"/>
          <w:szCs w:val="24"/>
        </w:rPr>
        <w:t>) по пла</w:t>
      </w:r>
      <w:r w:rsidR="00190BC8">
        <w:rPr>
          <w:rFonts w:ascii="Times New Roman" w:hAnsi="Times New Roman"/>
          <w:szCs w:val="24"/>
        </w:rPr>
        <w:t>на за регулация на село Чернолик</w:t>
      </w:r>
      <w:r>
        <w:rPr>
          <w:rFonts w:ascii="Times New Roman" w:hAnsi="Times New Roman"/>
          <w:szCs w:val="24"/>
        </w:rPr>
        <w:t xml:space="preserve">, целия с площ </w:t>
      </w:r>
      <w:r w:rsidR="00190BC8">
        <w:rPr>
          <w:rFonts w:ascii="Times New Roman" w:hAnsi="Times New Roman"/>
          <w:szCs w:val="24"/>
        </w:rPr>
        <w:t xml:space="preserve">от </w:t>
      </w:r>
      <w:r w:rsidR="00190BC8">
        <w:rPr>
          <w:rFonts w:ascii="Times New Roman" w:hAnsi="Times New Roman"/>
          <w:b/>
          <w:szCs w:val="24"/>
          <w:lang w:val="en-US"/>
        </w:rPr>
        <w:t>1233</w:t>
      </w:r>
      <w:r w:rsidR="00190BC8">
        <w:rPr>
          <w:rFonts w:ascii="Times New Roman" w:hAnsi="Times New Roman"/>
          <w:b/>
          <w:szCs w:val="24"/>
        </w:rPr>
        <w:t xml:space="preserve">кв.м. (хиляда </w:t>
      </w:r>
      <w:r>
        <w:rPr>
          <w:rFonts w:ascii="Times New Roman" w:hAnsi="Times New Roman"/>
          <w:b/>
          <w:szCs w:val="24"/>
        </w:rPr>
        <w:t>двеста</w:t>
      </w:r>
      <w:r w:rsidR="00190BC8">
        <w:rPr>
          <w:rFonts w:ascii="Times New Roman" w:hAnsi="Times New Roman"/>
          <w:b/>
          <w:szCs w:val="24"/>
        </w:rPr>
        <w:t xml:space="preserve"> тридесет и три</w:t>
      </w:r>
      <w:r>
        <w:rPr>
          <w:rFonts w:ascii="Times New Roman" w:hAnsi="Times New Roman"/>
          <w:b/>
          <w:szCs w:val="24"/>
        </w:rPr>
        <w:t>),</w:t>
      </w:r>
      <w:r>
        <w:rPr>
          <w:rFonts w:ascii="Times New Roman" w:hAnsi="Times New Roman"/>
          <w:szCs w:val="24"/>
        </w:rPr>
        <w:t xml:space="preserve"> </w:t>
      </w:r>
      <w:r w:rsidR="00190BC8">
        <w:rPr>
          <w:rFonts w:ascii="Times New Roman" w:hAnsi="Times New Roman"/>
          <w:szCs w:val="24"/>
        </w:rPr>
        <w:t xml:space="preserve">е </w:t>
      </w:r>
      <w:r>
        <w:rPr>
          <w:rFonts w:ascii="Times New Roman" w:hAnsi="Times New Roman"/>
          <w:szCs w:val="24"/>
        </w:rPr>
        <w:t>частна общинска собственос</w:t>
      </w:r>
      <w:r w:rsidR="00190BC8">
        <w:rPr>
          <w:rFonts w:ascii="Times New Roman" w:hAnsi="Times New Roman"/>
          <w:szCs w:val="24"/>
        </w:rPr>
        <w:t>т, застроен при отстъпено право на строеж, находящ се в урбанизирана територия, предназначен за ниско етажно жилищно застрояване.</w:t>
      </w:r>
      <w:r>
        <w:rPr>
          <w:rFonts w:ascii="Times New Roman" w:hAnsi="Times New Roman"/>
          <w:szCs w:val="24"/>
        </w:rPr>
        <w:t xml:space="preserve"> Собст</w:t>
      </w:r>
      <w:r w:rsidR="00190BC8">
        <w:rPr>
          <w:rFonts w:ascii="Times New Roman" w:hAnsi="Times New Roman"/>
          <w:szCs w:val="24"/>
        </w:rPr>
        <w:t>веникът на сградите построени</w:t>
      </w:r>
      <w:r>
        <w:rPr>
          <w:rFonts w:ascii="Times New Roman" w:hAnsi="Times New Roman"/>
          <w:szCs w:val="24"/>
        </w:rPr>
        <w:t xml:space="preserve"> при отстъпено право</w:t>
      </w:r>
      <w:r w:rsidR="00190BC8">
        <w:rPr>
          <w:rFonts w:ascii="Times New Roman" w:hAnsi="Times New Roman"/>
          <w:szCs w:val="24"/>
        </w:rPr>
        <w:t xml:space="preserve"> на строеж Ахмет Осман Али от с. Чернолик</w:t>
      </w:r>
      <w:r>
        <w:rPr>
          <w:rFonts w:ascii="Times New Roman" w:hAnsi="Times New Roman"/>
          <w:szCs w:val="24"/>
        </w:rPr>
        <w:t xml:space="preserve"> доказва своето право на собственост върху постро</w:t>
      </w:r>
      <w:r w:rsidR="00190BC8">
        <w:rPr>
          <w:rFonts w:ascii="Times New Roman" w:hAnsi="Times New Roman"/>
          <w:szCs w:val="24"/>
        </w:rPr>
        <w:t>йките чрез Договор за продажба на недвижим имот по реда на Наредбата за държавни имоти сключен на 28.10.1994г., сключен между него и Община Дулово.</w:t>
      </w:r>
    </w:p>
    <w:p w:rsidR="00B26025" w:rsidRDefault="00190BC8" w:rsidP="00B26025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Със Заявление № П-8260/04.08.2026г. собственикът е заявил</w:t>
      </w:r>
      <w:r w:rsidR="00B26025">
        <w:rPr>
          <w:rFonts w:ascii="Times New Roman" w:hAnsi="Times New Roman"/>
          <w:szCs w:val="24"/>
        </w:rPr>
        <w:t xml:space="preserve"> желан</w:t>
      </w:r>
      <w:r>
        <w:rPr>
          <w:rFonts w:ascii="Times New Roman" w:hAnsi="Times New Roman"/>
          <w:szCs w:val="24"/>
        </w:rPr>
        <w:t>ие да закупи прилежащия терен, който е описан в АЧОС № 2185/11.08.2026г., вписан в Служба по вписванията с вх. рег. № 983/13.08.2026г., акт № 190, том 3.</w:t>
      </w:r>
    </w:p>
    <w:p w:rsidR="00A504E4" w:rsidRDefault="00A504E4" w:rsidP="00B26025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Заявителят представя и Удостоверение за търпимост на строеж с изх. № П-8430/07.08.2026г., издадено от главния архитект на Община Дулово. </w:t>
      </w:r>
    </w:p>
    <w:p w:rsidR="00B26025" w:rsidRDefault="00B26025" w:rsidP="00B26025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Изготвена е пазарна оценка на имота от независим лицензиран оценител, съгласно изискването на чл.41, ал.2 от Закона за общинската собственост.</w:t>
      </w:r>
    </w:p>
    <w:p w:rsidR="00B26025" w:rsidRDefault="00B26025" w:rsidP="00B26025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Предвид изложеното и на основание чл. 21, ал.1 т.8 от ЗМСМА, чл.35, ал.3 от ЗОС и чл.30, ал.1 от Наредба №2 предлагам Общински съвет Дулово да вземе следното </w:t>
      </w:r>
    </w:p>
    <w:p w:rsidR="00B26025" w:rsidRDefault="00B26025" w:rsidP="00B26025">
      <w:pPr>
        <w:ind w:left="2133"/>
        <w:jc w:val="both"/>
        <w:rPr>
          <w:rFonts w:ascii="Times New Roman" w:hAnsi="Times New Roman"/>
          <w:szCs w:val="24"/>
          <w:lang w:val="ru-RU"/>
        </w:rPr>
      </w:pPr>
    </w:p>
    <w:p w:rsidR="00B26025" w:rsidRDefault="00B26025" w:rsidP="00B26025">
      <w:pPr>
        <w:ind w:left="2832" w:firstLine="708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РЕШЕНИЕ:</w:t>
      </w:r>
    </w:p>
    <w:p w:rsidR="00B26025" w:rsidRDefault="00B26025" w:rsidP="00B26025">
      <w:pPr>
        <w:ind w:left="2832" w:firstLine="708"/>
        <w:jc w:val="both"/>
        <w:rPr>
          <w:rFonts w:ascii="Times New Roman" w:hAnsi="Times New Roman"/>
          <w:b/>
          <w:sz w:val="32"/>
          <w:szCs w:val="32"/>
        </w:rPr>
      </w:pPr>
    </w:p>
    <w:p w:rsidR="00B26025" w:rsidRPr="00190BC8" w:rsidRDefault="00B26025" w:rsidP="00190BC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Cs w:val="24"/>
        </w:rPr>
      </w:pPr>
      <w:r w:rsidRPr="00190BC8">
        <w:rPr>
          <w:rFonts w:ascii="Times New Roman" w:hAnsi="Times New Roman"/>
          <w:b/>
          <w:szCs w:val="24"/>
        </w:rPr>
        <w:t>Актуализира</w:t>
      </w:r>
      <w:r w:rsidRPr="00190BC8">
        <w:rPr>
          <w:rFonts w:ascii="Times New Roman" w:hAnsi="Times New Roman"/>
          <w:szCs w:val="24"/>
        </w:rPr>
        <w:t xml:space="preserve"> годишната програма за управление и разпореждане с имоти общинска собственост за 2026г., която я попълва с </w:t>
      </w:r>
      <w:r w:rsidR="00190BC8" w:rsidRPr="00190BC8">
        <w:rPr>
          <w:rFonts w:ascii="Times New Roman" w:hAnsi="Times New Roman"/>
          <w:szCs w:val="24"/>
        </w:rPr>
        <w:t xml:space="preserve">УПИ </w:t>
      </w:r>
      <w:r w:rsidR="00190BC8" w:rsidRPr="00190BC8">
        <w:rPr>
          <w:rFonts w:ascii="Times New Roman" w:hAnsi="Times New Roman"/>
          <w:szCs w:val="24"/>
          <w:lang w:val="en-US"/>
        </w:rPr>
        <w:t>VII-</w:t>
      </w:r>
      <w:r w:rsidR="00190BC8" w:rsidRPr="00190BC8">
        <w:rPr>
          <w:rFonts w:ascii="Times New Roman" w:hAnsi="Times New Roman"/>
          <w:szCs w:val="24"/>
        </w:rPr>
        <w:t xml:space="preserve">360 (седми с планоснимачен номер триста и шестдесет) в кв. 28 (двадесет и осем) по плана за регулация на село Чернолик, целия с площ от </w:t>
      </w:r>
      <w:r w:rsidR="00190BC8" w:rsidRPr="00190BC8">
        <w:rPr>
          <w:rFonts w:ascii="Times New Roman" w:hAnsi="Times New Roman"/>
          <w:b/>
          <w:szCs w:val="24"/>
          <w:lang w:val="en-US"/>
        </w:rPr>
        <w:t>1233</w:t>
      </w:r>
      <w:r w:rsidR="00190BC8" w:rsidRPr="00190BC8">
        <w:rPr>
          <w:rFonts w:ascii="Times New Roman" w:hAnsi="Times New Roman"/>
          <w:b/>
          <w:szCs w:val="24"/>
        </w:rPr>
        <w:t>кв.м. (хиляда двеста тридесет и три),</w:t>
      </w:r>
      <w:r w:rsidR="00190BC8" w:rsidRPr="00190BC8">
        <w:rPr>
          <w:rFonts w:ascii="Times New Roman" w:hAnsi="Times New Roman"/>
          <w:szCs w:val="24"/>
        </w:rPr>
        <w:t xml:space="preserve"> е частна общинска собственост, застроен при отстъпено право на строеж, находящ се в урбанизирана територия, предназначен за ниско етажно</w:t>
      </w:r>
      <w:r w:rsidR="005A0E40">
        <w:rPr>
          <w:rFonts w:ascii="Times New Roman" w:hAnsi="Times New Roman"/>
          <w:szCs w:val="24"/>
        </w:rPr>
        <w:t xml:space="preserve"> жилищно застрояване, имотът</w:t>
      </w:r>
      <w:r w:rsidR="00190BC8" w:rsidRPr="00190BC8">
        <w:rPr>
          <w:rFonts w:ascii="Times New Roman" w:hAnsi="Times New Roman"/>
          <w:szCs w:val="24"/>
        </w:rPr>
        <w:t xml:space="preserve"> е описан в АЧОС № 2185/11.08.2026г., вписан в Служба по вписванията с вх. рег. № 983/13.08.2026г., акт № 190, том 3.</w:t>
      </w:r>
    </w:p>
    <w:p w:rsidR="00B26025" w:rsidRPr="00190BC8" w:rsidRDefault="00B26025" w:rsidP="00190BC8">
      <w:pPr>
        <w:pStyle w:val="a3"/>
        <w:numPr>
          <w:ilvl w:val="0"/>
          <w:numId w:val="1"/>
        </w:numPr>
        <w:tabs>
          <w:tab w:val="left" w:pos="1397"/>
        </w:tabs>
        <w:autoSpaceDE w:val="0"/>
        <w:autoSpaceDN w:val="0"/>
        <w:adjustRightInd w:val="0"/>
        <w:spacing w:before="134" w:line="274" w:lineRule="exact"/>
        <w:jc w:val="both"/>
        <w:rPr>
          <w:rFonts w:ascii="Times New Roman" w:hAnsi="Times New Roman"/>
          <w:b/>
          <w:szCs w:val="24"/>
        </w:rPr>
      </w:pPr>
      <w:r w:rsidRPr="00190BC8">
        <w:rPr>
          <w:rFonts w:ascii="Times New Roman" w:hAnsi="Times New Roman"/>
          <w:b/>
          <w:szCs w:val="24"/>
        </w:rPr>
        <w:lastRenderedPageBreak/>
        <w:t>Да се извърши продажба</w:t>
      </w:r>
      <w:r w:rsidRPr="00190BC8">
        <w:rPr>
          <w:rFonts w:ascii="Times New Roman" w:hAnsi="Times New Roman"/>
          <w:szCs w:val="24"/>
        </w:rPr>
        <w:t xml:space="preserve"> на следния недвижим имот частна общинска собственост на собственика на законно построената сграда – </w:t>
      </w:r>
      <w:r w:rsidR="005A0E40">
        <w:rPr>
          <w:rFonts w:ascii="Times New Roman" w:hAnsi="Times New Roman"/>
          <w:b/>
          <w:szCs w:val="24"/>
        </w:rPr>
        <w:t>Ахмед Осман Али от с. Чернолик</w:t>
      </w:r>
      <w:r w:rsidRPr="00190BC8">
        <w:rPr>
          <w:rFonts w:ascii="Times New Roman" w:hAnsi="Times New Roman"/>
          <w:b/>
          <w:szCs w:val="24"/>
        </w:rPr>
        <w:t>:</w:t>
      </w:r>
    </w:p>
    <w:p w:rsidR="005A0E40" w:rsidRDefault="005A0E40" w:rsidP="005A0E40">
      <w:pPr>
        <w:pStyle w:val="a3"/>
        <w:jc w:val="both"/>
        <w:rPr>
          <w:rFonts w:ascii="Times New Roman" w:hAnsi="Times New Roman"/>
          <w:szCs w:val="24"/>
        </w:rPr>
      </w:pPr>
    </w:p>
    <w:p w:rsidR="00B26025" w:rsidRPr="005A0E40" w:rsidRDefault="005A0E40" w:rsidP="005A0E40">
      <w:pPr>
        <w:pStyle w:val="a3"/>
        <w:jc w:val="both"/>
        <w:rPr>
          <w:rFonts w:ascii="Times New Roman" w:hAnsi="Times New Roman"/>
          <w:szCs w:val="24"/>
        </w:rPr>
      </w:pPr>
      <w:r w:rsidRPr="00190BC8">
        <w:rPr>
          <w:rFonts w:ascii="Times New Roman" w:hAnsi="Times New Roman"/>
          <w:szCs w:val="24"/>
        </w:rPr>
        <w:t xml:space="preserve">УПИ </w:t>
      </w:r>
      <w:r w:rsidRPr="00190BC8">
        <w:rPr>
          <w:rFonts w:ascii="Times New Roman" w:hAnsi="Times New Roman"/>
          <w:szCs w:val="24"/>
          <w:lang w:val="en-US"/>
        </w:rPr>
        <w:t>VII-</w:t>
      </w:r>
      <w:r w:rsidRPr="00190BC8">
        <w:rPr>
          <w:rFonts w:ascii="Times New Roman" w:hAnsi="Times New Roman"/>
          <w:szCs w:val="24"/>
        </w:rPr>
        <w:t xml:space="preserve">360 (седми с планоснимачен номер триста и шестдесет) в кв. 28 (двадесет и осем) по плана за регулация на село Чернолик, целия с площ от </w:t>
      </w:r>
      <w:r w:rsidRPr="00190BC8">
        <w:rPr>
          <w:rFonts w:ascii="Times New Roman" w:hAnsi="Times New Roman"/>
          <w:b/>
          <w:szCs w:val="24"/>
          <w:lang w:val="en-US"/>
        </w:rPr>
        <w:t>1233</w:t>
      </w:r>
      <w:r w:rsidRPr="00190BC8">
        <w:rPr>
          <w:rFonts w:ascii="Times New Roman" w:hAnsi="Times New Roman"/>
          <w:b/>
          <w:szCs w:val="24"/>
        </w:rPr>
        <w:t>кв.м. (хиляда двеста тридесет и три),</w:t>
      </w:r>
      <w:r w:rsidRPr="00190BC8">
        <w:rPr>
          <w:rFonts w:ascii="Times New Roman" w:hAnsi="Times New Roman"/>
          <w:szCs w:val="24"/>
        </w:rPr>
        <w:t xml:space="preserve"> е частна общинска собственост, застроен при отстъпено право на строеж, находящ се в урбанизирана територия, предназначен за ниско етажно</w:t>
      </w:r>
      <w:r>
        <w:rPr>
          <w:rFonts w:ascii="Times New Roman" w:hAnsi="Times New Roman"/>
          <w:szCs w:val="24"/>
        </w:rPr>
        <w:t xml:space="preserve"> жилищно застрояване, местонахождение на имота: с. Чернолик, ул. „Иван Вазов“, № 11, при съседи: УПИ </w:t>
      </w:r>
      <w:r>
        <w:rPr>
          <w:rFonts w:ascii="Times New Roman" w:hAnsi="Times New Roman"/>
          <w:szCs w:val="24"/>
          <w:lang w:val="en-US"/>
        </w:rPr>
        <w:t>VIII-366</w:t>
      </w:r>
      <w:r>
        <w:rPr>
          <w:rFonts w:ascii="Times New Roman" w:hAnsi="Times New Roman"/>
          <w:szCs w:val="24"/>
        </w:rPr>
        <w:t xml:space="preserve">, УПИ </w:t>
      </w:r>
      <w:r>
        <w:rPr>
          <w:rFonts w:ascii="Times New Roman" w:hAnsi="Times New Roman"/>
          <w:szCs w:val="24"/>
          <w:lang w:val="en-US"/>
        </w:rPr>
        <w:t>II-365</w:t>
      </w:r>
      <w:r>
        <w:rPr>
          <w:rFonts w:ascii="Times New Roman" w:hAnsi="Times New Roman"/>
          <w:szCs w:val="24"/>
        </w:rPr>
        <w:t xml:space="preserve">, УПИ </w:t>
      </w:r>
      <w:r>
        <w:rPr>
          <w:rFonts w:ascii="Times New Roman" w:hAnsi="Times New Roman"/>
          <w:szCs w:val="24"/>
          <w:lang w:val="en-US"/>
        </w:rPr>
        <w:t xml:space="preserve">VI-361 </w:t>
      </w:r>
      <w:r>
        <w:rPr>
          <w:rFonts w:ascii="Times New Roman" w:hAnsi="Times New Roman"/>
          <w:szCs w:val="24"/>
        </w:rPr>
        <w:t>и улици, имотът</w:t>
      </w:r>
      <w:r w:rsidRPr="00190BC8">
        <w:rPr>
          <w:rFonts w:ascii="Times New Roman" w:hAnsi="Times New Roman"/>
          <w:szCs w:val="24"/>
        </w:rPr>
        <w:t xml:space="preserve"> е описан в АЧОС № 2185/11.08.2026г., вписан в Служба по вписванията с вх. рег. № 983/13.</w:t>
      </w:r>
      <w:r>
        <w:rPr>
          <w:rFonts w:ascii="Times New Roman" w:hAnsi="Times New Roman"/>
          <w:szCs w:val="24"/>
        </w:rPr>
        <w:t xml:space="preserve">08.2026г., акт № 190, том 3, </w:t>
      </w:r>
      <w:r w:rsidR="00B26025" w:rsidRPr="005A0E40">
        <w:rPr>
          <w:rFonts w:ascii="Times New Roman" w:hAnsi="Times New Roman"/>
          <w:szCs w:val="24"/>
        </w:rPr>
        <w:t>при пазарна цена в размер на</w:t>
      </w:r>
      <w:r w:rsidR="00B26025" w:rsidRPr="005A0E40"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b/>
          <w:szCs w:val="24"/>
          <w:lang w:val="en-US"/>
        </w:rPr>
        <w:t>6 263,</w:t>
      </w:r>
      <w:r>
        <w:rPr>
          <w:rFonts w:ascii="Times New Roman" w:hAnsi="Times New Roman"/>
          <w:b/>
          <w:szCs w:val="24"/>
        </w:rPr>
        <w:t>64€ (шест хиляди двеста шестдесет и три евро шестдесет и четири</w:t>
      </w:r>
      <w:r w:rsidR="00B26025" w:rsidRPr="005A0E40">
        <w:rPr>
          <w:rFonts w:ascii="Times New Roman" w:hAnsi="Times New Roman"/>
          <w:b/>
          <w:szCs w:val="24"/>
        </w:rPr>
        <w:t xml:space="preserve"> цента) без ДДС</w:t>
      </w:r>
      <w:r w:rsidR="00B26025" w:rsidRPr="005A0E40">
        <w:rPr>
          <w:rFonts w:ascii="Times New Roman" w:hAnsi="Times New Roman"/>
          <w:szCs w:val="24"/>
        </w:rPr>
        <w:t xml:space="preserve"> и дан</w:t>
      </w:r>
      <w:r>
        <w:rPr>
          <w:rFonts w:ascii="Times New Roman" w:hAnsi="Times New Roman"/>
          <w:szCs w:val="24"/>
        </w:rPr>
        <w:t xml:space="preserve">ъчна оценка в размер на 2 581,40€ (две хиляди петстотин осемдесет и едно евро четиридесет </w:t>
      </w:r>
      <w:r w:rsidR="00B26025" w:rsidRPr="005A0E40">
        <w:rPr>
          <w:rFonts w:ascii="Times New Roman" w:hAnsi="Times New Roman"/>
          <w:szCs w:val="24"/>
        </w:rPr>
        <w:t xml:space="preserve">цента). </w:t>
      </w:r>
    </w:p>
    <w:p w:rsidR="00B26025" w:rsidRDefault="00B26025" w:rsidP="00B26025">
      <w:pPr>
        <w:tabs>
          <w:tab w:val="left" w:pos="1397"/>
        </w:tabs>
        <w:autoSpaceDE w:val="0"/>
        <w:autoSpaceDN w:val="0"/>
        <w:adjustRightInd w:val="0"/>
        <w:spacing w:before="134" w:line="274" w:lineRule="exact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3. На основание чл.41, ал.2 от Закона за общинската собственост приема  пазарната цена на имота, описана в  т. 2.</w:t>
      </w:r>
    </w:p>
    <w:p w:rsidR="00B26025" w:rsidRDefault="00B26025" w:rsidP="00B26025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en-US"/>
        </w:rPr>
        <w:t>4</w:t>
      </w:r>
      <w:r>
        <w:rPr>
          <w:rFonts w:ascii="Times New Roman" w:hAnsi="Times New Roman"/>
          <w:szCs w:val="24"/>
        </w:rPr>
        <w:t>. Възлага на Кмета на Община Дулово да извърши съответните процедурни действия по разпореждане с имота.</w:t>
      </w:r>
    </w:p>
    <w:p w:rsidR="00B26025" w:rsidRDefault="00B26025" w:rsidP="00B26025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5. Настоящото решение да бъде изпратено на Кмета на Община Дулово и Областният управител на Област Силистра в 7-дневен срок от приемането му.</w:t>
      </w:r>
    </w:p>
    <w:p w:rsidR="00B26025" w:rsidRDefault="00B26025" w:rsidP="00B26025">
      <w:pPr>
        <w:jc w:val="both"/>
        <w:rPr>
          <w:rFonts w:ascii="Times New Roman" w:hAnsi="Times New Roman"/>
          <w:szCs w:val="24"/>
        </w:rPr>
      </w:pPr>
    </w:p>
    <w:p w:rsidR="00B26025" w:rsidRDefault="00B26025" w:rsidP="00B26025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 xml:space="preserve">      Настоящото решение подлежи на оспорване в 14-дневен срок по реда на АПК пред Административен съд Силистра</w:t>
      </w:r>
    </w:p>
    <w:p w:rsidR="00B26025" w:rsidRDefault="00B26025" w:rsidP="00B26025">
      <w:pPr>
        <w:jc w:val="both"/>
        <w:rPr>
          <w:rFonts w:ascii="Times New Roman" w:hAnsi="Times New Roman"/>
          <w:sz w:val="28"/>
          <w:szCs w:val="28"/>
        </w:rPr>
      </w:pPr>
    </w:p>
    <w:p w:rsidR="00B26025" w:rsidRDefault="00B26025" w:rsidP="00B26025">
      <w:pPr>
        <w:jc w:val="both"/>
        <w:rPr>
          <w:rFonts w:ascii="Times New Roman" w:hAnsi="Times New Roman"/>
          <w:sz w:val="28"/>
          <w:szCs w:val="28"/>
        </w:rPr>
      </w:pPr>
    </w:p>
    <w:p w:rsidR="00B26025" w:rsidRDefault="00B26025" w:rsidP="00B26025">
      <w:pPr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С уважение,</w:t>
      </w:r>
    </w:p>
    <w:p w:rsidR="00B26025" w:rsidRDefault="00B26025" w:rsidP="00B26025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инж. Невхис Мустафа</w:t>
      </w:r>
    </w:p>
    <w:p w:rsidR="00B26025" w:rsidRDefault="00B26025" w:rsidP="00B26025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Кмет на Община Дулово</w:t>
      </w:r>
    </w:p>
    <w:p w:rsidR="00B26025" w:rsidRDefault="00B26025" w:rsidP="00B26025">
      <w:pPr>
        <w:rPr>
          <w:rFonts w:ascii="Times New Roman" w:hAnsi="Times New Roman"/>
          <w:b/>
          <w:i/>
          <w:szCs w:val="24"/>
        </w:rPr>
      </w:pPr>
    </w:p>
    <w:p w:rsidR="00B26025" w:rsidRDefault="00B26025" w:rsidP="00B26025">
      <w:pPr>
        <w:rPr>
          <w:rFonts w:ascii="Times New Roman" w:hAnsi="Times New Roman"/>
          <w:b/>
          <w:i/>
          <w:szCs w:val="24"/>
          <w:lang w:val="ru-RU"/>
        </w:rPr>
      </w:pPr>
    </w:p>
    <w:p w:rsidR="00B26025" w:rsidRDefault="00B26025" w:rsidP="00B26025">
      <w:pPr>
        <w:rPr>
          <w:rFonts w:ascii="Times New Roman" w:hAnsi="Times New Roman"/>
          <w:b/>
          <w:i/>
          <w:szCs w:val="24"/>
          <w:lang w:val="ru-RU"/>
        </w:rPr>
      </w:pPr>
    </w:p>
    <w:p w:rsidR="00B26025" w:rsidRDefault="00B26025" w:rsidP="00B26025">
      <w:pPr>
        <w:rPr>
          <w:rFonts w:ascii="Times New Roman" w:hAnsi="Times New Roman"/>
          <w:b/>
          <w:i/>
          <w:szCs w:val="24"/>
        </w:rPr>
      </w:pPr>
    </w:p>
    <w:p w:rsidR="00B26025" w:rsidRDefault="00B26025" w:rsidP="00B26025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Съгласувал:</w:t>
      </w:r>
    </w:p>
    <w:p w:rsidR="00B26025" w:rsidRDefault="00B26025" w:rsidP="00B26025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Юмер Хатиб – зам. кмет на Община Дулово</w:t>
      </w:r>
    </w:p>
    <w:p w:rsidR="00B26025" w:rsidRDefault="00B26025" w:rsidP="00B26025">
      <w:pPr>
        <w:rPr>
          <w:rFonts w:ascii="Times New Roman" w:hAnsi="Times New Roman"/>
          <w:b/>
          <w:i/>
          <w:szCs w:val="24"/>
          <w:lang w:val="ru-RU"/>
        </w:rPr>
      </w:pPr>
    </w:p>
    <w:p w:rsidR="00B26025" w:rsidRDefault="00B26025" w:rsidP="00B26025">
      <w:pPr>
        <w:rPr>
          <w:rFonts w:ascii="Times New Roman" w:hAnsi="Times New Roman"/>
          <w:b/>
          <w:i/>
          <w:szCs w:val="24"/>
          <w:lang w:val="ru-RU"/>
        </w:rPr>
      </w:pPr>
    </w:p>
    <w:p w:rsidR="00B26025" w:rsidRDefault="00B26025" w:rsidP="00B26025">
      <w:pPr>
        <w:rPr>
          <w:rFonts w:ascii="Times New Roman" w:hAnsi="Times New Roman"/>
          <w:b/>
          <w:i/>
          <w:szCs w:val="24"/>
          <w:lang w:val="ru-RU"/>
        </w:rPr>
      </w:pPr>
    </w:p>
    <w:p w:rsidR="00B26025" w:rsidRDefault="00B26025" w:rsidP="00B26025">
      <w:pPr>
        <w:rPr>
          <w:rFonts w:ascii="Times New Roman" w:hAnsi="Times New Roman"/>
          <w:b/>
          <w:i/>
          <w:sz w:val="20"/>
        </w:rPr>
      </w:pPr>
    </w:p>
    <w:p w:rsidR="00B26025" w:rsidRDefault="00B26025" w:rsidP="00B26025">
      <w:pPr>
        <w:rPr>
          <w:rFonts w:ascii="Times New Roman" w:hAnsi="Times New Roman"/>
          <w:b/>
          <w:i/>
          <w:sz w:val="22"/>
          <w:szCs w:val="22"/>
        </w:rPr>
      </w:pPr>
    </w:p>
    <w:p w:rsidR="004C66E3" w:rsidRDefault="004C66E3" w:rsidP="00B26025">
      <w:pPr>
        <w:rPr>
          <w:rFonts w:ascii="Times New Roman" w:hAnsi="Times New Roman"/>
          <w:b/>
          <w:i/>
          <w:sz w:val="22"/>
          <w:szCs w:val="22"/>
        </w:rPr>
      </w:pPr>
    </w:p>
    <w:p w:rsidR="00B26025" w:rsidRDefault="00B26025" w:rsidP="00B26025">
      <w:pPr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Изготвил:</w:t>
      </w:r>
    </w:p>
    <w:p w:rsidR="00B26025" w:rsidRDefault="00B26025" w:rsidP="00B26025">
      <w:pPr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Нехат Н. Нури – юрисконсулт на Община Дулово</w:t>
      </w:r>
    </w:p>
    <w:p w:rsidR="00444557" w:rsidRDefault="00444557"/>
    <w:sectPr w:rsidR="00444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666C65"/>
    <w:multiLevelType w:val="hybridMultilevel"/>
    <w:tmpl w:val="53485172"/>
    <w:lvl w:ilvl="0" w:tplc="69F43E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131"/>
    <w:rsid w:val="00190BC8"/>
    <w:rsid w:val="002A5DD3"/>
    <w:rsid w:val="00444557"/>
    <w:rsid w:val="004C66E3"/>
    <w:rsid w:val="005A0E40"/>
    <w:rsid w:val="00783131"/>
    <w:rsid w:val="00A504E4"/>
    <w:rsid w:val="00B26025"/>
    <w:rsid w:val="00FE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97C99"/>
  <w15:chartTrackingRefBased/>
  <w15:docId w15:val="{F3CFDFED-F5F4-42E5-82B8-0D0ACEE1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02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Gulci</cp:lastModifiedBy>
  <cp:revision>4</cp:revision>
  <dcterms:created xsi:type="dcterms:W3CDTF">2026-10-16T05:52:00Z</dcterms:created>
  <dcterms:modified xsi:type="dcterms:W3CDTF">2026-10-16T10:18:00Z</dcterms:modified>
</cp:coreProperties>
</file>