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311" w:rsidRDefault="00AA6259" w:rsidP="00D517DF">
      <w:pPr>
        <w:rPr>
          <w:sz w:val="28"/>
          <w:szCs w:val="28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626745" cy="888365"/>
            <wp:effectExtent l="19050" t="0" r="190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" cy="888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 w:rsidR="00116311" w:rsidRPr="00116311">
        <w:rPr>
          <w:sz w:val="28"/>
          <w:szCs w:val="28"/>
        </w:rPr>
        <w:t xml:space="preserve">                                                                                </w:t>
      </w:r>
      <w:r w:rsidR="00116311">
        <w:rPr>
          <w:sz w:val="28"/>
          <w:szCs w:val="28"/>
        </w:rPr>
        <w:t xml:space="preserve">  </w:t>
      </w:r>
    </w:p>
    <w:p w:rsidR="00D517DF" w:rsidRDefault="00D517DF" w:rsidP="00D517DF"/>
    <w:p w:rsidR="00AA6259" w:rsidRPr="00BA5DDF" w:rsidRDefault="00116311" w:rsidP="00AA6259">
      <w:pPr>
        <w:rPr>
          <w:b/>
          <w:bCs/>
          <w:sz w:val="28"/>
          <w:szCs w:val="28"/>
          <w:u w:val="single"/>
        </w:rPr>
      </w:pPr>
      <w:r>
        <w:t xml:space="preserve">                     </w:t>
      </w:r>
      <w:r w:rsidR="00AA6259" w:rsidRPr="005F15A4">
        <w:rPr>
          <w:b/>
          <w:bCs/>
          <w:sz w:val="36"/>
          <w:szCs w:val="36"/>
          <w:u w:val="single"/>
        </w:rPr>
        <w:t>ОБЩИНА ДУЛОВО, ОБЛАСТ СИЛИСТРА</w:t>
      </w:r>
    </w:p>
    <w:p w:rsidR="00AA6259" w:rsidRPr="00624CF8" w:rsidRDefault="00AA6259" w:rsidP="00AA6259">
      <w:pPr>
        <w:rPr>
          <w:lang w:val="ru-RU"/>
        </w:rPr>
      </w:pPr>
      <w:r w:rsidRPr="007B27E7">
        <w:t xml:space="preserve">        </w:t>
      </w:r>
      <w:r>
        <w:t xml:space="preserve">    </w:t>
      </w:r>
    </w:p>
    <w:p w:rsidR="00AA6259" w:rsidRPr="00624CF8" w:rsidRDefault="00AA6259" w:rsidP="00AA6259">
      <w:pPr>
        <w:rPr>
          <w:b/>
          <w:bCs/>
          <w:lang w:val="ru-RU"/>
        </w:rPr>
      </w:pPr>
      <w:r w:rsidRPr="007B27E7">
        <w:t xml:space="preserve"> </w:t>
      </w:r>
      <w:r w:rsidRPr="00624CF8">
        <w:rPr>
          <w:lang w:val="ru-RU"/>
        </w:rPr>
        <w:tab/>
      </w:r>
      <w:r>
        <w:tab/>
      </w:r>
      <w:r w:rsidR="00116311">
        <w:t xml:space="preserve">                 </w:t>
      </w:r>
      <w:r w:rsidRPr="005F15A4">
        <w:rPr>
          <w:b/>
          <w:bCs/>
          <w:lang w:val="ru-RU"/>
        </w:rPr>
        <w:t>7650</w:t>
      </w:r>
      <w:r w:rsidRPr="00624CF8">
        <w:rPr>
          <w:b/>
          <w:bCs/>
          <w:lang w:val="ru-RU"/>
        </w:rPr>
        <w:t xml:space="preserve"> </w:t>
      </w:r>
      <w:r w:rsidRPr="005F15A4">
        <w:rPr>
          <w:b/>
          <w:bCs/>
        </w:rPr>
        <w:t>гр. Дулово</w:t>
      </w:r>
      <w:r w:rsidRPr="005F15A4">
        <w:rPr>
          <w:b/>
          <w:bCs/>
          <w:lang w:val="ru-RU"/>
        </w:rPr>
        <w:t>, ул.</w:t>
      </w:r>
      <w:r w:rsidRPr="005F15A4">
        <w:rPr>
          <w:b/>
          <w:bCs/>
        </w:rPr>
        <w:t xml:space="preserve"> „Васил Левски”</w:t>
      </w:r>
      <w:r w:rsidRPr="005F15A4">
        <w:rPr>
          <w:b/>
          <w:bCs/>
          <w:lang w:val="ru-RU"/>
        </w:rPr>
        <w:t xml:space="preserve"> 18, </w:t>
      </w:r>
      <w:r w:rsidR="00E63C8F">
        <w:rPr>
          <w:b/>
          <w:bCs/>
          <w:lang w:val="ru-RU"/>
        </w:rPr>
        <w:t xml:space="preserve"> </w:t>
      </w:r>
      <w:r w:rsidRPr="005F15A4">
        <w:rPr>
          <w:b/>
          <w:bCs/>
          <w:lang w:val="ru-RU"/>
        </w:rPr>
        <w:t xml:space="preserve"> </w:t>
      </w:r>
    </w:p>
    <w:p w:rsidR="00AA6259" w:rsidRPr="005F15A4" w:rsidRDefault="00116311" w:rsidP="00AA6259">
      <w:pPr>
        <w:ind w:left="1416" w:firstLine="708"/>
        <w:rPr>
          <w:b/>
          <w:bCs/>
        </w:rPr>
      </w:pPr>
      <w:r>
        <w:rPr>
          <w:b/>
          <w:bCs/>
        </w:rPr>
        <w:t xml:space="preserve"> </w:t>
      </w:r>
      <w:r w:rsidR="00AA6259" w:rsidRPr="0016381A">
        <w:rPr>
          <w:b/>
          <w:bCs/>
          <w:lang w:val="en-GB"/>
        </w:rPr>
        <w:t xml:space="preserve"> </w:t>
      </w:r>
      <w:r w:rsidR="00AA6259" w:rsidRPr="005F15A4">
        <w:rPr>
          <w:b/>
          <w:bCs/>
        </w:rPr>
        <w:t>e</w:t>
      </w:r>
      <w:r w:rsidR="00AA6259" w:rsidRPr="00624CF8">
        <w:rPr>
          <w:b/>
          <w:bCs/>
          <w:lang w:val="en-GB"/>
        </w:rPr>
        <w:t>-</w:t>
      </w:r>
      <w:r w:rsidR="00AA6259" w:rsidRPr="005F15A4">
        <w:rPr>
          <w:b/>
          <w:bCs/>
        </w:rPr>
        <w:t>mail</w:t>
      </w:r>
      <w:r w:rsidR="00AA6259" w:rsidRPr="00624CF8">
        <w:rPr>
          <w:b/>
          <w:bCs/>
          <w:lang w:val="en-GB"/>
        </w:rPr>
        <w:t xml:space="preserve">: </w:t>
      </w:r>
      <w:r w:rsidR="00CA29FF" w:rsidRPr="00146F05">
        <w:rPr>
          <w:b/>
          <w:bCs/>
          <w:u w:val="single"/>
          <w:lang w:val="en-US"/>
        </w:rPr>
        <w:t>obshtina@</w:t>
      </w:r>
      <w:r w:rsidR="00CA29FF">
        <w:rPr>
          <w:b/>
          <w:bCs/>
          <w:u w:val="single"/>
          <w:lang w:val="en-US"/>
        </w:rPr>
        <w:t>dulovo</w:t>
      </w:r>
      <w:r w:rsidR="00CA29FF" w:rsidRPr="00146F05">
        <w:rPr>
          <w:b/>
          <w:bCs/>
          <w:u w:val="single"/>
          <w:lang w:val="en-US"/>
        </w:rPr>
        <w:t>.bg</w:t>
      </w:r>
      <w:r w:rsidR="00AA6259" w:rsidRPr="005F15A4">
        <w:rPr>
          <w:b/>
          <w:bCs/>
          <w:lang w:val="en-US"/>
        </w:rPr>
        <w:t>, http</w:t>
      </w:r>
      <w:r w:rsidR="00AA6259">
        <w:rPr>
          <w:b/>
          <w:bCs/>
        </w:rPr>
        <w:t>:</w:t>
      </w:r>
      <w:r w:rsidR="00AA6259" w:rsidRPr="005F15A4">
        <w:rPr>
          <w:b/>
          <w:bCs/>
          <w:lang w:val="en-US"/>
        </w:rPr>
        <w:t>//dulovo.bg</w:t>
      </w:r>
    </w:p>
    <w:p w:rsidR="00850F8C" w:rsidRDefault="00850F8C"/>
    <w:p w:rsidR="00AA6259" w:rsidRDefault="00AA6259"/>
    <w:p w:rsidR="006338A9" w:rsidRPr="00E229B4" w:rsidRDefault="006338A9" w:rsidP="006338A9">
      <w:pPr>
        <w:outlineLvl w:val="0"/>
        <w:rPr>
          <w:b/>
        </w:rPr>
      </w:pPr>
      <w:r w:rsidRPr="00E229B4">
        <w:rPr>
          <w:b/>
        </w:rPr>
        <w:t>ДО</w:t>
      </w:r>
    </w:p>
    <w:p w:rsidR="006338A9" w:rsidRPr="00E229B4" w:rsidRDefault="006338A9" w:rsidP="006338A9">
      <w:pPr>
        <w:outlineLvl w:val="0"/>
        <w:rPr>
          <w:b/>
        </w:rPr>
      </w:pPr>
      <w:r w:rsidRPr="00E229B4">
        <w:rPr>
          <w:b/>
        </w:rPr>
        <w:t>ПРЕДСЕДАТЕЛЯ НА</w:t>
      </w:r>
    </w:p>
    <w:p w:rsidR="006338A9" w:rsidRPr="00E229B4" w:rsidRDefault="006338A9" w:rsidP="006338A9">
      <w:pPr>
        <w:outlineLvl w:val="0"/>
        <w:rPr>
          <w:b/>
        </w:rPr>
      </w:pPr>
      <w:r w:rsidRPr="00E229B4">
        <w:rPr>
          <w:b/>
        </w:rPr>
        <w:t>ОБЩИНСКИ СЪВЕТ</w:t>
      </w:r>
    </w:p>
    <w:p w:rsidR="006338A9" w:rsidRDefault="006338A9" w:rsidP="006338A9">
      <w:pPr>
        <w:outlineLvl w:val="0"/>
        <w:rPr>
          <w:b/>
        </w:rPr>
      </w:pPr>
      <w:r w:rsidRPr="00E229B4">
        <w:rPr>
          <w:b/>
        </w:rPr>
        <w:t>Гр.</w:t>
      </w:r>
      <w:r>
        <w:rPr>
          <w:b/>
        </w:rPr>
        <w:t xml:space="preserve"> </w:t>
      </w:r>
      <w:r w:rsidRPr="00E229B4">
        <w:rPr>
          <w:b/>
        </w:rPr>
        <w:t>ДУЛОВО</w:t>
      </w:r>
    </w:p>
    <w:p w:rsidR="00AA6259" w:rsidRDefault="00AA6259"/>
    <w:p w:rsidR="00AA6259" w:rsidRDefault="00AA6259"/>
    <w:p w:rsidR="00D33118" w:rsidRPr="00E76BE0" w:rsidRDefault="00D33118" w:rsidP="00D33118">
      <w:pPr>
        <w:jc w:val="center"/>
        <w:rPr>
          <w:b/>
          <w:sz w:val="36"/>
          <w:szCs w:val="36"/>
        </w:rPr>
      </w:pPr>
      <w:r w:rsidRPr="00E76BE0">
        <w:rPr>
          <w:b/>
          <w:sz w:val="36"/>
          <w:szCs w:val="36"/>
        </w:rPr>
        <w:t>ДОКЛАДНА ЗАПИСКА</w:t>
      </w:r>
    </w:p>
    <w:p w:rsidR="00D33118" w:rsidRPr="00E76BE0" w:rsidRDefault="00D33118" w:rsidP="00D33118">
      <w:pPr>
        <w:jc w:val="center"/>
        <w:rPr>
          <w:b/>
        </w:rPr>
      </w:pPr>
      <w:r w:rsidRPr="00E76BE0">
        <w:rPr>
          <w:b/>
        </w:rPr>
        <w:t>ОТ НЕВХИС МУСТАФА-КМЕТ НА ОБЩИНА ДУЛОВО</w:t>
      </w:r>
    </w:p>
    <w:p w:rsidR="00D33118" w:rsidRPr="00E76BE0" w:rsidRDefault="00D33118" w:rsidP="00D33118"/>
    <w:p w:rsidR="00D33118" w:rsidRDefault="00D33118" w:rsidP="00D33118"/>
    <w:p w:rsidR="00D33118" w:rsidRPr="00E76BE0" w:rsidRDefault="00D33118" w:rsidP="00D33118">
      <w:pPr>
        <w:ind w:firstLine="1134"/>
      </w:pPr>
      <w:r w:rsidRPr="00E76BE0">
        <w:rPr>
          <w:b/>
        </w:rPr>
        <w:t>ОТНОСНО:</w:t>
      </w:r>
      <w:r w:rsidRPr="00E76BE0">
        <w:t xml:space="preserve"> Съставяне на Бюджетна прогноза за периода </w:t>
      </w:r>
    </w:p>
    <w:p w:rsidR="006338A9" w:rsidRDefault="00D33118" w:rsidP="00D33118">
      <w:pPr>
        <w:ind w:firstLine="1134"/>
      </w:pPr>
      <w:r w:rsidRPr="00E76BE0">
        <w:t>20</w:t>
      </w:r>
      <w:r w:rsidRPr="00E76BE0">
        <w:rPr>
          <w:lang w:val="en-US"/>
        </w:rPr>
        <w:t>2</w:t>
      </w:r>
      <w:r>
        <w:t>7</w:t>
      </w:r>
      <w:r w:rsidRPr="00E76BE0">
        <w:t xml:space="preserve"> – 202</w:t>
      </w:r>
      <w:r>
        <w:t>9</w:t>
      </w:r>
      <w:r w:rsidRPr="00E76BE0">
        <w:t>г. на община Дулово</w:t>
      </w:r>
    </w:p>
    <w:p w:rsidR="006338A9" w:rsidRDefault="006338A9" w:rsidP="00D33118">
      <w:pPr>
        <w:ind w:firstLine="1134"/>
      </w:pPr>
    </w:p>
    <w:p w:rsidR="00D33118" w:rsidRPr="00E76BE0" w:rsidRDefault="00D33118" w:rsidP="00D33118">
      <w:pPr>
        <w:ind w:firstLine="1134"/>
        <w:rPr>
          <w:b/>
          <w:i/>
        </w:rPr>
      </w:pPr>
      <w:r w:rsidRPr="00E76BE0">
        <w:rPr>
          <w:b/>
          <w:i/>
        </w:rPr>
        <w:tab/>
      </w:r>
      <w:r w:rsidRPr="00E76BE0">
        <w:rPr>
          <w:b/>
          <w:i/>
        </w:rPr>
        <w:tab/>
      </w:r>
    </w:p>
    <w:p w:rsidR="006338A9" w:rsidRDefault="006338A9" w:rsidP="006338A9">
      <w:pPr>
        <w:ind w:left="432" w:firstLine="708"/>
        <w:rPr>
          <w:b/>
        </w:rPr>
      </w:pPr>
      <w:r>
        <w:rPr>
          <w:b/>
        </w:rPr>
        <w:t xml:space="preserve">            </w:t>
      </w:r>
      <w:r w:rsidRPr="00E229B4">
        <w:rPr>
          <w:b/>
        </w:rPr>
        <w:t xml:space="preserve">УВАЖАЕМИ ОБЩИНСКИ СЪВЕТНИЦИ, </w:t>
      </w:r>
    </w:p>
    <w:p w:rsidR="00AA6259" w:rsidRDefault="00AA6259"/>
    <w:p w:rsidR="006338A9" w:rsidRDefault="006338A9"/>
    <w:p w:rsidR="00AA6259" w:rsidRDefault="00D33118">
      <w:r w:rsidRPr="00E76BE0">
        <w:t xml:space="preserve">         </w:t>
      </w:r>
    </w:p>
    <w:p w:rsidR="00D33118" w:rsidRDefault="001B1BAF" w:rsidP="00B6224F">
      <w:r w:rsidRPr="00D33118">
        <w:t xml:space="preserve">  </w:t>
      </w:r>
      <w:r w:rsidR="00524455" w:rsidRPr="00D33118">
        <w:t xml:space="preserve">       С</w:t>
      </w:r>
      <w:r w:rsidR="00D33118">
        <w:t xml:space="preserve">ъгласно </w:t>
      </w:r>
      <w:r w:rsidR="00524455" w:rsidRPr="00D33118">
        <w:t>БЮ</w:t>
      </w:r>
      <w:r w:rsidR="00DF4C7F" w:rsidRPr="00D33118">
        <w:t xml:space="preserve"> №</w:t>
      </w:r>
      <w:r w:rsidR="00915A55" w:rsidRPr="00D33118">
        <w:t>4</w:t>
      </w:r>
      <w:r w:rsidR="00D33118">
        <w:t xml:space="preserve"> от </w:t>
      </w:r>
      <w:r w:rsidR="00915A55" w:rsidRPr="00D33118">
        <w:t>24</w:t>
      </w:r>
      <w:r w:rsidR="00DF4C7F" w:rsidRPr="00D33118">
        <w:t>.0</w:t>
      </w:r>
      <w:r w:rsidR="00915A55" w:rsidRPr="00D33118">
        <w:t>8</w:t>
      </w:r>
      <w:r w:rsidR="00DF4C7F" w:rsidRPr="00D33118">
        <w:t>.202</w:t>
      </w:r>
      <w:r w:rsidR="00FE23D8" w:rsidRPr="00D33118">
        <w:t>6</w:t>
      </w:r>
      <w:r w:rsidR="00DF4C7F" w:rsidRPr="00D33118">
        <w:t xml:space="preserve">г. </w:t>
      </w:r>
      <w:r w:rsidR="00D33118">
        <w:t xml:space="preserve">на </w:t>
      </w:r>
      <w:r w:rsidR="00DF4C7F" w:rsidRPr="00D33118">
        <w:t xml:space="preserve">Министерство на финансите </w:t>
      </w:r>
      <w:r w:rsidR="00D33118">
        <w:t xml:space="preserve">са </w:t>
      </w:r>
      <w:r w:rsidR="00DF4C7F" w:rsidRPr="00D33118">
        <w:t>даде</w:t>
      </w:r>
      <w:r w:rsidR="00D33118">
        <w:t>ни</w:t>
      </w:r>
      <w:r w:rsidR="00DF4C7F" w:rsidRPr="00D33118">
        <w:t xml:space="preserve"> </w:t>
      </w:r>
      <w:r w:rsidR="00B75F28" w:rsidRPr="00D33118">
        <w:t>У</w:t>
      </w:r>
      <w:r w:rsidR="00DF4C7F" w:rsidRPr="00D33118">
        <w:t xml:space="preserve">казания </w:t>
      </w:r>
      <w:r w:rsidR="00D33118" w:rsidRPr="00E76BE0">
        <w:t>до министерства, ведомства и общини за подготовката и представянето на проектобюджетите</w:t>
      </w:r>
      <w:r w:rsidR="00D33118" w:rsidRPr="00D33118">
        <w:t xml:space="preserve"> </w:t>
      </w:r>
      <w:r w:rsidR="002B2B08" w:rsidRPr="00D33118">
        <w:t>за 202</w:t>
      </w:r>
      <w:r w:rsidR="00915A55" w:rsidRPr="00D33118">
        <w:t>7</w:t>
      </w:r>
      <w:r w:rsidR="002B2B08" w:rsidRPr="00D33118">
        <w:t>г.</w:t>
      </w:r>
      <w:r w:rsidR="00DF4C7F" w:rsidRPr="00D33118">
        <w:t xml:space="preserve"> и на актуализираните бюджетни прогнози за периода 202</w:t>
      </w:r>
      <w:r w:rsidR="00915A55" w:rsidRPr="00D33118">
        <w:t>8</w:t>
      </w:r>
      <w:r w:rsidR="00DF4C7F" w:rsidRPr="00D33118">
        <w:t>-202</w:t>
      </w:r>
      <w:r w:rsidR="00915A55" w:rsidRPr="00D33118">
        <w:t>9</w:t>
      </w:r>
      <w:r w:rsidR="00DF4C7F" w:rsidRPr="00D33118">
        <w:t xml:space="preserve">г. в </w:t>
      </w:r>
      <w:r w:rsidR="00D33118">
        <w:t xml:space="preserve">срок до 24 септември 2026г. </w:t>
      </w:r>
    </w:p>
    <w:p w:rsidR="00524455" w:rsidRDefault="00D33118" w:rsidP="00B6224F">
      <w:r>
        <w:t xml:space="preserve">       </w:t>
      </w:r>
      <w:r w:rsidRPr="00E76BE0">
        <w:t>При спазване на указанията кметовете на общините следва да разработят и представят в Министерство на финансите проектобюджет за 202</w:t>
      </w:r>
      <w:r>
        <w:t>7</w:t>
      </w:r>
      <w:r w:rsidRPr="00E76BE0">
        <w:t>г. и актуализираните  бюджетни прогнози за периода 202</w:t>
      </w:r>
      <w:r>
        <w:t>8</w:t>
      </w:r>
      <w:r w:rsidRPr="00E76BE0">
        <w:t>-202</w:t>
      </w:r>
      <w:r>
        <w:t>9</w:t>
      </w:r>
      <w:r w:rsidRPr="00E76BE0">
        <w:t>г.</w:t>
      </w:r>
      <w:r>
        <w:t xml:space="preserve"> в </w:t>
      </w:r>
      <w:r w:rsidR="00DF4C7F" w:rsidRPr="00D33118">
        <w:t>частта на постъпленията от местни приходи и на разходите за местни дейности на общините</w:t>
      </w:r>
      <w:r w:rsidR="00DF4C7F" w:rsidRPr="00D33118">
        <w:rPr>
          <w:lang w:val="en-US"/>
        </w:rPr>
        <w:t xml:space="preserve">; </w:t>
      </w:r>
      <w:r w:rsidR="00DF4C7F" w:rsidRPr="00D33118">
        <w:t>Справка за прогнозния размер на показателите за поети ангажименти и за задължения за разходи за 202</w:t>
      </w:r>
      <w:r w:rsidR="00915A55" w:rsidRPr="00D33118">
        <w:t>6</w:t>
      </w:r>
      <w:r w:rsidR="00DF4C7F" w:rsidRPr="00D33118">
        <w:t xml:space="preserve"> и 202</w:t>
      </w:r>
      <w:r w:rsidR="00915A55" w:rsidRPr="00D33118">
        <w:t>7</w:t>
      </w:r>
      <w:r w:rsidR="00DF4C7F" w:rsidRPr="00D33118">
        <w:t>г.</w:t>
      </w:r>
      <w:r w:rsidR="00DF4C7F" w:rsidRPr="00D33118">
        <w:rPr>
          <w:lang w:val="en-US"/>
        </w:rPr>
        <w:t>;</w:t>
      </w:r>
      <w:r w:rsidR="00DF4C7F" w:rsidRPr="00D33118">
        <w:t xml:space="preserve"> Справка за прогнозата за общинския дълг </w:t>
      </w:r>
      <w:r w:rsidR="00DF4C7F" w:rsidRPr="00D33118">
        <w:rPr>
          <w:lang w:val="en-US"/>
        </w:rPr>
        <w:t>(</w:t>
      </w:r>
      <w:r w:rsidR="00DF4C7F" w:rsidRPr="00D33118">
        <w:t>включително и намеренията за поемане на нов дълг</w:t>
      </w:r>
      <w:r w:rsidR="00DF4C7F" w:rsidRPr="00D33118">
        <w:rPr>
          <w:lang w:val="en-US"/>
        </w:rPr>
        <w:t>)</w:t>
      </w:r>
      <w:r w:rsidR="00DF4C7F" w:rsidRPr="00D33118">
        <w:t>и на разходите за лихви по него за периода 2026-202</w:t>
      </w:r>
      <w:r w:rsidR="00915A55" w:rsidRPr="00D33118">
        <w:t>9</w:t>
      </w:r>
      <w:r w:rsidR="00DF4C7F" w:rsidRPr="00D33118">
        <w:t>г</w:t>
      </w:r>
      <w:r w:rsidR="00DC6D67" w:rsidRPr="00D33118">
        <w:t xml:space="preserve"> </w:t>
      </w:r>
      <w:r w:rsidR="00DF4C7F" w:rsidRPr="00D33118">
        <w:t>.</w:t>
      </w:r>
      <w:r w:rsidR="00915A55" w:rsidRPr="00D33118">
        <w:t>Справка ефекти персонал.</w:t>
      </w:r>
      <w:r w:rsidR="00DC6D67" w:rsidRPr="00D33118">
        <w:t xml:space="preserve"> Разшифровка на приходите от данъка върху недвижимите имоти, данъка върху превозните средства и таксата за битовите отпадъци за периода 202</w:t>
      </w:r>
      <w:r w:rsidR="007A5126" w:rsidRPr="00D33118">
        <w:t>7-2029</w:t>
      </w:r>
      <w:r w:rsidR="00DC6D67" w:rsidRPr="00D33118">
        <w:t>г.</w:t>
      </w:r>
    </w:p>
    <w:p w:rsidR="00547691" w:rsidRPr="00E76BE0" w:rsidRDefault="00547691" w:rsidP="00547691">
      <w:pPr>
        <w:ind w:left="-57" w:right="403"/>
        <w:rPr>
          <w:rFonts w:ascii="Bodoni MT" w:hAnsi="Bodoni MT"/>
        </w:rPr>
      </w:pPr>
      <w:r>
        <w:t xml:space="preserve">           </w:t>
      </w:r>
      <w:r w:rsidRPr="00E76BE0">
        <w:t>При</w:t>
      </w:r>
      <w:r w:rsidRPr="00E76BE0">
        <w:rPr>
          <w:rFonts w:ascii="Bodoni MT" w:hAnsi="Bodoni MT"/>
        </w:rPr>
        <w:t xml:space="preserve"> </w:t>
      </w:r>
      <w:r w:rsidRPr="00E76BE0">
        <w:t>изготвяне</w:t>
      </w:r>
      <w:r w:rsidRPr="00E76BE0">
        <w:rPr>
          <w:rFonts w:ascii="Bodoni MT" w:hAnsi="Bodoni MT"/>
        </w:rPr>
        <w:t xml:space="preserve"> </w:t>
      </w:r>
      <w:r w:rsidRPr="00E76BE0">
        <w:t>приходната</w:t>
      </w:r>
      <w:r w:rsidRPr="00E76BE0">
        <w:rPr>
          <w:rFonts w:ascii="Bodoni MT" w:hAnsi="Bodoni MT"/>
        </w:rPr>
        <w:t xml:space="preserve"> </w:t>
      </w:r>
      <w:r w:rsidRPr="00E76BE0">
        <w:t>част</w:t>
      </w:r>
      <w:r w:rsidRPr="00E76BE0">
        <w:rPr>
          <w:rFonts w:ascii="Bodoni MT" w:hAnsi="Bodoni MT"/>
        </w:rPr>
        <w:t xml:space="preserve"> </w:t>
      </w:r>
      <w:r w:rsidRPr="00E76BE0">
        <w:t>на</w:t>
      </w:r>
      <w:r w:rsidRPr="00E76BE0">
        <w:rPr>
          <w:rFonts w:ascii="Bodoni MT" w:hAnsi="Bodoni MT"/>
        </w:rPr>
        <w:t xml:space="preserve"> </w:t>
      </w:r>
      <w:r w:rsidRPr="00E76BE0">
        <w:rPr>
          <w:i/>
        </w:rPr>
        <w:t>Бюджетната</w:t>
      </w:r>
      <w:r w:rsidRPr="00E76BE0">
        <w:rPr>
          <w:rFonts w:ascii="Bodoni MT" w:hAnsi="Bodoni MT"/>
          <w:i/>
        </w:rPr>
        <w:t xml:space="preserve"> </w:t>
      </w:r>
      <w:r w:rsidRPr="00E76BE0">
        <w:rPr>
          <w:i/>
        </w:rPr>
        <w:t>прогноза</w:t>
      </w:r>
      <w:r w:rsidRPr="00E76BE0">
        <w:rPr>
          <w:rFonts w:ascii="Bodoni MT" w:hAnsi="Bodoni MT"/>
        </w:rPr>
        <w:t xml:space="preserve"> </w:t>
      </w:r>
      <w:r w:rsidRPr="00E76BE0">
        <w:t>е</w:t>
      </w:r>
      <w:r w:rsidRPr="00E76BE0">
        <w:rPr>
          <w:rFonts w:ascii="Bodoni MT" w:hAnsi="Bodoni MT"/>
        </w:rPr>
        <w:t xml:space="preserve"> </w:t>
      </w:r>
      <w:r w:rsidRPr="00E76BE0">
        <w:t>спазена</w:t>
      </w:r>
      <w:r w:rsidRPr="00E76BE0">
        <w:rPr>
          <w:rFonts w:ascii="Bodoni MT" w:hAnsi="Bodoni MT"/>
        </w:rPr>
        <w:t xml:space="preserve"> </w:t>
      </w:r>
      <w:r w:rsidRPr="00E76BE0">
        <w:t>следната</w:t>
      </w:r>
      <w:r w:rsidRPr="00E76BE0">
        <w:rPr>
          <w:rFonts w:ascii="Bodoni MT" w:hAnsi="Bodoni MT"/>
        </w:rPr>
        <w:t xml:space="preserve"> </w:t>
      </w:r>
      <w:r w:rsidRPr="00E76BE0">
        <w:t>последователност</w:t>
      </w:r>
      <w:r w:rsidRPr="00E76BE0">
        <w:rPr>
          <w:rFonts w:ascii="Bodoni MT" w:hAnsi="Bodoni MT"/>
        </w:rPr>
        <w:t xml:space="preserve"> :</w:t>
      </w:r>
    </w:p>
    <w:p w:rsidR="00547691" w:rsidRDefault="00547691" w:rsidP="00547691">
      <w:pPr>
        <w:ind w:left="-57" w:right="403"/>
        <w:rPr>
          <w:rFonts w:asciiTheme="minorHAnsi" w:hAnsiTheme="minorHAnsi"/>
        </w:rPr>
      </w:pPr>
      <w:r>
        <w:lastRenderedPageBreak/>
        <w:t xml:space="preserve">          </w:t>
      </w:r>
      <w:r w:rsidRPr="00E76BE0">
        <w:t>Собствените</w:t>
      </w:r>
      <w:r w:rsidRPr="00E76BE0">
        <w:rPr>
          <w:rFonts w:ascii="Bodoni MT" w:hAnsi="Bodoni MT"/>
        </w:rPr>
        <w:t xml:space="preserve"> </w:t>
      </w:r>
      <w:r w:rsidRPr="00E76BE0">
        <w:t>приходи</w:t>
      </w:r>
      <w:r w:rsidRPr="00E76BE0">
        <w:rPr>
          <w:rFonts w:ascii="Bodoni MT" w:hAnsi="Bodoni MT"/>
        </w:rPr>
        <w:t xml:space="preserve"> </w:t>
      </w:r>
      <w:r w:rsidRPr="00E76BE0">
        <w:t>са</w:t>
      </w:r>
      <w:r w:rsidRPr="00E76BE0">
        <w:rPr>
          <w:rFonts w:ascii="Bodoni MT" w:hAnsi="Bodoni MT"/>
        </w:rPr>
        <w:t xml:space="preserve"> </w:t>
      </w:r>
      <w:r w:rsidRPr="00E76BE0">
        <w:t>планирани</w:t>
      </w:r>
      <w:r w:rsidRPr="00E76BE0">
        <w:rPr>
          <w:rFonts w:ascii="Bodoni MT" w:hAnsi="Bodoni MT"/>
        </w:rPr>
        <w:t xml:space="preserve"> </w:t>
      </w:r>
      <w:r w:rsidRPr="00E76BE0">
        <w:t>на</w:t>
      </w:r>
      <w:r w:rsidRPr="00E76BE0">
        <w:rPr>
          <w:rFonts w:ascii="Bodoni MT" w:hAnsi="Bodoni MT"/>
        </w:rPr>
        <w:t xml:space="preserve"> </w:t>
      </w:r>
      <w:r w:rsidRPr="00E76BE0">
        <w:t>база</w:t>
      </w:r>
      <w:r w:rsidRPr="00E76BE0">
        <w:rPr>
          <w:rFonts w:ascii="Bodoni MT" w:hAnsi="Bodoni MT"/>
        </w:rPr>
        <w:t xml:space="preserve"> </w:t>
      </w:r>
      <w:r w:rsidRPr="00E76BE0">
        <w:t>реална</w:t>
      </w:r>
      <w:r w:rsidRPr="00E76BE0">
        <w:rPr>
          <w:rFonts w:ascii="Bodoni MT" w:hAnsi="Bodoni MT"/>
        </w:rPr>
        <w:t xml:space="preserve"> </w:t>
      </w:r>
      <w:r w:rsidRPr="00E76BE0">
        <w:t>оценка</w:t>
      </w:r>
      <w:r w:rsidRPr="00E76BE0">
        <w:rPr>
          <w:rFonts w:ascii="Bodoni MT" w:hAnsi="Bodoni MT"/>
        </w:rPr>
        <w:t xml:space="preserve"> </w:t>
      </w:r>
      <w:r w:rsidRPr="00E76BE0">
        <w:t>и</w:t>
      </w:r>
      <w:r w:rsidRPr="00E76BE0">
        <w:rPr>
          <w:rFonts w:ascii="Bodoni MT" w:hAnsi="Bodoni MT"/>
        </w:rPr>
        <w:t xml:space="preserve"> </w:t>
      </w:r>
      <w:r w:rsidRPr="00E76BE0">
        <w:t>анализ</w:t>
      </w:r>
      <w:r w:rsidRPr="00E76BE0">
        <w:rPr>
          <w:rFonts w:ascii="Bodoni MT" w:hAnsi="Bodoni MT"/>
        </w:rPr>
        <w:t xml:space="preserve"> </w:t>
      </w:r>
      <w:r w:rsidRPr="00E76BE0">
        <w:t>на</w:t>
      </w:r>
      <w:r w:rsidRPr="00E76BE0">
        <w:rPr>
          <w:rFonts w:ascii="Bodoni MT" w:hAnsi="Bodoni MT"/>
        </w:rPr>
        <w:t xml:space="preserve"> </w:t>
      </w:r>
      <w:r w:rsidRPr="00E76BE0">
        <w:t>събираемостта</w:t>
      </w:r>
      <w:r w:rsidRPr="00E76BE0">
        <w:rPr>
          <w:rFonts w:ascii="Bodoni MT" w:hAnsi="Bodoni MT"/>
        </w:rPr>
        <w:t xml:space="preserve"> </w:t>
      </w:r>
      <w:r w:rsidRPr="00E76BE0">
        <w:t>им</w:t>
      </w:r>
      <w:r w:rsidRPr="00E76BE0">
        <w:rPr>
          <w:rFonts w:ascii="Bodoni MT" w:hAnsi="Bodoni MT"/>
        </w:rPr>
        <w:t xml:space="preserve"> </w:t>
      </w:r>
      <w:r w:rsidRPr="00E76BE0">
        <w:t>за</w:t>
      </w:r>
      <w:r w:rsidRPr="00E76BE0">
        <w:rPr>
          <w:rFonts w:ascii="Bodoni MT" w:hAnsi="Bodoni MT"/>
        </w:rPr>
        <w:t xml:space="preserve"> </w:t>
      </w:r>
      <w:r w:rsidRPr="00E76BE0">
        <w:t>няколко</w:t>
      </w:r>
      <w:r w:rsidRPr="00E76BE0">
        <w:rPr>
          <w:rFonts w:ascii="Bodoni MT" w:hAnsi="Bodoni MT"/>
        </w:rPr>
        <w:t xml:space="preserve"> </w:t>
      </w:r>
      <w:r w:rsidRPr="00E76BE0">
        <w:t>предходни</w:t>
      </w:r>
      <w:r w:rsidRPr="00E76BE0">
        <w:rPr>
          <w:rFonts w:ascii="Bodoni MT" w:hAnsi="Bodoni MT"/>
        </w:rPr>
        <w:t xml:space="preserve"> </w:t>
      </w:r>
      <w:r w:rsidRPr="00E76BE0">
        <w:t>години</w:t>
      </w:r>
      <w:r w:rsidRPr="00E76BE0">
        <w:rPr>
          <w:rFonts w:ascii="Bodoni MT" w:hAnsi="Bodoni MT"/>
        </w:rPr>
        <w:t xml:space="preserve">,  </w:t>
      </w:r>
      <w:r w:rsidRPr="00E76BE0">
        <w:t>Наредбата</w:t>
      </w:r>
      <w:r w:rsidRPr="00E76BE0">
        <w:rPr>
          <w:rFonts w:ascii="Bodoni MT" w:hAnsi="Bodoni MT"/>
        </w:rPr>
        <w:t xml:space="preserve"> </w:t>
      </w:r>
      <w:r w:rsidRPr="00E76BE0">
        <w:t>за</w:t>
      </w:r>
      <w:r w:rsidRPr="00E76BE0">
        <w:rPr>
          <w:rFonts w:ascii="Bodoni MT" w:hAnsi="Bodoni MT"/>
        </w:rPr>
        <w:t xml:space="preserve"> </w:t>
      </w:r>
      <w:r w:rsidRPr="00E76BE0">
        <w:t>определяне</w:t>
      </w:r>
      <w:r w:rsidRPr="00E76BE0">
        <w:rPr>
          <w:rFonts w:ascii="Bodoni MT" w:hAnsi="Bodoni MT"/>
        </w:rPr>
        <w:t xml:space="preserve"> </w:t>
      </w:r>
      <w:r w:rsidRPr="00E76BE0">
        <w:t>на</w:t>
      </w:r>
      <w:r w:rsidRPr="00E76BE0">
        <w:rPr>
          <w:rFonts w:ascii="Bodoni MT" w:hAnsi="Bodoni MT"/>
        </w:rPr>
        <w:t xml:space="preserve"> </w:t>
      </w:r>
      <w:r w:rsidRPr="00E76BE0">
        <w:t>размера</w:t>
      </w:r>
      <w:r w:rsidRPr="00E76BE0">
        <w:rPr>
          <w:rFonts w:ascii="Bodoni MT" w:hAnsi="Bodoni MT"/>
        </w:rPr>
        <w:t xml:space="preserve"> </w:t>
      </w:r>
      <w:r w:rsidRPr="00E76BE0">
        <w:t>на</w:t>
      </w:r>
      <w:r w:rsidRPr="00E76BE0">
        <w:rPr>
          <w:rFonts w:ascii="Bodoni MT" w:hAnsi="Bodoni MT"/>
        </w:rPr>
        <w:t xml:space="preserve"> </w:t>
      </w:r>
      <w:r w:rsidRPr="00E76BE0">
        <w:t>местните</w:t>
      </w:r>
      <w:r w:rsidRPr="00E76BE0">
        <w:rPr>
          <w:rFonts w:ascii="Bodoni MT" w:hAnsi="Bodoni MT"/>
        </w:rPr>
        <w:t xml:space="preserve"> </w:t>
      </w:r>
      <w:r w:rsidRPr="00E76BE0">
        <w:t>данъци</w:t>
      </w:r>
      <w:r w:rsidRPr="00E76BE0">
        <w:rPr>
          <w:rFonts w:ascii="Bodoni MT" w:hAnsi="Bodoni MT"/>
        </w:rPr>
        <w:t xml:space="preserve"> </w:t>
      </w:r>
      <w:r w:rsidRPr="00E76BE0">
        <w:t>и</w:t>
      </w:r>
      <w:r w:rsidRPr="00E76BE0">
        <w:rPr>
          <w:rFonts w:ascii="Bodoni MT" w:hAnsi="Bodoni MT"/>
        </w:rPr>
        <w:t xml:space="preserve"> </w:t>
      </w:r>
      <w:r w:rsidRPr="00E76BE0">
        <w:t>такси</w:t>
      </w:r>
      <w:r w:rsidRPr="00E76BE0">
        <w:rPr>
          <w:rFonts w:ascii="Bodoni MT" w:hAnsi="Bodoni MT"/>
        </w:rPr>
        <w:t xml:space="preserve">  </w:t>
      </w:r>
      <w:r w:rsidRPr="00E76BE0">
        <w:t>и</w:t>
      </w:r>
      <w:r w:rsidRPr="00E76BE0">
        <w:rPr>
          <w:rFonts w:ascii="Bodoni MT" w:hAnsi="Bodoni MT"/>
        </w:rPr>
        <w:t xml:space="preserve"> </w:t>
      </w:r>
      <w:r w:rsidRPr="00E76BE0">
        <w:t>промените</w:t>
      </w:r>
      <w:r w:rsidRPr="00E76BE0">
        <w:rPr>
          <w:rFonts w:ascii="Bodoni MT" w:hAnsi="Bodoni MT"/>
        </w:rPr>
        <w:t xml:space="preserve"> </w:t>
      </w:r>
      <w:r w:rsidRPr="00E76BE0">
        <w:t>в</w:t>
      </w:r>
      <w:r w:rsidRPr="00E76BE0">
        <w:rPr>
          <w:rFonts w:ascii="Bodoni MT" w:hAnsi="Bodoni MT"/>
        </w:rPr>
        <w:t xml:space="preserve"> </w:t>
      </w:r>
      <w:r w:rsidRPr="00E76BE0">
        <w:t>нормативната</w:t>
      </w:r>
      <w:r w:rsidRPr="00E76BE0">
        <w:rPr>
          <w:rFonts w:ascii="Bodoni MT" w:hAnsi="Bodoni MT"/>
        </w:rPr>
        <w:t xml:space="preserve"> </w:t>
      </w:r>
      <w:r w:rsidRPr="00E76BE0">
        <w:t>уредба</w:t>
      </w:r>
      <w:r w:rsidRPr="00E76BE0">
        <w:rPr>
          <w:rFonts w:ascii="Bodoni MT" w:hAnsi="Bodoni MT"/>
        </w:rPr>
        <w:t>.</w:t>
      </w:r>
    </w:p>
    <w:p w:rsidR="00547691" w:rsidRDefault="00547691" w:rsidP="00547691">
      <w:pPr>
        <w:ind w:left="-57" w:right="403"/>
        <w:rPr>
          <w:rFonts w:asciiTheme="minorHAnsi" w:hAnsiTheme="minorHAnsi"/>
        </w:rPr>
      </w:pPr>
      <w:r>
        <w:t xml:space="preserve">          </w:t>
      </w:r>
      <w:r w:rsidRPr="00E76BE0">
        <w:t>Постъпленията</w:t>
      </w:r>
      <w:r w:rsidRPr="00E76BE0">
        <w:rPr>
          <w:rFonts w:ascii="Bodoni MT" w:hAnsi="Bodoni MT"/>
        </w:rPr>
        <w:t xml:space="preserve"> </w:t>
      </w:r>
      <w:r w:rsidRPr="00E76BE0">
        <w:t>от</w:t>
      </w:r>
      <w:r w:rsidRPr="00E76BE0">
        <w:rPr>
          <w:rFonts w:ascii="Bodoni MT" w:hAnsi="Bodoni MT"/>
        </w:rPr>
        <w:t xml:space="preserve"> </w:t>
      </w:r>
      <w:r w:rsidRPr="00E76BE0">
        <w:t>местните</w:t>
      </w:r>
      <w:r w:rsidRPr="00E76BE0">
        <w:rPr>
          <w:rFonts w:ascii="Bodoni MT" w:hAnsi="Bodoni MT"/>
        </w:rPr>
        <w:t xml:space="preserve"> </w:t>
      </w:r>
      <w:r w:rsidRPr="00E76BE0">
        <w:t>такси</w:t>
      </w:r>
      <w:r w:rsidRPr="00E76BE0">
        <w:rPr>
          <w:rFonts w:ascii="Bodoni MT" w:hAnsi="Bodoni MT"/>
        </w:rPr>
        <w:t xml:space="preserve"> </w:t>
      </w:r>
      <w:r w:rsidRPr="00E76BE0">
        <w:t>е</w:t>
      </w:r>
      <w:r w:rsidRPr="00E76BE0">
        <w:rPr>
          <w:rFonts w:ascii="Bodoni MT" w:hAnsi="Bodoni MT"/>
        </w:rPr>
        <w:t xml:space="preserve"> </w:t>
      </w:r>
      <w:r w:rsidRPr="00E76BE0">
        <w:t>съобразено</w:t>
      </w:r>
      <w:r w:rsidRPr="00E76BE0">
        <w:rPr>
          <w:rFonts w:ascii="Bodoni MT" w:hAnsi="Bodoni MT"/>
        </w:rPr>
        <w:t xml:space="preserve"> </w:t>
      </w:r>
      <w:r w:rsidRPr="00E76BE0">
        <w:t>с</w:t>
      </w:r>
      <w:r w:rsidRPr="00E76BE0">
        <w:rPr>
          <w:rFonts w:ascii="Bodoni MT" w:hAnsi="Bodoni MT"/>
        </w:rPr>
        <w:t xml:space="preserve"> </w:t>
      </w:r>
      <w:r w:rsidRPr="00E76BE0">
        <w:t>развитието</w:t>
      </w:r>
      <w:r w:rsidRPr="00E76BE0">
        <w:rPr>
          <w:rFonts w:ascii="Bodoni MT" w:hAnsi="Bodoni MT"/>
        </w:rPr>
        <w:t xml:space="preserve"> </w:t>
      </w:r>
      <w:r w:rsidRPr="00E76BE0">
        <w:t>на</w:t>
      </w:r>
      <w:r w:rsidRPr="00E76BE0">
        <w:rPr>
          <w:rFonts w:ascii="Bodoni MT" w:hAnsi="Bodoni MT"/>
        </w:rPr>
        <w:t xml:space="preserve"> </w:t>
      </w:r>
      <w:r w:rsidRPr="00E76BE0">
        <w:t>предоставяните</w:t>
      </w:r>
      <w:r w:rsidRPr="00E76BE0">
        <w:rPr>
          <w:rFonts w:ascii="Bodoni MT" w:hAnsi="Bodoni MT"/>
        </w:rPr>
        <w:t xml:space="preserve"> </w:t>
      </w:r>
      <w:r w:rsidRPr="00E76BE0">
        <w:t>услуги</w:t>
      </w:r>
      <w:r w:rsidRPr="00E76BE0">
        <w:rPr>
          <w:rFonts w:ascii="Bodoni MT" w:hAnsi="Bodoni MT"/>
        </w:rPr>
        <w:t xml:space="preserve"> </w:t>
      </w:r>
      <w:r w:rsidRPr="00E76BE0">
        <w:t>от</w:t>
      </w:r>
      <w:r w:rsidRPr="00E76BE0">
        <w:rPr>
          <w:rFonts w:ascii="Bodoni MT" w:hAnsi="Bodoni MT"/>
        </w:rPr>
        <w:t xml:space="preserve"> </w:t>
      </w:r>
      <w:r w:rsidRPr="00E76BE0">
        <w:t>домашен</w:t>
      </w:r>
      <w:r w:rsidRPr="00E76BE0">
        <w:rPr>
          <w:rFonts w:ascii="Bodoni MT" w:hAnsi="Bodoni MT"/>
        </w:rPr>
        <w:t xml:space="preserve"> </w:t>
      </w:r>
      <w:r w:rsidRPr="00E76BE0">
        <w:t>социален</w:t>
      </w:r>
      <w:r w:rsidRPr="00E76BE0">
        <w:rPr>
          <w:rFonts w:ascii="Bodoni MT" w:hAnsi="Bodoni MT"/>
        </w:rPr>
        <w:t xml:space="preserve"> </w:t>
      </w:r>
      <w:r w:rsidRPr="00E76BE0">
        <w:t>патронаж</w:t>
      </w:r>
      <w:r w:rsidRPr="00E76BE0">
        <w:rPr>
          <w:rFonts w:ascii="Bodoni MT" w:hAnsi="Bodoni MT"/>
        </w:rPr>
        <w:t xml:space="preserve">, </w:t>
      </w:r>
      <w:r w:rsidRPr="00E76BE0">
        <w:t>както</w:t>
      </w:r>
      <w:r w:rsidRPr="00E76BE0">
        <w:rPr>
          <w:rFonts w:ascii="Bodoni MT" w:hAnsi="Bodoni MT"/>
        </w:rPr>
        <w:t xml:space="preserve"> </w:t>
      </w:r>
      <w:r w:rsidRPr="00E76BE0">
        <w:t>и</w:t>
      </w:r>
      <w:r w:rsidRPr="00E76BE0">
        <w:rPr>
          <w:rFonts w:ascii="Bodoni MT" w:hAnsi="Bodoni MT"/>
        </w:rPr>
        <w:t xml:space="preserve"> </w:t>
      </w:r>
      <w:r w:rsidRPr="00E76BE0">
        <w:t>постъпленията</w:t>
      </w:r>
      <w:r w:rsidRPr="00E76BE0">
        <w:rPr>
          <w:rFonts w:ascii="Bodoni MT" w:hAnsi="Bodoni MT"/>
        </w:rPr>
        <w:t xml:space="preserve"> </w:t>
      </w:r>
      <w:r w:rsidRPr="00E76BE0">
        <w:t>от</w:t>
      </w:r>
      <w:r w:rsidRPr="00E76BE0">
        <w:rPr>
          <w:rFonts w:ascii="Bodoni MT" w:hAnsi="Bodoni MT"/>
        </w:rPr>
        <w:t xml:space="preserve"> </w:t>
      </w:r>
      <w:r w:rsidRPr="00E76BE0">
        <w:t>оказаните</w:t>
      </w:r>
      <w:r w:rsidRPr="00E76BE0">
        <w:rPr>
          <w:rFonts w:ascii="Bodoni MT" w:hAnsi="Bodoni MT"/>
        </w:rPr>
        <w:t xml:space="preserve"> </w:t>
      </w:r>
      <w:r w:rsidRPr="00E76BE0">
        <w:t>публични</w:t>
      </w:r>
      <w:r w:rsidRPr="00E76BE0">
        <w:rPr>
          <w:rFonts w:ascii="Bodoni MT" w:hAnsi="Bodoni MT"/>
        </w:rPr>
        <w:t xml:space="preserve"> </w:t>
      </w:r>
      <w:r w:rsidRPr="00E76BE0">
        <w:t>услуги</w:t>
      </w:r>
      <w:r w:rsidRPr="00E76BE0">
        <w:rPr>
          <w:rFonts w:ascii="Bodoni MT" w:hAnsi="Bodoni MT"/>
        </w:rPr>
        <w:t xml:space="preserve"> </w:t>
      </w:r>
      <w:r w:rsidRPr="00E76BE0">
        <w:t>от</w:t>
      </w:r>
      <w:r w:rsidRPr="00E76BE0">
        <w:rPr>
          <w:rFonts w:ascii="Bodoni MT" w:hAnsi="Bodoni MT"/>
        </w:rPr>
        <w:t xml:space="preserve"> </w:t>
      </w:r>
      <w:r w:rsidRPr="00E76BE0">
        <w:t>общината</w:t>
      </w:r>
      <w:r w:rsidRPr="00E76BE0">
        <w:rPr>
          <w:rFonts w:ascii="Bodoni MT" w:hAnsi="Bodoni MT"/>
        </w:rPr>
        <w:t xml:space="preserve"> </w:t>
      </w:r>
      <w:r w:rsidRPr="00E76BE0">
        <w:t>на</w:t>
      </w:r>
      <w:r w:rsidRPr="00E76BE0">
        <w:rPr>
          <w:rFonts w:ascii="Bodoni MT" w:hAnsi="Bodoni MT"/>
        </w:rPr>
        <w:t xml:space="preserve"> </w:t>
      </w:r>
      <w:r w:rsidRPr="00E76BE0">
        <w:t>населението</w:t>
      </w:r>
      <w:r w:rsidRPr="00E76BE0">
        <w:rPr>
          <w:rFonts w:ascii="Bodoni MT" w:hAnsi="Bodoni MT"/>
        </w:rPr>
        <w:t>.</w:t>
      </w:r>
    </w:p>
    <w:p w:rsidR="00547691" w:rsidRPr="00A311E6" w:rsidRDefault="00547691" w:rsidP="00547691">
      <w:pPr>
        <w:ind w:left="-57" w:right="403"/>
      </w:pPr>
      <w:r>
        <w:t xml:space="preserve">           </w:t>
      </w:r>
      <w:r w:rsidRPr="00A311E6">
        <w:t xml:space="preserve">Дарения и помощи </w:t>
      </w:r>
      <w:r>
        <w:t>от страната не са планирани, те се отразяват служебно през годината в момента на постъпването им и според волята на дарителя.</w:t>
      </w:r>
    </w:p>
    <w:p w:rsidR="00547691" w:rsidRPr="00D33118" w:rsidRDefault="00547691" w:rsidP="00547691">
      <w:pPr>
        <w:ind w:left="-57" w:right="403"/>
        <w:rPr>
          <w:rFonts w:asciiTheme="minorHAnsi" w:hAnsiTheme="minorHAnsi"/>
        </w:rPr>
      </w:pPr>
      <w:r>
        <w:t xml:space="preserve">           </w:t>
      </w:r>
      <w:r w:rsidRPr="00D33118">
        <w:t>При</w:t>
      </w:r>
      <w:r w:rsidRPr="00D33118">
        <w:rPr>
          <w:rFonts w:ascii="Bodoni MT" w:hAnsi="Bodoni MT"/>
        </w:rPr>
        <w:t xml:space="preserve"> </w:t>
      </w:r>
      <w:r w:rsidRPr="00D33118">
        <w:t>разработване</w:t>
      </w:r>
      <w:r w:rsidRPr="00D33118">
        <w:rPr>
          <w:rFonts w:ascii="Bodoni MT" w:hAnsi="Bodoni MT"/>
        </w:rPr>
        <w:t xml:space="preserve"> </w:t>
      </w:r>
      <w:r w:rsidRPr="00D33118">
        <w:t>на</w:t>
      </w:r>
      <w:r w:rsidRPr="00D33118">
        <w:rPr>
          <w:rFonts w:ascii="Bodoni MT" w:hAnsi="Bodoni MT"/>
        </w:rPr>
        <w:t xml:space="preserve"> </w:t>
      </w:r>
      <w:r w:rsidRPr="00D33118">
        <w:t>трансферите</w:t>
      </w:r>
      <w:r w:rsidRPr="00D33118">
        <w:rPr>
          <w:rFonts w:ascii="Bodoni MT" w:hAnsi="Bodoni MT"/>
        </w:rPr>
        <w:t xml:space="preserve"> </w:t>
      </w:r>
      <w:r w:rsidRPr="00D33118">
        <w:t>за</w:t>
      </w:r>
      <w:r w:rsidRPr="00D33118">
        <w:rPr>
          <w:rFonts w:ascii="Bodoni MT" w:hAnsi="Bodoni MT"/>
        </w:rPr>
        <w:t xml:space="preserve"> </w:t>
      </w:r>
      <w:r w:rsidRPr="00D33118">
        <w:t>местни</w:t>
      </w:r>
      <w:r w:rsidRPr="00D33118">
        <w:rPr>
          <w:rFonts w:ascii="Bodoni MT" w:hAnsi="Bodoni MT"/>
        </w:rPr>
        <w:t xml:space="preserve"> </w:t>
      </w:r>
      <w:r w:rsidRPr="00D33118">
        <w:t>дейности</w:t>
      </w:r>
      <w:r w:rsidRPr="00D33118">
        <w:rPr>
          <w:rFonts w:ascii="Bodoni MT" w:hAnsi="Bodoni MT"/>
        </w:rPr>
        <w:t xml:space="preserve"> </w:t>
      </w:r>
      <w:r w:rsidRPr="00D33118">
        <w:t>и</w:t>
      </w:r>
      <w:r w:rsidRPr="00D33118">
        <w:rPr>
          <w:rFonts w:ascii="Bodoni MT" w:hAnsi="Bodoni MT"/>
        </w:rPr>
        <w:t xml:space="preserve"> </w:t>
      </w:r>
      <w:r w:rsidRPr="00D33118">
        <w:t>целевата</w:t>
      </w:r>
      <w:r w:rsidRPr="00D33118">
        <w:rPr>
          <w:rFonts w:ascii="Bodoni MT" w:hAnsi="Bodoni MT"/>
        </w:rPr>
        <w:t xml:space="preserve"> </w:t>
      </w:r>
      <w:r w:rsidRPr="00D33118">
        <w:t>субсидия</w:t>
      </w:r>
      <w:r w:rsidRPr="00D33118">
        <w:rPr>
          <w:rFonts w:ascii="Bodoni MT" w:hAnsi="Bodoni MT"/>
        </w:rPr>
        <w:t xml:space="preserve"> </w:t>
      </w:r>
      <w:r w:rsidRPr="00D33118">
        <w:t>за</w:t>
      </w:r>
      <w:r w:rsidRPr="00D33118">
        <w:rPr>
          <w:rFonts w:ascii="Bodoni MT" w:hAnsi="Bodoni MT"/>
        </w:rPr>
        <w:t xml:space="preserve"> </w:t>
      </w:r>
      <w:r w:rsidRPr="00D33118">
        <w:t>капиталови</w:t>
      </w:r>
      <w:r w:rsidRPr="00D33118">
        <w:rPr>
          <w:rFonts w:ascii="Bodoni MT" w:hAnsi="Bodoni MT"/>
        </w:rPr>
        <w:t xml:space="preserve"> </w:t>
      </w:r>
      <w:r w:rsidRPr="00D33118">
        <w:t>разходи</w:t>
      </w:r>
      <w:r w:rsidRPr="00D33118">
        <w:rPr>
          <w:rFonts w:ascii="Bodoni MT" w:hAnsi="Bodoni MT"/>
        </w:rPr>
        <w:t xml:space="preserve"> </w:t>
      </w:r>
      <w:r w:rsidRPr="00D33118">
        <w:t>за</w:t>
      </w:r>
      <w:r w:rsidRPr="00D33118">
        <w:rPr>
          <w:rFonts w:ascii="Bodoni MT" w:hAnsi="Bodoni MT"/>
        </w:rPr>
        <w:t xml:space="preserve"> </w:t>
      </w:r>
      <w:r w:rsidRPr="00D33118">
        <w:t>периода</w:t>
      </w:r>
      <w:r w:rsidRPr="00D33118">
        <w:rPr>
          <w:rFonts w:ascii="Bodoni MT" w:hAnsi="Bodoni MT"/>
        </w:rPr>
        <w:t xml:space="preserve"> 20</w:t>
      </w:r>
      <w:r w:rsidRPr="00D33118">
        <w:rPr>
          <w:rFonts w:ascii="Bodoni MT" w:hAnsi="Bodoni MT"/>
          <w:lang w:val="en-US"/>
        </w:rPr>
        <w:t>2</w:t>
      </w:r>
      <w:r w:rsidRPr="00D33118">
        <w:rPr>
          <w:rFonts w:asciiTheme="minorHAnsi" w:hAnsiTheme="minorHAnsi"/>
        </w:rPr>
        <w:t>7</w:t>
      </w:r>
      <w:r w:rsidRPr="00D33118">
        <w:rPr>
          <w:rFonts w:ascii="Bodoni MT" w:hAnsi="Bodoni MT"/>
        </w:rPr>
        <w:t xml:space="preserve"> – 20</w:t>
      </w:r>
      <w:r w:rsidRPr="00D33118">
        <w:rPr>
          <w:rFonts w:ascii="Calibri" w:hAnsi="Calibri"/>
        </w:rPr>
        <w:t>29</w:t>
      </w:r>
      <w:r w:rsidRPr="00D33118">
        <w:t>г</w:t>
      </w:r>
      <w:r w:rsidRPr="00D33118">
        <w:rPr>
          <w:rFonts w:ascii="Bodoni MT" w:hAnsi="Bodoni MT"/>
        </w:rPr>
        <w:t xml:space="preserve">. </w:t>
      </w:r>
      <w:r w:rsidRPr="00D33118">
        <w:t>са</w:t>
      </w:r>
      <w:r w:rsidRPr="00D33118">
        <w:rPr>
          <w:rFonts w:ascii="Bodoni MT" w:hAnsi="Bodoni MT"/>
        </w:rPr>
        <w:t xml:space="preserve"> </w:t>
      </w:r>
      <w:r w:rsidRPr="00D33118">
        <w:t>заложени</w:t>
      </w:r>
      <w:r w:rsidRPr="00D33118">
        <w:rPr>
          <w:rFonts w:ascii="Bodoni MT" w:hAnsi="Bodoni MT"/>
        </w:rPr>
        <w:t xml:space="preserve"> </w:t>
      </w:r>
      <w:r w:rsidRPr="00D33118">
        <w:t>одобрените</w:t>
      </w:r>
      <w:r w:rsidRPr="00D33118">
        <w:rPr>
          <w:rFonts w:ascii="Bodoni MT" w:hAnsi="Bodoni MT"/>
        </w:rPr>
        <w:t xml:space="preserve"> </w:t>
      </w:r>
      <w:r w:rsidRPr="00D33118">
        <w:t>със</w:t>
      </w:r>
      <w:r w:rsidRPr="00D33118">
        <w:rPr>
          <w:rFonts w:ascii="Bodoni MT" w:hAnsi="Bodoni MT"/>
        </w:rPr>
        <w:t xml:space="preserve"> </w:t>
      </w:r>
      <w:r w:rsidRPr="00D33118">
        <w:t>ЗДБРБ</w:t>
      </w:r>
      <w:r w:rsidRPr="00D33118">
        <w:rPr>
          <w:rFonts w:ascii="Bodoni MT" w:hAnsi="Bodoni MT"/>
        </w:rPr>
        <w:t xml:space="preserve"> </w:t>
      </w:r>
      <w:r w:rsidRPr="00D33118">
        <w:t>за</w:t>
      </w:r>
      <w:r w:rsidRPr="00D33118">
        <w:rPr>
          <w:rFonts w:ascii="Bodoni MT" w:hAnsi="Bodoni MT"/>
        </w:rPr>
        <w:t xml:space="preserve"> 202</w:t>
      </w:r>
      <w:r w:rsidRPr="00D33118">
        <w:rPr>
          <w:rFonts w:asciiTheme="minorHAnsi" w:hAnsiTheme="minorHAnsi"/>
        </w:rPr>
        <w:t>6</w:t>
      </w:r>
      <w:r w:rsidRPr="00D33118">
        <w:t>г</w:t>
      </w:r>
      <w:r w:rsidRPr="00D33118">
        <w:rPr>
          <w:rFonts w:ascii="Bodoni MT" w:hAnsi="Bodoni MT"/>
        </w:rPr>
        <w:t xml:space="preserve">. </w:t>
      </w:r>
      <w:r w:rsidRPr="00D33118">
        <w:t>размери</w:t>
      </w:r>
      <w:r w:rsidRPr="00D33118">
        <w:rPr>
          <w:rFonts w:ascii="Bodoni MT" w:hAnsi="Bodoni MT"/>
        </w:rPr>
        <w:t xml:space="preserve">, </w:t>
      </w:r>
      <w:r w:rsidRPr="00D33118">
        <w:t>с</w:t>
      </w:r>
      <w:r w:rsidRPr="00D33118">
        <w:rPr>
          <w:rFonts w:ascii="Bodoni MT" w:hAnsi="Bodoni MT"/>
        </w:rPr>
        <w:t xml:space="preserve"> </w:t>
      </w:r>
      <w:r w:rsidRPr="00D33118">
        <w:t>което</w:t>
      </w:r>
      <w:r w:rsidRPr="00D33118">
        <w:rPr>
          <w:rFonts w:ascii="Bodoni MT" w:hAnsi="Bodoni MT"/>
        </w:rPr>
        <w:t xml:space="preserve"> </w:t>
      </w:r>
      <w:r w:rsidRPr="00D33118">
        <w:t>е</w:t>
      </w:r>
      <w:r w:rsidRPr="00D33118">
        <w:rPr>
          <w:rFonts w:ascii="Bodoni MT" w:hAnsi="Bodoni MT"/>
        </w:rPr>
        <w:t xml:space="preserve"> </w:t>
      </w:r>
      <w:r w:rsidRPr="00D33118">
        <w:t>изпълнено</w:t>
      </w:r>
      <w:r w:rsidRPr="00D33118">
        <w:rPr>
          <w:rFonts w:ascii="Bodoni MT" w:hAnsi="Bodoni MT"/>
        </w:rPr>
        <w:t xml:space="preserve"> </w:t>
      </w:r>
      <w:r w:rsidRPr="00D33118">
        <w:t>указанието</w:t>
      </w:r>
      <w:r w:rsidRPr="00D33118">
        <w:rPr>
          <w:rFonts w:ascii="Bodoni MT" w:hAnsi="Bodoni MT"/>
        </w:rPr>
        <w:t xml:space="preserve"> </w:t>
      </w:r>
      <w:r w:rsidRPr="00D33118">
        <w:t>на</w:t>
      </w:r>
      <w:r w:rsidRPr="00D33118">
        <w:rPr>
          <w:rFonts w:ascii="Bodoni MT" w:hAnsi="Bodoni MT"/>
        </w:rPr>
        <w:t xml:space="preserve"> </w:t>
      </w:r>
      <w:r w:rsidRPr="00D33118">
        <w:t>Министерството</w:t>
      </w:r>
      <w:r w:rsidRPr="00D33118">
        <w:rPr>
          <w:rFonts w:ascii="Bodoni MT" w:hAnsi="Bodoni MT"/>
        </w:rPr>
        <w:t xml:space="preserve"> </w:t>
      </w:r>
      <w:r w:rsidRPr="00D33118">
        <w:t>на</w:t>
      </w:r>
      <w:r w:rsidRPr="00D33118">
        <w:rPr>
          <w:rFonts w:ascii="Bodoni MT" w:hAnsi="Bodoni MT"/>
        </w:rPr>
        <w:t xml:space="preserve"> </w:t>
      </w:r>
      <w:r w:rsidRPr="00D33118">
        <w:t>финансите</w:t>
      </w:r>
      <w:r w:rsidRPr="00D33118">
        <w:rPr>
          <w:rFonts w:ascii="Bodoni MT" w:hAnsi="Bodoni MT"/>
        </w:rPr>
        <w:t>.</w:t>
      </w:r>
    </w:p>
    <w:p w:rsidR="00547691" w:rsidRPr="00D33118" w:rsidRDefault="00547691" w:rsidP="00547691">
      <w:pPr>
        <w:ind w:left="-57" w:right="403"/>
      </w:pPr>
      <w:r>
        <w:t xml:space="preserve">          </w:t>
      </w:r>
      <w:r w:rsidRPr="00D33118">
        <w:t>Планирането на разходната част в</w:t>
      </w:r>
      <w:r w:rsidRPr="00D33118">
        <w:rPr>
          <w:rFonts w:ascii="Bodoni MT" w:hAnsi="Bodoni MT"/>
        </w:rPr>
        <w:t xml:space="preserve"> </w:t>
      </w:r>
      <w:r w:rsidRPr="00D33118">
        <w:rPr>
          <w:i/>
        </w:rPr>
        <w:t>Бюджетната</w:t>
      </w:r>
      <w:r w:rsidRPr="00D33118">
        <w:rPr>
          <w:rFonts w:ascii="Bodoni MT" w:hAnsi="Bodoni MT"/>
          <w:i/>
        </w:rPr>
        <w:t xml:space="preserve"> </w:t>
      </w:r>
      <w:r w:rsidRPr="00D33118">
        <w:rPr>
          <w:i/>
        </w:rPr>
        <w:t xml:space="preserve">прогноза </w:t>
      </w:r>
      <w:r w:rsidRPr="00D33118">
        <w:t xml:space="preserve">е съобразено с изготвения сравнителен анализ на разходите по функции и параграфи през предходните няколко години, както и тенденциите по отношение количество и видове публични услуги. </w:t>
      </w:r>
    </w:p>
    <w:p w:rsidR="00547691" w:rsidRPr="00D33118" w:rsidRDefault="00547691" w:rsidP="00547691">
      <w:pPr>
        <w:ind w:left="-57" w:right="403"/>
      </w:pPr>
      <w:r>
        <w:t xml:space="preserve">          </w:t>
      </w:r>
      <w:r w:rsidRPr="00D33118">
        <w:t>Разходите</w:t>
      </w:r>
      <w:r w:rsidRPr="00D33118">
        <w:rPr>
          <w:rFonts w:ascii="Bodoni MT" w:hAnsi="Bodoni MT"/>
        </w:rPr>
        <w:t xml:space="preserve"> </w:t>
      </w:r>
      <w:r w:rsidRPr="00D33118">
        <w:t>са</w:t>
      </w:r>
      <w:r w:rsidRPr="00D33118">
        <w:rPr>
          <w:rFonts w:ascii="Bodoni MT" w:hAnsi="Bodoni MT"/>
        </w:rPr>
        <w:t xml:space="preserve"> </w:t>
      </w:r>
      <w:r w:rsidRPr="00D33118">
        <w:t>ограничени</w:t>
      </w:r>
      <w:r w:rsidRPr="00D33118">
        <w:rPr>
          <w:rFonts w:ascii="Bodoni MT" w:hAnsi="Bodoni MT"/>
        </w:rPr>
        <w:t xml:space="preserve"> </w:t>
      </w:r>
      <w:r w:rsidRPr="00D33118">
        <w:t>до</w:t>
      </w:r>
      <w:r w:rsidRPr="00D33118">
        <w:rPr>
          <w:rFonts w:ascii="Bodoni MT" w:hAnsi="Bodoni MT"/>
        </w:rPr>
        <w:t xml:space="preserve"> </w:t>
      </w:r>
      <w:r w:rsidRPr="00D33118">
        <w:t>размера</w:t>
      </w:r>
      <w:r w:rsidRPr="00D33118">
        <w:rPr>
          <w:rFonts w:ascii="Bodoni MT" w:hAnsi="Bodoni MT"/>
        </w:rPr>
        <w:t xml:space="preserve"> </w:t>
      </w:r>
      <w:r w:rsidRPr="00D33118">
        <w:t>на</w:t>
      </w:r>
      <w:r w:rsidRPr="00D33118">
        <w:rPr>
          <w:rFonts w:ascii="Bodoni MT" w:hAnsi="Bodoni MT"/>
        </w:rPr>
        <w:t xml:space="preserve"> </w:t>
      </w:r>
      <w:r w:rsidRPr="00D33118">
        <w:t>реалистичната</w:t>
      </w:r>
      <w:r w:rsidRPr="00D33118">
        <w:rPr>
          <w:rFonts w:ascii="Bodoni MT" w:hAnsi="Bodoni MT"/>
        </w:rPr>
        <w:t xml:space="preserve"> </w:t>
      </w:r>
      <w:r w:rsidRPr="00D33118">
        <w:t>оценка</w:t>
      </w:r>
      <w:r w:rsidRPr="00D33118">
        <w:rPr>
          <w:rFonts w:ascii="Bodoni MT" w:hAnsi="Bodoni MT"/>
        </w:rPr>
        <w:t xml:space="preserve"> </w:t>
      </w:r>
      <w:r w:rsidRPr="00D33118">
        <w:t>за</w:t>
      </w:r>
      <w:r w:rsidRPr="00D33118">
        <w:rPr>
          <w:rFonts w:ascii="Bodoni MT" w:hAnsi="Bodoni MT"/>
        </w:rPr>
        <w:t xml:space="preserve"> </w:t>
      </w:r>
      <w:r w:rsidRPr="00D33118">
        <w:t>собствените</w:t>
      </w:r>
      <w:r w:rsidRPr="00D33118">
        <w:rPr>
          <w:rFonts w:ascii="Bodoni MT" w:hAnsi="Bodoni MT"/>
        </w:rPr>
        <w:t xml:space="preserve"> </w:t>
      </w:r>
      <w:r w:rsidRPr="00D33118">
        <w:t>приходи</w:t>
      </w:r>
      <w:r w:rsidRPr="00D33118">
        <w:rPr>
          <w:rFonts w:ascii="Bodoni MT" w:hAnsi="Bodoni MT"/>
        </w:rPr>
        <w:t xml:space="preserve"> </w:t>
      </w:r>
      <w:r w:rsidRPr="00D33118">
        <w:t>и</w:t>
      </w:r>
      <w:r w:rsidRPr="00D33118">
        <w:rPr>
          <w:rFonts w:ascii="Bodoni MT" w:hAnsi="Bodoni MT"/>
        </w:rPr>
        <w:t xml:space="preserve"> </w:t>
      </w:r>
      <w:r>
        <w:t>трансфери</w:t>
      </w:r>
      <w:r w:rsidRPr="00D33118">
        <w:rPr>
          <w:rFonts w:ascii="Bodoni MT" w:hAnsi="Bodoni MT"/>
        </w:rPr>
        <w:t>.</w:t>
      </w:r>
      <w:r w:rsidRPr="00D33118">
        <w:rPr>
          <w:rFonts w:ascii="Calibri" w:hAnsi="Calibri"/>
        </w:rPr>
        <w:t xml:space="preserve"> </w:t>
      </w:r>
      <w:r w:rsidRPr="00D33118">
        <w:t>При изготвяне на бюджетните прогнози за 2027-2029г. община Дулово съблюдава изискването за привеждане на показателите за наличните в края на годината поети ангажименти и задължения за разходи в съответствие с ограниченията</w:t>
      </w:r>
      <w:r w:rsidR="004E1858">
        <w:t xml:space="preserve"> по чл.94, ал.3, т.1 и 2 на ЗПФ.</w:t>
      </w:r>
    </w:p>
    <w:p w:rsidR="00956496" w:rsidRDefault="00547691" w:rsidP="00547691">
      <w:pPr>
        <w:ind w:left="-57" w:right="403"/>
        <w:rPr>
          <w:lang w:val="en-US"/>
        </w:rPr>
      </w:pPr>
      <w:r>
        <w:t xml:space="preserve">      </w:t>
      </w:r>
      <w:r w:rsidR="008F348A">
        <w:t xml:space="preserve"> </w:t>
      </w:r>
      <w:r>
        <w:t xml:space="preserve">  </w:t>
      </w:r>
      <w:r w:rsidRPr="00D33118">
        <w:t>С</w:t>
      </w:r>
      <w:r w:rsidRPr="00D33118">
        <w:rPr>
          <w:rFonts w:ascii="Bodoni MT" w:hAnsi="Bodoni MT"/>
        </w:rPr>
        <w:t xml:space="preserve"> </w:t>
      </w:r>
      <w:r w:rsidRPr="00D33118">
        <w:t>това</w:t>
      </w:r>
      <w:r w:rsidRPr="00D33118">
        <w:rPr>
          <w:rFonts w:ascii="Bodoni MT" w:hAnsi="Bodoni MT"/>
        </w:rPr>
        <w:t xml:space="preserve"> </w:t>
      </w:r>
      <w:r w:rsidRPr="00D33118">
        <w:t>действие</w:t>
      </w:r>
      <w:r w:rsidRPr="00D33118">
        <w:rPr>
          <w:rFonts w:ascii="Bodoni MT" w:hAnsi="Bodoni MT"/>
        </w:rPr>
        <w:t xml:space="preserve"> </w:t>
      </w:r>
      <w:r w:rsidRPr="00D33118">
        <w:t>са</w:t>
      </w:r>
      <w:r w:rsidRPr="00D33118">
        <w:rPr>
          <w:rFonts w:ascii="Bodoni MT" w:hAnsi="Bodoni MT"/>
        </w:rPr>
        <w:t xml:space="preserve"> </w:t>
      </w:r>
      <w:r w:rsidRPr="00D33118">
        <w:t>спазени</w:t>
      </w:r>
      <w:r w:rsidRPr="00D33118">
        <w:rPr>
          <w:rFonts w:ascii="Bodoni MT" w:hAnsi="Bodoni MT"/>
        </w:rPr>
        <w:t xml:space="preserve">  </w:t>
      </w:r>
      <w:r w:rsidRPr="00D33118">
        <w:rPr>
          <w:rFonts w:ascii="Bodoni MT" w:hAnsi="Bodoni MT"/>
          <w:i/>
        </w:rPr>
        <w:t xml:space="preserve"> </w:t>
      </w:r>
      <w:r w:rsidRPr="00D33118">
        <w:rPr>
          <w:rFonts w:ascii="Bodoni MT" w:hAnsi="Bodoni MT"/>
        </w:rPr>
        <w:t xml:space="preserve">  </w:t>
      </w:r>
      <w:r w:rsidRPr="00D33118">
        <w:t>насоките</w:t>
      </w:r>
      <w:r w:rsidRPr="00D33118">
        <w:rPr>
          <w:rFonts w:ascii="Bodoni MT" w:hAnsi="Bodoni MT"/>
        </w:rPr>
        <w:t xml:space="preserve"> </w:t>
      </w:r>
      <w:r w:rsidRPr="00D33118">
        <w:t>и</w:t>
      </w:r>
      <w:r w:rsidRPr="00D33118">
        <w:rPr>
          <w:rFonts w:ascii="Bodoni MT" w:hAnsi="Bodoni MT"/>
        </w:rPr>
        <w:t xml:space="preserve"> </w:t>
      </w:r>
      <w:r w:rsidRPr="00D33118">
        <w:t>задълженията</w:t>
      </w:r>
      <w:r w:rsidRPr="00D33118">
        <w:rPr>
          <w:rFonts w:ascii="Bodoni MT" w:hAnsi="Bodoni MT"/>
        </w:rPr>
        <w:t xml:space="preserve"> </w:t>
      </w:r>
      <w:r w:rsidRPr="00D33118">
        <w:t>от</w:t>
      </w:r>
      <w:r w:rsidRPr="00D33118">
        <w:rPr>
          <w:rFonts w:ascii="Bodoni MT" w:hAnsi="Bodoni MT"/>
        </w:rPr>
        <w:t xml:space="preserve"> </w:t>
      </w:r>
      <w:r w:rsidRPr="00D33118">
        <w:t>страна</w:t>
      </w:r>
      <w:r w:rsidRPr="00D33118">
        <w:rPr>
          <w:rFonts w:ascii="Bodoni MT" w:hAnsi="Bodoni MT"/>
        </w:rPr>
        <w:t xml:space="preserve"> </w:t>
      </w:r>
      <w:r w:rsidRPr="00D33118">
        <w:t>на</w:t>
      </w:r>
      <w:r w:rsidRPr="00D33118">
        <w:rPr>
          <w:rFonts w:ascii="Bodoni MT" w:hAnsi="Bodoni MT"/>
        </w:rPr>
        <w:t xml:space="preserve"> </w:t>
      </w:r>
      <w:r w:rsidRPr="00D33118">
        <w:t>Министерството</w:t>
      </w:r>
      <w:r w:rsidRPr="00D33118">
        <w:rPr>
          <w:rFonts w:ascii="Bodoni MT" w:hAnsi="Bodoni MT"/>
        </w:rPr>
        <w:t xml:space="preserve"> </w:t>
      </w:r>
      <w:r w:rsidRPr="00D33118">
        <w:t>на</w:t>
      </w:r>
      <w:r w:rsidRPr="00D33118">
        <w:rPr>
          <w:rFonts w:ascii="Bodoni MT" w:hAnsi="Bodoni MT"/>
        </w:rPr>
        <w:t xml:space="preserve"> </w:t>
      </w:r>
      <w:r w:rsidRPr="00D33118">
        <w:t>финансите</w:t>
      </w:r>
      <w:r w:rsidRPr="00D33118">
        <w:rPr>
          <w:rFonts w:ascii="Bodoni MT" w:hAnsi="Bodoni MT"/>
        </w:rPr>
        <w:t xml:space="preserve">. </w:t>
      </w:r>
      <w:r w:rsidRPr="00D33118">
        <w:t>Не</w:t>
      </w:r>
      <w:r w:rsidRPr="00D33118">
        <w:rPr>
          <w:rFonts w:ascii="Bodoni MT" w:hAnsi="Bodoni MT"/>
        </w:rPr>
        <w:t xml:space="preserve"> </w:t>
      </w:r>
      <w:r w:rsidRPr="00D33118">
        <w:t>е</w:t>
      </w:r>
      <w:r w:rsidRPr="00D33118">
        <w:rPr>
          <w:rFonts w:ascii="Bodoni MT" w:hAnsi="Bodoni MT"/>
        </w:rPr>
        <w:t xml:space="preserve"> </w:t>
      </w:r>
      <w:r w:rsidRPr="00D33118">
        <w:t>допуснато</w:t>
      </w:r>
      <w:r w:rsidRPr="00D33118">
        <w:rPr>
          <w:rFonts w:ascii="Bodoni MT" w:hAnsi="Bodoni MT"/>
        </w:rPr>
        <w:t xml:space="preserve"> </w:t>
      </w:r>
      <w:r w:rsidRPr="00D33118">
        <w:t>планиране</w:t>
      </w:r>
      <w:r w:rsidRPr="00D33118">
        <w:rPr>
          <w:rFonts w:ascii="Bodoni MT" w:hAnsi="Bodoni MT"/>
        </w:rPr>
        <w:t xml:space="preserve"> </w:t>
      </w:r>
      <w:r w:rsidRPr="00D33118">
        <w:t>на</w:t>
      </w:r>
      <w:r w:rsidRPr="00D33118">
        <w:rPr>
          <w:rFonts w:ascii="Bodoni MT" w:hAnsi="Bodoni MT"/>
        </w:rPr>
        <w:t xml:space="preserve"> </w:t>
      </w:r>
      <w:r w:rsidRPr="00D33118">
        <w:t>разходи</w:t>
      </w:r>
      <w:r w:rsidRPr="00D33118">
        <w:rPr>
          <w:rFonts w:ascii="Bodoni MT" w:hAnsi="Bodoni MT"/>
        </w:rPr>
        <w:t xml:space="preserve">, </w:t>
      </w:r>
      <w:r w:rsidRPr="00D33118">
        <w:t>срещу</w:t>
      </w:r>
      <w:r w:rsidRPr="00D33118">
        <w:rPr>
          <w:rFonts w:ascii="Bodoni MT" w:hAnsi="Bodoni MT"/>
        </w:rPr>
        <w:t xml:space="preserve"> </w:t>
      </w:r>
      <w:r w:rsidRPr="00D33118">
        <w:t>които</w:t>
      </w:r>
      <w:r w:rsidRPr="00D33118">
        <w:rPr>
          <w:rFonts w:ascii="Bodoni MT" w:hAnsi="Bodoni MT"/>
        </w:rPr>
        <w:t xml:space="preserve"> </w:t>
      </w:r>
      <w:r w:rsidRPr="00D33118">
        <w:t>няма</w:t>
      </w:r>
      <w:r w:rsidRPr="00D33118">
        <w:rPr>
          <w:rFonts w:ascii="Bodoni MT" w:hAnsi="Bodoni MT"/>
        </w:rPr>
        <w:t xml:space="preserve"> </w:t>
      </w:r>
      <w:r w:rsidRPr="00D33118">
        <w:t>обезпечени</w:t>
      </w:r>
      <w:r w:rsidRPr="00D33118">
        <w:rPr>
          <w:rFonts w:ascii="Bodoni MT" w:hAnsi="Bodoni MT"/>
        </w:rPr>
        <w:t xml:space="preserve"> </w:t>
      </w:r>
      <w:r w:rsidRPr="00D33118">
        <w:t>очаквани</w:t>
      </w:r>
      <w:r w:rsidRPr="00D33118">
        <w:rPr>
          <w:rFonts w:ascii="Bodoni MT" w:hAnsi="Bodoni MT"/>
        </w:rPr>
        <w:t xml:space="preserve"> </w:t>
      </w:r>
      <w:r w:rsidR="00956496">
        <w:t>постъпления</w:t>
      </w:r>
      <w:r w:rsidR="00956496">
        <w:rPr>
          <w:lang w:val="en-US"/>
        </w:rPr>
        <w:t>.</w:t>
      </w:r>
    </w:p>
    <w:p w:rsidR="00547691" w:rsidRPr="00D33118" w:rsidRDefault="00547691" w:rsidP="00547691">
      <w:pPr>
        <w:ind w:left="-57" w:right="403"/>
      </w:pPr>
      <w:r>
        <w:t xml:space="preserve">       </w:t>
      </w:r>
      <w:r w:rsidR="008F348A">
        <w:t xml:space="preserve">  </w:t>
      </w:r>
      <w:r w:rsidRPr="00D33118">
        <w:t>Запазен</w:t>
      </w:r>
      <w:r w:rsidRPr="00D33118">
        <w:rPr>
          <w:rFonts w:ascii="Bodoni MT" w:hAnsi="Bodoni MT"/>
        </w:rPr>
        <w:t xml:space="preserve"> </w:t>
      </w:r>
      <w:r w:rsidRPr="00D33118">
        <w:t>е</w:t>
      </w:r>
      <w:r w:rsidRPr="00D33118">
        <w:rPr>
          <w:rFonts w:ascii="Bodoni MT" w:hAnsi="Bodoni MT"/>
        </w:rPr>
        <w:t xml:space="preserve"> </w:t>
      </w:r>
      <w:r w:rsidRPr="00D33118">
        <w:t>броят</w:t>
      </w:r>
      <w:r w:rsidRPr="00D33118">
        <w:rPr>
          <w:rFonts w:ascii="Bodoni MT" w:hAnsi="Bodoni MT"/>
        </w:rPr>
        <w:t xml:space="preserve"> </w:t>
      </w:r>
      <w:r w:rsidRPr="00D33118">
        <w:t>на</w:t>
      </w:r>
      <w:r w:rsidRPr="00D33118">
        <w:rPr>
          <w:rFonts w:ascii="Bodoni MT" w:hAnsi="Bodoni MT"/>
        </w:rPr>
        <w:t xml:space="preserve"> </w:t>
      </w:r>
      <w:r w:rsidRPr="00D33118">
        <w:t>персонала</w:t>
      </w:r>
      <w:r w:rsidRPr="00D33118">
        <w:rPr>
          <w:rFonts w:ascii="Bodoni MT" w:hAnsi="Bodoni MT"/>
        </w:rPr>
        <w:t xml:space="preserve"> </w:t>
      </w:r>
      <w:r w:rsidRPr="00D33118">
        <w:t>в</w:t>
      </w:r>
      <w:r w:rsidRPr="00D33118">
        <w:rPr>
          <w:rFonts w:ascii="Bodoni MT" w:hAnsi="Bodoni MT"/>
        </w:rPr>
        <w:t xml:space="preserve"> </w:t>
      </w:r>
      <w:r w:rsidRPr="00D33118">
        <w:t>дейностите</w:t>
      </w:r>
      <w:r w:rsidRPr="00D33118">
        <w:rPr>
          <w:rFonts w:ascii="Bodoni MT" w:hAnsi="Bodoni MT"/>
        </w:rPr>
        <w:t xml:space="preserve"> </w:t>
      </w:r>
      <w:r w:rsidRPr="00D33118">
        <w:t>от</w:t>
      </w:r>
      <w:r w:rsidRPr="00D33118">
        <w:rPr>
          <w:rFonts w:ascii="Bodoni MT" w:hAnsi="Bodoni MT"/>
        </w:rPr>
        <w:t xml:space="preserve"> </w:t>
      </w:r>
      <w:r w:rsidRPr="00D33118">
        <w:t>местен</w:t>
      </w:r>
      <w:r w:rsidRPr="00D33118">
        <w:rPr>
          <w:rFonts w:ascii="Bodoni MT" w:hAnsi="Bodoni MT"/>
        </w:rPr>
        <w:t xml:space="preserve"> </w:t>
      </w:r>
      <w:r w:rsidRPr="00D33118">
        <w:t>характер. Същите</w:t>
      </w:r>
      <w:r w:rsidRPr="00D33118">
        <w:rPr>
          <w:rFonts w:ascii="Bodoni MT" w:hAnsi="Bodoni MT"/>
        </w:rPr>
        <w:t xml:space="preserve"> </w:t>
      </w:r>
      <w:r w:rsidRPr="00D33118">
        <w:t>са</w:t>
      </w:r>
      <w:r w:rsidRPr="00D33118">
        <w:rPr>
          <w:rFonts w:ascii="Bodoni MT" w:hAnsi="Bodoni MT"/>
        </w:rPr>
        <w:t xml:space="preserve"> </w:t>
      </w:r>
      <w:r w:rsidRPr="00D33118">
        <w:t>обезпечени</w:t>
      </w:r>
      <w:r w:rsidRPr="00D33118">
        <w:rPr>
          <w:rFonts w:ascii="Bodoni MT" w:hAnsi="Bodoni MT"/>
        </w:rPr>
        <w:t xml:space="preserve"> </w:t>
      </w:r>
      <w:r w:rsidRPr="00D33118">
        <w:t>с</w:t>
      </w:r>
      <w:r w:rsidRPr="00D33118">
        <w:rPr>
          <w:rFonts w:ascii="Bodoni MT" w:hAnsi="Bodoni MT"/>
        </w:rPr>
        <w:t xml:space="preserve"> </w:t>
      </w:r>
      <w:r w:rsidRPr="00D33118">
        <w:t>възнаграждения</w:t>
      </w:r>
      <w:r w:rsidRPr="00D33118">
        <w:rPr>
          <w:rFonts w:ascii="Bodoni MT" w:hAnsi="Bodoni MT"/>
        </w:rPr>
        <w:t xml:space="preserve"> </w:t>
      </w:r>
      <w:r w:rsidRPr="00D33118">
        <w:t>и</w:t>
      </w:r>
      <w:r w:rsidRPr="00D33118">
        <w:rPr>
          <w:rFonts w:ascii="Bodoni MT" w:hAnsi="Bodoni MT"/>
        </w:rPr>
        <w:t xml:space="preserve"> </w:t>
      </w:r>
      <w:r w:rsidRPr="00D33118">
        <w:t>осигурителни</w:t>
      </w:r>
      <w:r w:rsidRPr="00D33118">
        <w:rPr>
          <w:rFonts w:ascii="Bodoni MT" w:hAnsi="Bodoni MT"/>
        </w:rPr>
        <w:t xml:space="preserve"> </w:t>
      </w:r>
      <w:r w:rsidRPr="00D33118">
        <w:t xml:space="preserve">плащания. </w:t>
      </w:r>
    </w:p>
    <w:p w:rsidR="00547691" w:rsidRDefault="008F348A" w:rsidP="008F348A">
      <w:pPr>
        <w:ind w:left="-57" w:right="403"/>
        <w:rPr>
          <w:rFonts w:ascii="Calibri" w:hAnsi="Calibri"/>
        </w:rPr>
      </w:pPr>
      <w:r>
        <w:t xml:space="preserve">         </w:t>
      </w:r>
      <w:r w:rsidR="00547691" w:rsidRPr="00D33118">
        <w:t>Предвидена</w:t>
      </w:r>
      <w:r w:rsidR="00547691" w:rsidRPr="00D33118">
        <w:rPr>
          <w:rFonts w:ascii="Bodoni MT" w:hAnsi="Bodoni MT"/>
        </w:rPr>
        <w:t xml:space="preserve"> </w:t>
      </w:r>
      <w:r w:rsidR="00547691" w:rsidRPr="00D33118">
        <w:t>е</w:t>
      </w:r>
      <w:r w:rsidR="00547691" w:rsidRPr="00D33118">
        <w:rPr>
          <w:rFonts w:ascii="Bodoni MT" w:hAnsi="Bodoni MT"/>
        </w:rPr>
        <w:t xml:space="preserve">  </w:t>
      </w:r>
      <w:r w:rsidR="00547691" w:rsidRPr="00D33118">
        <w:t>издръжка</w:t>
      </w:r>
      <w:r w:rsidR="00547691" w:rsidRPr="00D33118">
        <w:rPr>
          <w:rFonts w:ascii="Bodoni MT" w:hAnsi="Bodoni MT"/>
        </w:rPr>
        <w:t xml:space="preserve"> </w:t>
      </w:r>
      <w:r w:rsidR="00547691" w:rsidRPr="00D33118">
        <w:t>на</w:t>
      </w:r>
      <w:r w:rsidR="00547691" w:rsidRPr="00D33118">
        <w:rPr>
          <w:rFonts w:ascii="Bodoni MT" w:hAnsi="Bodoni MT"/>
        </w:rPr>
        <w:t xml:space="preserve"> </w:t>
      </w:r>
      <w:r w:rsidR="00547691" w:rsidRPr="00D33118">
        <w:t>дейностите</w:t>
      </w:r>
      <w:r w:rsidR="00547691" w:rsidRPr="00D33118">
        <w:rPr>
          <w:rFonts w:ascii="Bodoni MT" w:hAnsi="Bodoni MT"/>
        </w:rPr>
        <w:t xml:space="preserve">, </w:t>
      </w:r>
      <w:r w:rsidR="00547691" w:rsidRPr="00D33118">
        <w:t>разходи</w:t>
      </w:r>
      <w:r w:rsidR="00547691" w:rsidRPr="00D33118">
        <w:rPr>
          <w:rFonts w:ascii="Bodoni MT" w:hAnsi="Bodoni MT"/>
        </w:rPr>
        <w:t xml:space="preserve"> </w:t>
      </w:r>
      <w:r w:rsidR="00547691" w:rsidRPr="00D33118">
        <w:t>за</w:t>
      </w:r>
      <w:r w:rsidR="00547691" w:rsidRPr="00D33118">
        <w:rPr>
          <w:rFonts w:ascii="Bodoni MT" w:hAnsi="Bodoni MT"/>
        </w:rPr>
        <w:t xml:space="preserve"> </w:t>
      </w:r>
      <w:r w:rsidR="00547691" w:rsidRPr="00D33118">
        <w:t>основни</w:t>
      </w:r>
      <w:r w:rsidR="00547691" w:rsidRPr="00D33118">
        <w:rPr>
          <w:rFonts w:ascii="Bodoni MT" w:hAnsi="Bodoni MT"/>
        </w:rPr>
        <w:t xml:space="preserve"> </w:t>
      </w:r>
      <w:r w:rsidR="00547691" w:rsidRPr="00D33118">
        <w:t>ремонти</w:t>
      </w:r>
      <w:r w:rsidR="00547691" w:rsidRPr="00D33118">
        <w:rPr>
          <w:rFonts w:ascii="Bodoni MT" w:hAnsi="Bodoni MT"/>
        </w:rPr>
        <w:t xml:space="preserve"> </w:t>
      </w:r>
      <w:r w:rsidR="00547691" w:rsidRPr="00D33118">
        <w:t>и</w:t>
      </w:r>
      <w:r w:rsidR="00547691" w:rsidRPr="00D33118">
        <w:rPr>
          <w:rFonts w:ascii="Bodoni MT" w:hAnsi="Bodoni MT"/>
        </w:rPr>
        <w:t xml:space="preserve"> </w:t>
      </w:r>
      <w:r w:rsidR="00547691" w:rsidRPr="00D33118">
        <w:t>дълготрайни</w:t>
      </w:r>
      <w:r w:rsidR="00547691" w:rsidRPr="00D33118">
        <w:rPr>
          <w:rFonts w:ascii="Bodoni MT" w:hAnsi="Bodoni MT"/>
        </w:rPr>
        <w:t xml:space="preserve"> </w:t>
      </w:r>
      <w:r w:rsidR="00547691" w:rsidRPr="00D33118">
        <w:t>материални</w:t>
      </w:r>
      <w:r w:rsidR="00547691" w:rsidRPr="00D33118">
        <w:rPr>
          <w:rFonts w:ascii="Bodoni MT" w:hAnsi="Bodoni MT"/>
        </w:rPr>
        <w:t xml:space="preserve"> </w:t>
      </w:r>
      <w:r w:rsidR="00547691" w:rsidRPr="00D33118">
        <w:t>активи</w:t>
      </w:r>
      <w:r w:rsidR="00547691" w:rsidRPr="00D33118">
        <w:rPr>
          <w:rFonts w:ascii="Bodoni MT" w:hAnsi="Bodoni MT"/>
        </w:rPr>
        <w:t xml:space="preserve">, </w:t>
      </w:r>
      <w:r w:rsidR="00547691" w:rsidRPr="00D33118">
        <w:t>субсидии</w:t>
      </w:r>
      <w:r w:rsidR="00547691" w:rsidRPr="00D33118">
        <w:rPr>
          <w:rFonts w:ascii="Bodoni MT" w:hAnsi="Bodoni MT"/>
        </w:rPr>
        <w:t xml:space="preserve"> </w:t>
      </w:r>
      <w:r w:rsidR="00547691" w:rsidRPr="00D33118">
        <w:t>за</w:t>
      </w:r>
      <w:r w:rsidR="00547691" w:rsidRPr="00D33118">
        <w:rPr>
          <w:rFonts w:ascii="Bodoni MT" w:hAnsi="Bodoni MT"/>
        </w:rPr>
        <w:t xml:space="preserve"> </w:t>
      </w:r>
      <w:r w:rsidR="00547691" w:rsidRPr="00D33118">
        <w:t>нефинансови</w:t>
      </w:r>
      <w:r w:rsidR="00547691" w:rsidRPr="00D33118">
        <w:rPr>
          <w:rFonts w:ascii="Bodoni MT" w:hAnsi="Bodoni MT"/>
        </w:rPr>
        <w:t xml:space="preserve"> </w:t>
      </w:r>
      <w:r w:rsidR="00547691" w:rsidRPr="00D33118">
        <w:t>предприятия</w:t>
      </w:r>
      <w:r w:rsidR="00547691" w:rsidRPr="00D33118">
        <w:rPr>
          <w:rFonts w:ascii="Bodoni MT" w:hAnsi="Bodoni MT"/>
        </w:rPr>
        <w:t xml:space="preserve"> </w:t>
      </w:r>
      <w:r w:rsidR="00547691" w:rsidRPr="00D33118">
        <w:t>и</w:t>
      </w:r>
      <w:r w:rsidR="00547691" w:rsidRPr="00D33118">
        <w:rPr>
          <w:rFonts w:ascii="Bodoni MT" w:hAnsi="Bodoni MT"/>
        </w:rPr>
        <w:t xml:space="preserve"> </w:t>
      </w:r>
      <w:r w:rsidR="00547691" w:rsidRPr="00D33118">
        <w:t>други</w:t>
      </w:r>
      <w:r w:rsidR="00547691" w:rsidRPr="00D33118">
        <w:rPr>
          <w:rFonts w:ascii="Bodoni MT" w:hAnsi="Bodoni MT"/>
        </w:rPr>
        <w:t>.</w:t>
      </w:r>
      <w:r w:rsidR="00547691" w:rsidRPr="00D33118">
        <w:rPr>
          <w:rFonts w:ascii="Calibri" w:hAnsi="Calibri"/>
        </w:rPr>
        <w:t xml:space="preserve"> </w:t>
      </w:r>
    </w:p>
    <w:p w:rsidR="00956496" w:rsidRPr="00D33118" w:rsidRDefault="00956496" w:rsidP="00547691">
      <w:pPr>
        <w:ind w:left="-57" w:right="403" w:firstLine="1197"/>
        <w:rPr>
          <w:rFonts w:ascii="Calibri" w:hAnsi="Calibri"/>
        </w:rPr>
      </w:pPr>
    </w:p>
    <w:p w:rsidR="001B1BAF" w:rsidRPr="00D33118" w:rsidRDefault="00547691" w:rsidP="00547691">
      <w:r>
        <w:t xml:space="preserve">          Проектобюджета за 2027г. и а</w:t>
      </w:r>
      <w:r w:rsidRPr="00E76BE0">
        <w:t>ктуализирани</w:t>
      </w:r>
      <w:r>
        <w:t>те бюджетни прогнози</w:t>
      </w:r>
      <w:r w:rsidRPr="00E76BE0">
        <w:t xml:space="preserve"> за периода -202</w:t>
      </w:r>
      <w:r>
        <w:t>8</w:t>
      </w:r>
      <w:r w:rsidRPr="00E76BE0">
        <w:t>-202</w:t>
      </w:r>
      <w:r>
        <w:t>9</w:t>
      </w:r>
      <w:r w:rsidRPr="00E76BE0">
        <w:t xml:space="preserve">г. е </w:t>
      </w:r>
      <w:r>
        <w:t>изготвена</w:t>
      </w:r>
      <w:r w:rsidRPr="00E76BE0">
        <w:t xml:space="preserve"> по функции и групи при отчитане на</w:t>
      </w:r>
      <w:r w:rsidR="004E1858">
        <w:rPr>
          <w:lang w:val="en-US"/>
        </w:rPr>
        <w:t>:</w:t>
      </w:r>
      <w:r w:rsidR="001B1BAF" w:rsidRPr="00D33118">
        <w:t xml:space="preserve"> </w:t>
      </w:r>
    </w:p>
    <w:p w:rsidR="001B1BAF" w:rsidRPr="00D33118" w:rsidRDefault="001B1BAF" w:rsidP="00B6224F">
      <w:pPr>
        <w:pStyle w:val="Default"/>
        <w:numPr>
          <w:ilvl w:val="0"/>
          <w:numId w:val="3"/>
        </w:numPr>
      </w:pPr>
      <w:r w:rsidRPr="00D33118">
        <w:t xml:space="preserve">натурални и стойностни показатели, като се изключат еднократните разходи в бюджета на съответната община за предходната година; </w:t>
      </w:r>
    </w:p>
    <w:p w:rsidR="001B1BAF" w:rsidRPr="00D33118" w:rsidRDefault="001B1BAF" w:rsidP="00B6224F">
      <w:pPr>
        <w:pStyle w:val="Default"/>
        <w:numPr>
          <w:ilvl w:val="0"/>
          <w:numId w:val="3"/>
        </w:numPr>
        <w:spacing w:after="129"/>
      </w:pPr>
      <w:r w:rsidRPr="00D33118">
        <w:t xml:space="preserve">настъпилите до момента на съставянето на бюджетната прогноза промени в нормативната уредба, засягаща местните дейности в общината; </w:t>
      </w:r>
    </w:p>
    <w:p w:rsidR="001B1BAF" w:rsidRPr="00D33118" w:rsidRDefault="001B1BAF" w:rsidP="00B6224F">
      <w:pPr>
        <w:pStyle w:val="Default"/>
        <w:numPr>
          <w:ilvl w:val="0"/>
          <w:numId w:val="3"/>
        </w:numPr>
        <w:spacing w:after="129"/>
      </w:pPr>
      <w:r w:rsidRPr="00D33118">
        <w:t xml:space="preserve">новите и закриващите се структури и функции към момента на съставянето на прогнозата; </w:t>
      </w:r>
    </w:p>
    <w:p w:rsidR="001B1BAF" w:rsidRPr="00D33118" w:rsidRDefault="001B1BAF" w:rsidP="00B6224F">
      <w:pPr>
        <w:pStyle w:val="Default"/>
        <w:numPr>
          <w:ilvl w:val="0"/>
          <w:numId w:val="3"/>
        </w:numPr>
      </w:pPr>
      <w:r w:rsidRPr="00D33118">
        <w:t xml:space="preserve">приетите от общинския съвет стратегия, прогнози за развитие на общината и плана за интегрирано развитие на общината; </w:t>
      </w:r>
    </w:p>
    <w:p w:rsidR="00ED2CF7" w:rsidRPr="00D33118" w:rsidRDefault="00ED2CF7" w:rsidP="00B6224F">
      <w:pPr>
        <w:pStyle w:val="Default"/>
        <w:numPr>
          <w:ilvl w:val="0"/>
          <w:numId w:val="3"/>
        </w:numPr>
        <w:spacing w:after="129"/>
      </w:pPr>
      <w:r w:rsidRPr="00D33118">
        <w:t>фискалните правила и ограничения, определени в Закона за публичните финанси</w:t>
      </w:r>
      <w:r w:rsidRPr="00D33118">
        <w:rPr>
          <w:lang w:val="en-US"/>
        </w:rPr>
        <w:t>;</w:t>
      </w:r>
    </w:p>
    <w:p w:rsidR="00ED2CF7" w:rsidRPr="00D33118" w:rsidRDefault="00ED2CF7" w:rsidP="00B6224F">
      <w:pPr>
        <w:pStyle w:val="Default"/>
        <w:numPr>
          <w:ilvl w:val="0"/>
          <w:numId w:val="3"/>
        </w:numPr>
        <w:spacing w:after="129"/>
      </w:pPr>
      <w:r w:rsidRPr="00D33118">
        <w:t xml:space="preserve">предложенията на второстепенните и разпоредителите с бюджет от по-ниска степен, както и на бюджетните организации с общинска собственост; </w:t>
      </w:r>
    </w:p>
    <w:p w:rsidR="00ED2CF7" w:rsidRPr="00D33118" w:rsidRDefault="00ED2CF7" w:rsidP="00B6224F">
      <w:pPr>
        <w:pStyle w:val="Default"/>
        <w:numPr>
          <w:ilvl w:val="0"/>
          <w:numId w:val="3"/>
        </w:numPr>
        <w:spacing w:after="129"/>
      </w:pPr>
      <w:r w:rsidRPr="00D33118">
        <w:t>Числеността на персонала и средствата за работни заплати за местните дейности се предвиждат съобразно решенията на общинския съвет, в съответствие с действащата нормативна уредба</w:t>
      </w:r>
    </w:p>
    <w:p w:rsidR="001B1BAF" w:rsidRPr="00D33118" w:rsidRDefault="00A15B5A" w:rsidP="00B6224F">
      <w:pPr>
        <w:pStyle w:val="Default"/>
        <w:numPr>
          <w:ilvl w:val="0"/>
          <w:numId w:val="3"/>
        </w:numPr>
      </w:pPr>
      <w:r w:rsidRPr="00D33118">
        <w:lastRenderedPageBreak/>
        <w:t>В актуализираната средносрочна бюджетна прогноза за периода 202</w:t>
      </w:r>
      <w:r w:rsidR="007A5126" w:rsidRPr="00D33118">
        <w:t>7</w:t>
      </w:r>
      <w:r w:rsidRPr="00D33118">
        <w:t>-202</w:t>
      </w:r>
      <w:r w:rsidR="007A5126" w:rsidRPr="00D33118">
        <w:t>9</w:t>
      </w:r>
      <w:r w:rsidRPr="00D33118">
        <w:t>г. е разчетено увеличение на размера на минималната работна заплата</w:t>
      </w:r>
      <w:r w:rsidR="00B6224F" w:rsidRPr="00D33118">
        <w:t xml:space="preserve"> от </w:t>
      </w:r>
      <w:r w:rsidR="007A5126" w:rsidRPr="00D33118">
        <w:t>620,20 евро</w:t>
      </w:r>
      <w:r w:rsidR="00B6224F" w:rsidRPr="00D33118">
        <w:t xml:space="preserve"> на</w:t>
      </w:r>
      <w:r w:rsidRPr="00D33118">
        <w:t xml:space="preserve"> </w:t>
      </w:r>
      <w:r w:rsidR="007A5126" w:rsidRPr="00D33118">
        <w:t>660 евро</w:t>
      </w:r>
      <w:r w:rsidR="00B6224F" w:rsidRPr="00D33118">
        <w:t>, считано от 1 януари 202</w:t>
      </w:r>
      <w:r w:rsidR="007A5126" w:rsidRPr="00D33118">
        <w:t>7</w:t>
      </w:r>
      <w:r w:rsidR="00B6224F" w:rsidRPr="00D33118">
        <w:t>г.</w:t>
      </w:r>
      <w:r w:rsidRPr="00D33118">
        <w:t xml:space="preserve"> </w:t>
      </w:r>
      <w:r w:rsidR="009F3320" w:rsidRPr="00D33118">
        <w:t>, за 2028г.-680 евро, за 2029г.-710 евро.</w:t>
      </w:r>
    </w:p>
    <w:p w:rsidR="00A15514" w:rsidRDefault="00A15514" w:rsidP="00B6224F">
      <w:pPr>
        <w:pStyle w:val="Default"/>
        <w:numPr>
          <w:ilvl w:val="0"/>
          <w:numId w:val="3"/>
        </w:numPr>
      </w:pPr>
      <w:r w:rsidRPr="00D33118">
        <w:t>Максималният осигурителен доход за 2027г.-2 400 евро, за 2028г.-2 500 евро, за 2029г.-2 600евро.</w:t>
      </w:r>
    </w:p>
    <w:p w:rsidR="00956496" w:rsidRDefault="00956496" w:rsidP="00956496">
      <w:pPr>
        <w:pStyle w:val="Default"/>
        <w:ind w:left="644"/>
      </w:pPr>
      <w:r>
        <w:t>При изготвяне на прогнозата не са предвидени разходи за дофинансиране на делегираните от държавата дейности.</w:t>
      </w:r>
    </w:p>
    <w:p w:rsidR="00956496" w:rsidRPr="00D33118" w:rsidRDefault="00956496" w:rsidP="00956496">
      <w:pPr>
        <w:pStyle w:val="Default"/>
        <w:ind w:left="644"/>
      </w:pPr>
    </w:p>
    <w:p w:rsidR="00C43A61" w:rsidRDefault="00956496" w:rsidP="00C43A61">
      <w:pPr>
        <w:ind w:left="-57" w:right="403"/>
      </w:pPr>
      <w:r>
        <w:rPr>
          <w:lang w:val="en-US"/>
        </w:rPr>
        <w:t xml:space="preserve">    </w:t>
      </w:r>
      <w:r w:rsidR="00C43A61">
        <w:t xml:space="preserve">      </w:t>
      </w:r>
      <w:r w:rsidR="00C43A61" w:rsidRPr="00335898">
        <w:t xml:space="preserve">През 2026г. Община Дулово </w:t>
      </w:r>
      <w:r w:rsidR="00C43A61">
        <w:t>е поела</w:t>
      </w:r>
      <w:r w:rsidR="00C43A61" w:rsidRPr="00335898">
        <w:t xml:space="preserve"> дълг по нов краткосрочен договор за кредит с Фонд ФЛАГ, </w:t>
      </w:r>
      <w:r w:rsidR="00C43A61">
        <w:t>както следва</w:t>
      </w:r>
      <w:r w:rsidR="00C43A61">
        <w:rPr>
          <w:lang w:val="en-US"/>
        </w:rPr>
        <w:t>:</w:t>
      </w:r>
    </w:p>
    <w:p w:rsidR="00C43A61" w:rsidRPr="005F5D9A" w:rsidRDefault="00C43A61" w:rsidP="005F5D9A">
      <w:pPr>
        <w:ind w:left="-57" w:right="403"/>
      </w:pPr>
      <w:r>
        <w:t xml:space="preserve"> </w:t>
      </w:r>
      <w:r w:rsidR="005F5D9A">
        <w:t xml:space="preserve">        -</w:t>
      </w:r>
      <w:r>
        <w:t xml:space="preserve">Договор за кредит №1577 от 28.05.2026г. в размер на 999 088 евро предназначен </w:t>
      </w:r>
      <w:r w:rsidRPr="00335898">
        <w:t>за финансиране на одобрен проект „</w:t>
      </w:r>
      <w:r>
        <w:t xml:space="preserve"> Внедряване на енергийно ефективни системи за уличното осветление на територията на Община Дулово“, съгласно Договор за финансиране </w:t>
      </w:r>
      <w:r w:rsidR="005F5D9A">
        <w:t>с №</w:t>
      </w:r>
      <w:r w:rsidR="005F5D9A">
        <w:rPr>
          <w:lang w:val="en-US"/>
        </w:rPr>
        <w:t xml:space="preserve">BG-RRP-4.028-0055 </w:t>
      </w:r>
      <w:r w:rsidR="005F5D9A">
        <w:t>по Национален план за възстановяване и устойчивост.</w:t>
      </w:r>
    </w:p>
    <w:p w:rsidR="00AA6259" w:rsidRPr="00D33118" w:rsidRDefault="00956496" w:rsidP="00F74BF0">
      <w:pPr>
        <w:ind w:left="-57" w:right="403"/>
      </w:pPr>
      <w:r>
        <w:rPr>
          <w:lang w:val="en-US"/>
        </w:rPr>
        <w:t xml:space="preserve">     </w:t>
      </w:r>
      <w:r w:rsidR="004E1858">
        <w:t xml:space="preserve">     </w:t>
      </w:r>
    </w:p>
    <w:p w:rsidR="002D0851" w:rsidRPr="00D33118" w:rsidRDefault="004E1858" w:rsidP="00B6224F">
      <w:r>
        <w:t xml:space="preserve">          </w:t>
      </w:r>
      <w:r w:rsidRPr="00BD02A6">
        <w:t xml:space="preserve">По видове </w:t>
      </w:r>
      <w:r>
        <w:t xml:space="preserve">на приходите и разходите, както направлението на разходите по функции се вижда от </w:t>
      </w:r>
      <w:r w:rsidRPr="00874943">
        <w:rPr>
          <w:b/>
        </w:rPr>
        <w:t>Приложение №8</w:t>
      </w:r>
      <w:r>
        <w:t>-Проектобюджет за 2027г. и актуализирани бюджетни прогнози за периода 2028-2029г. в частта за местни дейности.</w:t>
      </w:r>
    </w:p>
    <w:p w:rsidR="004E1858" w:rsidRPr="00653C2A" w:rsidRDefault="004E1858" w:rsidP="004E1858">
      <w:pPr>
        <w:ind w:left="-57" w:right="403"/>
        <w:rPr>
          <w:b/>
        </w:rPr>
      </w:pPr>
      <w:r>
        <w:t xml:space="preserve">          В </w:t>
      </w:r>
      <w:r w:rsidRPr="00653C2A">
        <w:rPr>
          <w:b/>
        </w:rPr>
        <w:t>Приложение №1а</w:t>
      </w:r>
      <w:r>
        <w:rPr>
          <w:b/>
        </w:rPr>
        <w:t>-</w:t>
      </w:r>
      <w:r w:rsidRPr="00D51394">
        <w:t xml:space="preserve">Прогноза </w:t>
      </w:r>
      <w:r w:rsidRPr="00F10F89">
        <w:t xml:space="preserve">за показателите за поети ангажименти и за нови задължения за разходи </w:t>
      </w:r>
      <w:r w:rsidRPr="00D51394">
        <w:t>за периода 202</w:t>
      </w:r>
      <w:r>
        <w:t>6</w:t>
      </w:r>
      <w:r w:rsidRPr="00D51394">
        <w:t>-2</w:t>
      </w:r>
      <w:r>
        <w:t xml:space="preserve">027г. е отразена </w:t>
      </w:r>
      <w:r w:rsidRPr="00F10F89">
        <w:t>отчетна и прогнозна информация, необходима за изчисляване ограничителните съотношения по чл. 94, ал. 3, т. 1 и 2 от ЗПФ относно наличните в края на годината поети ангажименти и за задължения за разходи</w:t>
      </w:r>
      <w:r>
        <w:t>.</w:t>
      </w:r>
    </w:p>
    <w:p w:rsidR="004E1858" w:rsidRPr="00251FDE" w:rsidRDefault="004E1858" w:rsidP="004E1858">
      <w:pPr>
        <w:ind w:right="403"/>
        <w:rPr>
          <w:b/>
        </w:rPr>
      </w:pPr>
      <w:r w:rsidRPr="00251FDE">
        <w:t xml:space="preserve">          В </w:t>
      </w:r>
      <w:r w:rsidRPr="00251FDE">
        <w:rPr>
          <w:b/>
        </w:rPr>
        <w:t>Приложение №6г-</w:t>
      </w:r>
      <w:r w:rsidRPr="00251FDE">
        <w:t>Прогноза за общинския дълг (вкл. и намеренията за поемане на нов дълг) и на разходите за лихви по него за периода 2026-202</w:t>
      </w:r>
      <w:r>
        <w:t>9</w:t>
      </w:r>
      <w:r w:rsidRPr="00251FDE">
        <w:t xml:space="preserve"> г.</w:t>
      </w:r>
    </w:p>
    <w:p w:rsidR="004E1858" w:rsidRPr="00251FDE" w:rsidRDefault="004E1858" w:rsidP="004E1858">
      <w:pPr>
        <w:ind w:right="403"/>
      </w:pPr>
      <w:r w:rsidRPr="00251FDE">
        <w:rPr>
          <w:b/>
        </w:rPr>
        <w:t xml:space="preserve">          </w:t>
      </w:r>
      <w:r w:rsidRPr="00251FDE">
        <w:t xml:space="preserve">В </w:t>
      </w:r>
      <w:r w:rsidRPr="00251FDE">
        <w:rPr>
          <w:b/>
        </w:rPr>
        <w:t>Приложение №8а-</w:t>
      </w:r>
      <w:r w:rsidRPr="00251FDE">
        <w:t>Разшифровка на приходите от данъка върху недвижимите имоти, данъка върху превозните средства и таксата за битови отпадъци за периода 202</w:t>
      </w:r>
      <w:r w:rsidR="00F74BF0">
        <w:t>7</w:t>
      </w:r>
      <w:r w:rsidRPr="00251FDE">
        <w:t xml:space="preserve"> – 202</w:t>
      </w:r>
      <w:r w:rsidR="00F74BF0">
        <w:t>9</w:t>
      </w:r>
      <w:r w:rsidRPr="00251FDE">
        <w:t>г.</w:t>
      </w:r>
    </w:p>
    <w:p w:rsidR="002D0851" w:rsidRPr="00D33118" w:rsidRDefault="00F74BF0" w:rsidP="00B6224F">
      <w:r>
        <w:t xml:space="preserve">          </w:t>
      </w:r>
      <w:r w:rsidRPr="00F74BF0">
        <w:t xml:space="preserve">В </w:t>
      </w:r>
      <w:r w:rsidRPr="00F74BF0">
        <w:rPr>
          <w:b/>
        </w:rPr>
        <w:t>Приложение № 8б</w:t>
      </w:r>
      <w:r>
        <w:t xml:space="preserve"> „Справка ефекти персонал“ за периода 2027-2029г.</w:t>
      </w:r>
    </w:p>
    <w:p w:rsidR="002D0851" w:rsidRDefault="002D0851" w:rsidP="00B6224F"/>
    <w:p w:rsidR="00F74BF0" w:rsidRDefault="00F74BF0" w:rsidP="00B6224F">
      <w:r w:rsidRPr="00251FDE">
        <w:t xml:space="preserve">         Настоящата тригодишна прогноза на бюджета на местните дейности на общината за периода 202</w:t>
      </w:r>
      <w:r>
        <w:t>7</w:t>
      </w:r>
      <w:r w:rsidRPr="00251FDE">
        <w:t>-202</w:t>
      </w:r>
      <w:r>
        <w:t>9</w:t>
      </w:r>
      <w:r w:rsidRPr="00251FDE">
        <w:t xml:space="preserve"> г. е представена в Министерство на финансите в сроковете определени с бюджетната процедура</w:t>
      </w:r>
    </w:p>
    <w:p w:rsidR="00F74BF0" w:rsidRDefault="00F74BF0" w:rsidP="00B6224F"/>
    <w:p w:rsidR="00F74BF0" w:rsidRPr="00D33118" w:rsidRDefault="00F74BF0" w:rsidP="00F74BF0">
      <w:r>
        <w:t xml:space="preserve">       Във връзка гореизложеното и на основание чл. 21, ал.1, т. 12 от Закона за местното управление и местната администрация, чл.83, ал. 2 от За</w:t>
      </w:r>
      <w:r w:rsidR="00C43A61">
        <w:t>кона за публичните финанси и чл.24</w:t>
      </w:r>
      <w:r>
        <w:t>, ал.</w:t>
      </w:r>
      <w:r w:rsidR="00C43A61">
        <w:t>2</w:t>
      </w:r>
      <w:r>
        <w:t xml:space="preserve"> от Наредба №18 за условията и реда за съставяне на тригодишна бюджетна прогноза за местни дейности и за съставяне, приемане, изпълнение и отчитане на бюджета на община Дулово, във връзка с указанията дадени с писмо БЮ-</w:t>
      </w:r>
      <w:r w:rsidR="00D517DF">
        <w:t>4</w:t>
      </w:r>
      <w:r>
        <w:t xml:space="preserve"> от </w:t>
      </w:r>
      <w:r w:rsidR="00D57C09" w:rsidRPr="00D33118">
        <w:t>24.08.2026г</w:t>
      </w:r>
      <w:r w:rsidR="00D57C09">
        <w:t>.</w:t>
      </w:r>
      <w:r>
        <w:t xml:space="preserve"> на Министерство на финансите, предлагам на Общински съвет гр. Дулово да вземе следното:</w:t>
      </w:r>
    </w:p>
    <w:p w:rsidR="00F74BF0" w:rsidRDefault="00F74BF0" w:rsidP="00B6224F"/>
    <w:p w:rsidR="00F74BF0" w:rsidRDefault="00F74BF0" w:rsidP="00F74BF0">
      <w:pPr>
        <w:rPr>
          <w:sz w:val="28"/>
          <w:szCs w:val="28"/>
          <w:lang w:val="en-US"/>
        </w:rPr>
      </w:pPr>
      <w:r w:rsidRPr="0094388B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  <w:lang w:val="en-US"/>
        </w:rPr>
        <w:t xml:space="preserve"> </w:t>
      </w:r>
      <w:r w:rsidRPr="0094388B">
        <w:rPr>
          <w:sz w:val="28"/>
          <w:szCs w:val="28"/>
          <w:lang w:val="en-US"/>
        </w:rPr>
        <w:t xml:space="preserve"> </w:t>
      </w:r>
    </w:p>
    <w:p w:rsidR="00F74BF0" w:rsidRDefault="00F74BF0" w:rsidP="00F74BF0">
      <w:pPr>
        <w:rPr>
          <w:sz w:val="28"/>
          <w:szCs w:val="28"/>
          <w:lang w:val="en-US"/>
        </w:rPr>
      </w:pPr>
    </w:p>
    <w:p w:rsidR="00F74BF0" w:rsidRPr="0094388B" w:rsidRDefault="00F74BF0" w:rsidP="00F74BF0">
      <w:pPr>
        <w:rPr>
          <w:lang w:val="en-US"/>
        </w:rPr>
      </w:pPr>
      <w:r>
        <w:rPr>
          <w:sz w:val="28"/>
          <w:szCs w:val="28"/>
        </w:rPr>
        <w:t xml:space="preserve">                                          </w:t>
      </w:r>
      <w:r w:rsidRPr="0094388B">
        <w:rPr>
          <w:sz w:val="28"/>
          <w:szCs w:val="28"/>
          <w:lang w:val="en-US"/>
        </w:rPr>
        <w:t xml:space="preserve">   </w:t>
      </w:r>
      <w:r w:rsidRPr="0094388B">
        <w:rPr>
          <w:sz w:val="28"/>
          <w:szCs w:val="28"/>
        </w:rPr>
        <w:t>Р</w:t>
      </w:r>
      <w:r>
        <w:rPr>
          <w:sz w:val="28"/>
          <w:szCs w:val="28"/>
          <w:lang w:val="en-US"/>
        </w:rPr>
        <w:t xml:space="preserve"> </w:t>
      </w:r>
      <w:r w:rsidRPr="0094388B">
        <w:rPr>
          <w:sz w:val="28"/>
          <w:szCs w:val="28"/>
        </w:rPr>
        <w:t>Е</w:t>
      </w:r>
      <w:r>
        <w:rPr>
          <w:sz w:val="28"/>
          <w:szCs w:val="28"/>
          <w:lang w:val="en-US"/>
        </w:rPr>
        <w:t xml:space="preserve"> </w:t>
      </w:r>
      <w:r w:rsidRPr="0094388B">
        <w:rPr>
          <w:sz w:val="28"/>
          <w:szCs w:val="28"/>
        </w:rPr>
        <w:t>Ш</w:t>
      </w:r>
      <w:r>
        <w:rPr>
          <w:sz w:val="28"/>
          <w:szCs w:val="28"/>
          <w:lang w:val="en-US"/>
        </w:rPr>
        <w:t xml:space="preserve"> </w:t>
      </w:r>
      <w:r w:rsidRPr="0094388B">
        <w:rPr>
          <w:sz w:val="28"/>
          <w:szCs w:val="28"/>
        </w:rPr>
        <w:t>Е</w:t>
      </w:r>
      <w:r>
        <w:rPr>
          <w:sz w:val="28"/>
          <w:szCs w:val="28"/>
          <w:lang w:val="en-US"/>
        </w:rPr>
        <w:t xml:space="preserve"> </w:t>
      </w:r>
      <w:r w:rsidRPr="0094388B">
        <w:rPr>
          <w:sz w:val="28"/>
          <w:szCs w:val="28"/>
        </w:rPr>
        <w:t>Н</w:t>
      </w:r>
      <w:r>
        <w:rPr>
          <w:sz w:val="28"/>
          <w:szCs w:val="28"/>
          <w:lang w:val="en-US"/>
        </w:rPr>
        <w:t xml:space="preserve"> </w:t>
      </w:r>
      <w:r w:rsidRPr="0094388B">
        <w:rPr>
          <w:sz w:val="28"/>
          <w:szCs w:val="28"/>
        </w:rPr>
        <w:t>И</w:t>
      </w:r>
      <w:r>
        <w:rPr>
          <w:sz w:val="28"/>
          <w:szCs w:val="28"/>
          <w:lang w:val="en-US"/>
        </w:rPr>
        <w:t xml:space="preserve"> </w:t>
      </w:r>
      <w:r w:rsidRPr="0094388B">
        <w:rPr>
          <w:sz w:val="28"/>
          <w:szCs w:val="28"/>
        </w:rPr>
        <w:t>Е</w:t>
      </w:r>
      <w:r>
        <w:rPr>
          <w:lang w:val="en-US"/>
        </w:rPr>
        <w:t xml:space="preserve">:    </w:t>
      </w:r>
    </w:p>
    <w:p w:rsidR="00F74BF0" w:rsidRDefault="00F74BF0" w:rsidP="00B6224F"/>
    <w:p w:rsidR="00F74BF0" w:rsidRDefault="00F74BF0" w:rsidP="00B6224F"/>
    <w:p w:rsidR="00F74BF0" w:rsidRDefault="00F74BF0" w:rsidP="00F74BF0">
      <w:r>
        <w:t xml:space="preserve">       1.Одобрява бюджетна прогноза за периода 2027 -2029 г. на постъпленията от местни приходи и на разходите за местни дейности на община Дулово, съгласно Приложение № 8 към БЮ-4 от 24 август 2026 г. на Министерство на финансите; </w:t>
      </w:r>
    </w:p>
    <w:p w:rsidR="00F74BF0" w:rsidRDefault="00F74BF0" w:rsidP="00F74BF0"/>
    <w:p w:rsidR="00F74BF0" w:rsidRDefault="00F74BF0" w:rsidP="00F74BF0">
      <w:r>
        <w:t xml:space="preserve">       2. Одобрява разшифовка на приходите от данъка върху недвижимите имоти, данъка върху превозните средства и таксата за битови отпадъци за периода 2027-2029 г., съгласно Приложение № 8а към БЮ-4 от 24 август 2026 г. на Министерство на финансите;</w:t>
      </w:r>
    </w:p>
    <w:p w:rsidR="00F74BF0" w:rsidRDefault="00F74BF0" w:rsidP="00F74BF0">
      <w:pPr>
        <w:rPr>
          <w:lang w:val="en-US"/>
        </w:rPr>
      </w:pPr>
    </w:p>
    <w:p w:rsidR="00F74BF0" w:rsidRDefault="00F74BF0" w:rsidP="00F74BF0">
      <w:r>
        <w:t xml:space="preserve">        3. Одобрява Прогнозата на показателите за поети ангажименти и за задължения за разходи за 2026 г. и 2027 г. на Община Дулово, съгласно Приложение № 1а към БЮ-4 от 24 август 2026 г. на Министерство на финансите;</w:t>
      </w:r>
    </w:p>
    <w:p w:rsidR="00F74BF0" w:rsidRDefault="00F74BF0" w:rsidP="00F74BF0"/>
    <w:p w:rsidR="00F74BF0" w:rsidRDefault="00F74BF0" w:rsidP="00F74BF0">
      <w:pPr>
        <w:rPr>
          <w:lang w:val="en-US"/>
        </w:rPr>
      </w:pPr>
      <w:r>
        <w:t xml:space="preserve">        4. Одобрява Прогноза за общинския дълг и разходите за лихви по него за периода 2026 – 2029 г. на Община Дулово, съгласно Приложение № 6г към БЮ-4 от 24 август 2026 г. на Министерство на финансите;</w:t>
      </w:r>
    </w:p>
    <w:p w:rsidR="00F74BF0" w:rsidRDefault="00F74BF0" w:rsidP="00B6224F"/>
    <w:p w:rsidR="005127D0" w:rsidRDefault="00F74BF0" w:rsidP="005127D0">
      <w:pPr>
        <w:rPr>
          <w:lang w:val="en-US"/>
        </w:rPr>
      </w:pPr>
      <w:r>
        <w:t xml:space="preserve">       5.</w:t>
      </w:r>
      <w:r w:rsidR="005127D0" w:rsidRPr="005127D0">
        <w:t xml:space="preserve"> </w:t>
      </w:r>
      <w:r w:rsidR="005127D0">
        <w:t>Одобрява Справка ефекти персонал“ за периода 2027-2029г., съгласно Приложение №8б</w:t>
      </w:r>
      <w:r w:rsidR="005127D0" w:rsidRPr="005127D0">
        <w:t xml:space="preserve"> </w:t>
      </w:r>
      <w:r w:rsidR="005127D0">
        <w:t>към БЮ-4 от 24 август 2026 г. на Министерство на финансите;</w:t>
      </w:r>
    </w:p>
    <w:p w:rsidR="005127D0" w:rsidRPr="00D33118" w:rsidRDefault="005127D0" w:rsidP="005127D0"/>
    <w:p w:rsidR="00F74BF0" w:rsidRDefault="00F74BF0" w:rsidP="00B6224F"/>
    <w:p w:rsidR="00F74BF0" w:rsidRDefault="00F74BF0" w:rsidP="00B6224F"/>
    <w:p w:rsidR="002D0851" w:rsidRPr="00D33118" w:rsidRDefault="00E63C8F" w:rsidP="00B6224F">
      <w:r w:rsidRPr="00D33118">
        <w:t>Инж. Невхис Мустафа</w:t>
      </w:r>
    </w:p>
    <w:p w:rsidR="002D0851" w:rsidRPr="00E63C8F" w:rsidRDefault="002D0851" w:rsidP="00B6224F">
      <w:pPr>
        <w:rPr>
          <w:sz w:val="28"/>
          <w:szCs w:val="28"/>
        </w:rPr>
      </w:pPr>
      <w:r w:rsidRPr="00E63C8F">
        <w:rPr>
          <w:sz w:val="28"/>
          <w:szCs w:val="28"/>
        </w:rPr>
        <w:t>Кмет на община Дулово</w:t>
      </w:r>
    </w:p>
    <w:p w:rsidR="002D0851" w:rsidRDefault="002D0851" w:rsidP="00B6224F"/>
    <w:p w:rsidR="00B6224F" w:rsidRPr="00E63C8F" w:rsidRDefault="00B6224F" w:rsidP="00B6224F"/>
    <w:sectPr w:rsidR="00B6224F" w:rsidRPr="00E63C8F" w:rsidSect="00850F8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530B" w:rsidRDefault="004B530B" w:rsidP="001B1BAF">
      <w:r>
        <w:separator/>
      </w:r>
    </w:p>
  </w:endnote>
  <w:endnote w:type="continuationSeparator" w:id="0">
    <w:p w:rsidR="004B530B" w:rsidRDefault="004B530B" w:rsidP="001B1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530B" w:rsidRDefault="004B530B" w:rsidP="001B1BAF">
      <w:r>
        <w:separator/>
      </w:r>
    </w:p>
  </w:footnote>
  <w:footnote w:type="continuationSeparator" w:id="0">
    <w:p w:rsidR="004B530B" w:rsidRDefault="004B530B" w:rsidP="001B1B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4C295D"/>
    <w:multiLevelType w:val="hybridMultilevel"/>
    <w:tmpl w:val="E7729F92"/>
    <w:lvl w:ilvl="0" w:tplc="0402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2F5883"/>
    <w:multiLevelType w:val="hybridMultilevel"/>
    <w:tmpl w:val="A484FBA2"/>
    <w:lvl w:ilvl="0" w:tplc="0402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770E2DCE"/>
    <w:multiLevelType w:val="hybridMultilevel"/>
    <w:tmpl w:val="F350EB62"/>
    <w:lvl w:ilvl="0" w:tplc="0402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259"/>
    <w:rsid w:val="000574FF"/>
    <w:rsid w:val="0006414F"/>
    <w:rsid w:val="000F7052"/>
    <w:rsid w:val="00116311"/>
    <w:rsid w:val="001B1BAF"/>
    <w:rsid w:val="00275158"/>
    <w:rsid w:val="002B2B08"/>
    <w:rsid w:val="002D0851"/>
    <w:rsid w:val="0035483F"/>
    <w:rsid w:val="003B2BA3"/>
    <w:rsid w:val="00455B5A"/>
    <w:rsid w:val="004B530B"/>
    <w:rsid w:val="004E1858"/>
    <w:rsid w:val="005127D0"/>
    <w:rsid w:val="00524455"/>
    <w:rsid w:val="00547691"/>
    <w:rsid w:val="005F06B5"/>
    <w:rsid w:val="005F5D9A"/>
    <w:rsid w:val="006338A9"/>
    <w:rsid w:val="00685178"/>
    <w:rsid w:val="006C5B36"/>
    <w:rsid w:val="007263A1"/>
    <w:rsid w:val="007A5126"/>
    <w:rsid w:val="007A6941"/>
    <w:rsid w:val="007C5194"/>
    <w:rsid w:val="00850F8C"/>
    <w:rsid w:val="00896FF3"/>
    <w:rsid w:val="008A78BB"/>
    <w:rsid w:val="008E7794"/>
    <w:rsid w:val="008F348A"/>
    <w:rsid w:val="008F6B8A"/>
    <w:rsid w:val="00915A55"/>
    <w:rsid w:val="00956496"/>
    <w:rsid w:val="009F3320"/>
    <w:rsid w:val="00A11356"/>
    <w:rsid w:val="00A15514"/>
    <w:rsid w:val="00A15B5A"/>
    <w:rsid w:val="00A4087C"/>
    <w:rsid w:val="00AA572D"/>
    <w:rsid w:val="00AA6259"/>
    <w:rsid w:val="00AB3BAF"/>
    <w:rsid w:val="00B6224F"/>
    <w:rsid w:val="00B75F28"/>
    <w:rsid w:val="00BE1C43"/>
    <w:rsid w:val="00C43A61"/>
    <w:rsid w:val="00CA29FF"/>
    <w:rsid w:val="00CD255A"/>
    <w:rsid w:val="00D233A9"/>
    <w:rsid w:val="00D33118"/>
    <w:rsid w:val="00D517DF"/>
    <w:rsid w:val="00D57C09"/>
    <w:rsid w:val="00D86038"/>
    <w:rsid w:val="00DC6D67"/>
    <w:rsid w:val="00DF4C7F"/>
    <w:rsid w:val="00E63C8F"/>
    <w:rsid w:val="00ED2CF7"/>
    <w:rsid w:val="00ED4226"/>
    <w:rsid w:val="00F74BF0"/>
    <w:rsid w:val="00F802E7"/>
    <w:rsid w:val="00FA2D75"/>
    <w:rsid w:val="00FE0650"/>
    <w:rsid w:val="00FE2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9E2C7E-9B00-4FB4-A95F-53013D922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mbol" w:eastAsiaTheme="minorHAnsi" w:hAnsi="Symbol" w:cs="Symbol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6259"/>
    <w:pPr>
      <w:spacing w:after="0" w:line="240" w:lineRule="auto"/>
    </w:pPr>
    <w:rPr>
      <w:rFonts w:ascii="Times New Roman" w:eastAsia="Times New Roman" w:hAnsi="Times New Roman" w:cs="Times New Roman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A625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A6259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AA6259"/>
    <w:rPr>
      <w:rFonts w:ascii="Tahoma" w:eastAsia="Times New Roman" w:hAnsi="Tahoma" w:cs="Tahoma"/>
      <w:sz w:val="16"/>
      <w:szCs w:val="16"/>
      <w:lang w:val="bg-BG" w:eastAsia="bg-BG"/>
    </w:rPr>
  </w:style>
  <w:style w:type="paragraph" w:styleId="a6">
    <w:name w:val="List Paragraph"/>
    <w:basedOn w:val="a"/>
    <w:uiPriority w:val="34"/>
    <w:qFormat/>
    <w:rsid w:val="001B1BAF"/>
    <w:pPr>
      <w:ind w:left="720"/>
      <w:contextualSpacing/>
    </w:pPr>
  </w:style>
  <w:style w:type="paragraph" w:customStyle="1" w:styleId="Default">
    <w:name w:val="Default"/>
    <w:rsid w:val="001B1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lang w:val="bg-BG"/>
    </w:rPr>
  </w:style>
  <w:style w:type="paragraph" w:styleId="a7">
    <w:name w:val="header"/>
    <w:basedOn w:val="a"/>
    <w:link w:val="a8"/>
    <w:uiPriority w:val="99"/>
    <w:unhideWhenUsed/>
    <w:rsid w:val="001B1BAF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basedOn w:val="a0"/>
    <w:link w:val="a7"/>
    <w:uiPriority w:val="99"/>
    <w:rsid w:val="001B1BAF"/>
    <w:rPr>
      <w:rFonts w:ascii="Times New Roman" w:eastAsia="Times New Roman" w:hAnsi="Times New Roman" w:cs="Times New Roman"/>
      <w:lang w:val="bg-BG" w:eastAsia="bg-BG"/>
    </w:rPr>
  </w:style>
  <w:style w:type="paragraph" w:styleId="a9">
    <w:name w:val="footer"/>
    <w:basedOn w:val="a"/>
    <w:link w:val="aa"/>
    <w:uiPriority w:val="99"/>
    <w:unhideWhenUsed/>
    <w:rsid w:val="001B1BAF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basedOn w:val="a0"/>
    <w:link w:val="a9"/>
    <w:uiPriority w:val="99"/>
    <w:rsid w:val="001B1BAF"/>
    <w:rPr>
      <w:rFonts w:ascii="Times New Roman" w:eastAsia="Times New Roman" w:hAnsi="Times New Roman" w:cs="Times New Roman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4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1241</Words>
  <Characters>7077</Characters>
  <Application>Microsoft Office Word</Application>
  <DocSecurity>0</DocSecurity>
  <Lines>58</Lines>
  <Paragraphs>16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katia</dc:creator>
  <cp:lastModifiedBy>Gulci</cp:lastModifiedBy>
  <cp:revision>2</cp:revision>
  <cp:lastPrinted>2026-10-15T07:04:00Z</cp:lastPrinted>
  <dcterms:created xsi:type="dcterms:W3CDTF">2026-10-16T05:50:00Z</dcterms:created>
  <dcterms:modified xsi:type="dcterms:W3CDTF">2026-10-16T05:50:00Z</dcterms:modified>
</cp:coreProperties>
</file>