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6D" w:rsidRDefault="0041116D" w:rsidP="0041116D">
      <w:pPr>
        <w:ind w:left="1416"/>
        <w:jc w:val="both"/>
        <w:rPr>
          <w:b/>
          <w:bCs/>
          <w:iCs/>
          <w:sz w:val="28"/>
          <w:szCs w:val="28"/>
        </w:rPr>
      </w:pPr>
      <w:bookmarkStart w:id="0" w:name="_GoBack"/>
      <w:bookmarkEnd w:id="0"/>
      <w:r>
        <w:rPr>
          <w:rFonts w:eastAsia="Batang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62A413D" wp14:editId="3E158EA3">
            <wp:simplePos x="0" y="0"/>
            <wp:positionH relativeFrom="column">
              <wp:posOffset>-600075</wp:posOffset>
            </wp:positionH>
            <wp:positionV relativeFrom="paragraph">
              <wp:posOffset>-590550</wp:posOffset>
            </wp:positionV>
            <wp:extent cx="676910" cy="914400"/>
            <wp:effectExtent l="19050" t="0" r="8890" b="0"/>
            <wp:wrapNone/>
            <wp:docPr id="9" name="Картина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Cs/>
          <w:sz w:val="28"/>
          <w:szCs w:val="28"/>
        </w:rPr>
        <w:t>ОБЩИНА ДУЛОВО, ОБЛАСТ СИЛИСТРА</w:t>
      </w:r>
    </w:p>
    <w:p w:rsidR="0041116D" w:rsidRDefault="0041116D" w:rsidP="0041116D">
      <w:pPr>
        <w:jc w:val="both"/>
        <w:rPr>
          <w:b/>
          <w:bCs/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860D6" wp14:editId="6617E894">
                <wp:simplePos x="0" y="0"/>
                <wp:positionH relativeFrom="column">
                  <wp:posOffset>845820</wp:posOffset>
                </wp:positionH>
                <wp:positionV relativeFrom="paragraph">
                  <wp:posOffset>67945</wp:posOffset>
                </wp:positionV>
                <wp:extent cx="4686300" cy="0"/>
                <wp:effectExtent l="26670" t="20320" r="20955" b="2730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C6AA7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5.35pt" to="435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" strokeweight="3pt">
                <v:stroke linestyle="thinThin"/>
              </v:line>
            </w:pict>
          </mc:Fallback>
        </mc:AlternateContent>
      </w:r>
    </w:p>
    <w:p w:rsidR="0041116D" w:rsidRDefault="0041116D" w:rsidP="0041116D">
      <w:pPr>
        <w:jc w:val="both"/>
        <w:rPr>
          <w:rFonts w:ascii="Arial Narrow" w:hAnsi="Arial Narrow" w:cs="Arial"/>
          <w:b/>
          <w:bCs/>
          <w:color w:val="333333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7650 гр.Дулово, ул. Васил Левски №18, тел.:08</w:t>
      </w:r>
      <w:r>
        <w:rPr>
          <w:rFonts w:ascii="Arial Narrow" w:hAnsi="Arial Narrow" w:cs="Arial"/>
          <w:sz w:val="20"/>
          <w:szCs w:val="20"/>
          <w:lang w:val="ru-RU"/>
        </w:rPr>
        <w:t>64</w:t>
      </w:r>
      <w:r>
        <w:rPr>
          <w:rFonts w:ascii="Arial Narrow" w:hAnsi="Arial Narrow" w:cs="Arial"/>
          <w:sz w:val="20"/>
          <w:szCs w:val="20"/>
        </w:rPr>
        <w:t>/</w:t>
      </w:r>
      <w:r>
        <w:rPr>
          <w:rFonts w:ascii="Arial Narrow" w:hAnsi="Arial Narrow" w:cs="Arial"/>
          <w:sz w:val="20"/>
          <w:szCs w:val="20"/>
          <w:lang w:val="ru-RU"/>
        </w:rPr>
        <w:t xml:space="preserve">2 </w:t>
      </w:r>
      <w:r>
        <w:rPr>
          <w:rFonts w:ascii="Arial Narrow" w:hAnsi="Arial Narrow" w:cs="Arial"/>
          <w:sz w:val="20"/>
          <w:szCs w:val="20"/>
        </w:rPr>
        <w:t xml:space="preserve">30 00, факс: </w:t>
      </w:r>
      <w:r>
        <w:rPr>
          <w:rFonts w:ascii="Arial Narrow" w:hAnsi="Arial Narrow" w:cs="Arial"/>
          <w:sz w:val="20"/>
          <w:szCs w:val="20"/>
          <w:lang w:val="ru-RU"/>
        </w:rPr>
        <w:t xml:space="preserve">2 </w:t>
      </w:r>
      <w:r>
        <w:rPr>
          <w:rFonts w:ascii="Arial Narrow" w:hAnsi="Arial Narrow" w:cs="Arial"/>
          <w:sz w:val="20"/>
          <w:szCs w:val="20"/>
        </w:rPr>
        <w:t xml:space="preserve">30 20, </w:t>
      </w:r>
      <w:proofErr w:type="spellStart"/>
      <w:r>
        <w:rPr>
          <w:rFonts w:ascii="Arial Narrow" w:hAnsi="Arial Narrow" w:cs="Arial"/>
          <w:b/>
          <w:bCs/>
          <w:color w:val="333333"/>
          <w:sz w:val="20"/>
          <w:szCs w:val="20"/>
        </w:rPr>
        <w:t>Еmail</w:t>
      </w:r>
      <w:proofErr w:type="spellEnd"/>
      <w:r>
        <w:rPr>
          <w:rFonts w:ascii="Arial Narrow" w:hAnsi="Arial Narrow" w:cs="Arial"/>
          <w:b/>
          <w:bCs/>
          <w:color w:val="333333"/>
          <w:sz w:val="20"/>
          <w:szCs w:val="20"/>
        </w:rPr>
        <w:t>:</w:t>
      </w:r>
      <w:r>
        <w:rPr>
          <w:rFonts w:ascii="Arial Narrow" w:hAnsi="Arial Narrow" w:cs="Arial"/>
          <w:b/>
          <w:bCs/>
          <w:color w:val="333333"/>
          <w:sz w:val="20"/>
          <w:szCs w:val="20"/>
          <w:lang w:val="ru-RU"/>
        </w:rPr>
        <w:t xml:space="preserve"> </w:t>
      </w:r>
      <w:hyperlink r:id="rId6" w:history="1">
        <w:r>
          <w:rPr>
            <w:rStyle w:val="a3"/>
            <w:rFonts w:ascii="Arial Narrow" w:hAnsi="Arial Narrow" w:cs="Arial"/>
            <w:b/>
            <w:bCs/>
            <w:sz w:val="20"/>
            <w:szCs w:val="20"/>
          </w:rPr>
          <w:t>dulov</w:t>
        </w:r>
        <w:r>
          <w:rPr>
            <w:rStyle w:val="a3"/>
            <w:rFonts w:ascii="Arial Narrow" w:hAnsi="Arial Narrow" w:cs="Arial"/>
            <w:b/>
            <w:bCs/>
            <w:sz w:val="20"/>
            <w:szCs w:val="20"/>
            <w:lang w:val="en-US"/>
          </w:rPr>
          <w:t>okmet</w:t>
        </w:r>
        <w:r>
          <w:rPr>
            <w:rStyle w:val="a3"/>
            <w:rFonts w:ascii="Arial Narrow" w:hAnsi="Arial Narrow" w:cs="Arial"/>
            <w:b/>
            <w:bCs/>
            <w:sz w:val="20"/>
            <w:szCs w:val="20"/>
          </w:rPr>
          <w:t>@abv.bg</w:t>
        </w:r>
      </w:hyperlink>
    </w:p>
    <w:p w:rsidR="0041116D" w:rsidRDefault="0041116D" w:rsidP="0041116D">
      <w:pPr>
        <w:jc w:val="both"/>
      </w:pP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До</w:t>
      </w: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инж. Сезгин Галиб,</w:t>
      </w: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председател на Общински съвет,</w:t>
      </w:r>
    </w:p>
    <w:p w:rsidR="0041116D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гр.Дулово</w:t>
      </w:r>
    </w:p>
    <w:p w:rsidR="00592225" w:rsidRPr="00592225" w:rsidRDefault="00592225" w:rsidP="0041116D">
      <w:pPr>
        <w:jc w:val="both"/>
        <w:rPr>
          <w:bCs/>
          <w:color w:val="333333"/>
          <w:sz w:val="28"/>
          <w:szCs w:val="28"/>
        </w:rPr>
      </w:pPr>
    </w:p>
    <w:p w:rsidR="0041116D" w:rsidRPr="00592225" w:rsidRDefault="00592225" w:rsidP="005922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41116D" w:rsidRPr="00592225">
        <w:rPr>
          <w:sz w:val="28"/>
          <w:szCs w:val="28"/>
        </w:rPr>
        <w:t>ДОКЛАДНА ЗАПИСКА</w:t>
      </w:r>
    </w:p>
    <w:p w:rsidR="0041116D" w:rsidRPr="00592225" w:rsidRDefault="00592225" w:rsidP="004111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1116D" w:rsidRPr="00592225">
        <w:rPr>
          <w:sz w:val="28"/>
          <w:szCs w:val="28"/>
        </w:rPr>
        <w:t xml:space="preserve">От </w:t>
      </w:r>
      <w:proofErr w:type="spellStart"/>
      <w:r w:rsidR="0041116D" w:rsidRPr="00592225">
        <w:rPr>
          <w:sz w:val="28"/>
          <w:szCs w:val="28"/>
        </w:rPr>
        <w:t>инж.Невхис</w:t>
      </w:r>
      <w:proofErr w:type="spellEnd"/>
      <w:r w:rsidR="0041116D" w:rsidRPr="00592225">
        <w:rPr>
          <w:sz w:val="28"/>
          <w:szCs w:val="28"/>
        </w:rPr>
        <w:t xml:space="preserve"> Мустафа – кмет на община Дулово</w:t>
      </w:r>
    </w:p>
    <w:p w:rsidR="0041116D" w:rsidRDefault="0041116D" w:rsidP="0041116D">
      <w:pPr>
        <w:jc w:val="both"/>
        <w:rPr>
          <w:b/>
        </w:rPr>
      </w:pPr>
    </w:p>
    <w:p w:rsidR="00DB0AAC" w:rsidRPr="00DB0AAC" w:rsidRDefault="0041116D" w:rsidP="00D46074">
      <w:pPr>
        <w:ind w:firstLine="720"/>
        <w:jc w:val="both"/>
        <w:rPr>
          <w:sz w:val="28"/>
          <w:szCs w:val="28"/>
        </w:rPr>
      </w:pPr>
      <w:r>
        <w:rPr>
          <w:b/>
        </w:rPr>
        <w:t>ОТНОСНО:</w:t>
      </w:r>
      <w:r w:rsidR="00DB0AAC">
        <w:t xml:space="preserve"> </w:t>
      </w:r>
      <w:r w:rsidR="00DB0AAC">
        <w:rPr>
          <w:iCs/>
          <w:sz w:val="28"/>
          <w:szCs w:val="28"/>
        </w:rPr>
        <w:t>Предоставяне</w:t>
      </w:r>
      <w:r w:rsidRPr="00DB0AAC">
        <w:rPr>
          <w:iCs/>
          <w:sz w:val="28"/>
          <w:szCs w:val="28"/>
        </w:rPr>
        <w:t xml:space="preserve"> на временен безлихвен заем от бюджета на общината за обезпечаване на плащания</w:t>
      </w:r>
      <w:r w:rsidR="00DB0AAC">
        <w:rPr>
          <w:iCs/>
          <w:sz w:val="28"/>
          <w:szCs w:val="28"/>
        </w:rPr>
        <w:t xml:space="preserve"> за трудови възнаграждения</w:t>
      </w:r>
      <w:r w:rsidRPr="00DB0AAC">
        <w:rPr>
          <w:iCs/>
          <w:sz w:val="28"/>
          <w:szCs w:val="28"/>
        </w:rPr>
        <w:t xml:space="preserve"> по проект </w:t>
      </w:r>
      <w:r w:rsidR="00DB0AAC" w:rsidRPr="00DB0AAC">
        <w:rPr>
          <w:sz w:val="28"/>
          <w:szCs w:val="28"/>
        </w:rPr>
        <w:t xml:space="preserve">„Иновативни здравно-социални услуги в община Дулово“, Договор за безвъзмездна финансова помощ № </w:t>
      </w:r>
      <w:r w:rsidR="00DB0AAC" w:rsidRPr="00DB0AAC">
        <w:rPr>
          <w:color w:val="000000" w:themeColor="text1"/>
          <w:sz w:val="28"/>
          <w:szCs w:val="28"/>
        </w:rPr>
        <w:t>BG05SFPR002-2.012-0033-С01</w:t>
      </w:r>
    </w:p>
    <w:p w:rsidR="0041116D" w:rsidRPr="00592225" w:rsidRDefault="0041116D" w:rsidP="00D46074">
      <w:pPr>
        <w:jc w:val="both"/>
        <w:rPr>
          <w:b/>
          <w:sz w:val="28"/>
          <w:szCs w:val="28"/>
        </w:rPr>
      </w:pPr>
    </w:p>
    <w:p w:rsidR="0041116D" w:rsidRPr="005E6E69" w:rsidRDefault="0041116D" w:rsidP="00D46074">
      <w:pPr>
        <w:jc w:val="both"/>
        <w:rPr>
          <w:sz w:val="28"/>
          <w:szCs w:val="28"/>
        </w:rPr>
      </w:pPr>
      <w:r w:rsidRPr="005E6E69">
        <w:rPr>
          <w:b/>
          <w:sz w:val="28"/>
          <w:szCs w:val="28"/>
        </w:rPr>
        <w:t xml:space="preserve">           </w:t>
      </w:r>
      <w:r w:rsidRPr="005E6E69">
        <w:rPr>
          <w:sz w:val="28"/>
          <w:szCs w:val="28"/>
        </w:rPr>
        <w:t xml:space="preserve">Уважаеми г-н  Председател, </w:t>
      </w:r>
    </w:p>
    <w:p w:rsidR="00592225" w:rsidRPr="005E6E69" w:rsidRDefault="0041116D" w:rsidP="00D46074">
      <w:pPr>
        <w:jc w:val="both"/>
        <w:rPr>
          <w:sz w:val="28"/>
          <w:szCs w:val="28"/>
        </w:rPr>
      </w:pPr>
      <w:r w:rsidRPr="005E6E69">
        <w:rPr>
          <w:sz w:val="28"/>
          <w:szCs w:val="28"/>
        </w:rPr>
        <w:t xml:space="preserve">           Уважаеми Дами и господа общински съветници, </w:t>
      </w:r>
    </w:p>
    <w:p w:rsidR="00592225" w:rsidRPr="005E6E69" w:rsidRDefault="00592225" w:rsidP="00D46074">
      <w:pPr>
        <w:ind w:firstLine="720"/>
        <w:jc w:val="both"/>
        <w:rPr>
          <w:sz w:val="28"/>
          <w:szCs w:val="28"/>
        </w:rPr>
      </w:pPr>
      <w:r w:rsidRPr="005E6E69">
        <w:rPr>
          <w:color w:val="222222"/>
          <w:sz w:val="28"/>
          <w:szCs w:val="28"/>
        </w:rPr>
        <w:t xml:space="preserve">Община Дулово е бенефициент по Проект </w:t>
      </w:r>
      <w:r w:rsidRPr="005E6E69">
        <w:rPr>
          <w:sz w:val="28"/>
          <w:szCs w:val="28"/>
        </w:rPr>
        <w:t xml:space="preserve">„Иновативни здравно-социални услуги в община Дулово“, Договор за безвъзмездна финансова помощ № </w:t>
      </w:r>
      <w:r w:rsidRPr="005E6E69">
        <w:rPr>
          <w:color w:val="000000" w:themeColor="text1"/>
          <w:sz w:val="28"/>
          <w:szCs w:val="28"/>
        </w:rPr>
        <w:t>BG05SFPR002-2.012-0033-С01, считано от 06.01.</w:t>
      </w:r>
      <w:r w:rsidRPr="005E6E69">
        <w:rPr>
          <w:color w:val="222222"/>
          <w:sz w:val="28"/>
          <w:szCs w:val="28"/>
        </w:rPr>
        <w:t xml:space="preserve">2025г. </w:t>
      </w:r>
    </w:p>
    <w:p w:rsidR="009902C9" w:rsidRPr="005E6E69" w:rsidRDefault="00592225" w:rsidP="00D46074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E6E69">
        <w:rPr>
          <w:color w:val="222222"/>
          <w:sz w:val="28"/>
          <w:szCs w:val="28"/>
        </w:rPr>
        <w:t xml:space="preserve">Проектът се съфинансира от Европейския съюз и е  на стойност </w:t>
      </w:r>
      <w:r w:rsidR="00351A43" w:rsidRPr="005E6E69">
        <w:rPr>
          <w:color w:val="333333"/>
          <w:sz w:val="28"/>
          <w:szCs w:val="28"/>
        </w:rPr>
        <w:t>366 441.20евро/</w:t>
      </w:r>
      <w:r w:rsidR="00351A43" w:rsidRPr="005E6E69">
        <w:rPr>
          <w:sz w:val="28"/>
          <w:szCs w:val="28"/>
        </w:rPr>
        <w:t xml:space="preserve">716 696,70лв. </w:t>
      </w:r>
      <w:r w:rsidRPr="005E6E69">
        <w:rPr>
          <w:sz w:val="28"/>
          <w:szCs w:val="28"/>
        </w:rPr>
        <w:t>за срок от 24 месеца, до 06.01.2027г. с основна дейност  „Предоставяне на почасови мобилни интегрирани здравно-социални услуги, супервизия и указания към екипите“.</w:t>
      </w:r>
    </w:p>
    <w:p w:rsidR="00353753" w:rsidRPr="005E6E69" w:rsidRDefault="00D46074" w:rsidP="00D46074">
      <w:pPr>
        <w:jc w:val="both"/>
        <w:rPr>
          <w:sz w:val="28"/>
          <w:szCs w:val="28"/>
        </w:rPr>
      </w:pPr>
      <w:r w:rsidRPr="005E6E69">
        <w:rPr>
          <w:sz w:val="28"/>
          <w:szCs w:val="28"/>
        </w:rPr>
        <w:t>М</w:t>
      </w:r>
      <w:r w:rsidR="00353753" w:rsidRPr="005E6E69">
        <w:rPr>
          <w:sz w:val="28"/>
          <w:szCs w:val="28"/>
        </w:rPr>
        <w:t>еханизмът на финансиране по процедурата е чрез възстановяване на вече извършени разходи (междинни плащания), което налага предварително осигуряване на средства за изплащане на месечните възнаграждения, осигурителни вноски за назначения персонал (домашни помощници и текущи разходи по проекта.</w:t>
      </w:r>
    </w:p>
    <w:p w:rsidR="00353753" w:rsidRPr="005E6E69" w:rsidRDefault="00353753" w:rsidP="00D46074">
      <w:pPr>
        <w:jc w:val="both"/>
        <w:rPr>
          <w:sz w:val="28"/>
          <w:szCs w:val="28"/>
        </w:rPr>
      </w:pPr>
      <w:r w:rsidRPr="005E6E69">
        <w:rPr>
          <w:sz w:val="28"/>
          <w:szCs w:val="28"/>
        </w:rPr>
        <w:t xml:space="preserve">Към настоящия момент е налице необходимост от средства за разплащане на разходите за период от 2 месеца, в размер на </w:t>
      </w:r>
      <w:r w:rsidRPr="005E6E69">
        <w:rPr>
          <w:bCs/>
          <w:sz w:val="28"/>
          <w:szCs w:val="28"/>
        </w:rPr>
        <w:t>10 000</w:t>
      </w:r>
      <w:r w:rsidRPr="005E6E69">
        <w:rPr>
          <w:sz w:val="28"/>
          <w:szCs w:val="28"/>
        </w:rPr>
        <w:t xml:space="preserve"> </w:t>
      </w:r>
      <w:r w:rsidRPr="005E6E69">
        <w:rPr>
          <w:iCs/>
          <w:sz w:val="28"/>
          <w:szCs w:val="28"/>
        </w:rPr>
        <w:t>евро.</w:t>
      </w:r>
    </w:p>
    <w:p w:rsidR="00353753" w:rsidRPr="005E6E69" w:rsidRDefault="00353753" w:rsidP="00D46074">
      <w:pPr>
        <w:jc w:val="both"/>
        <w:rPr>
          <w:sz w:val="28"/>
          <w:szCs w:val="28"/>
        </w:rPr>
      </w:pPr>
      <w:r w:rsidRPr="005E6E69">
        <w:rPr>
          <w:sz w:val="28"/>
          <w:szCs w:val="28"/>
        </w:rPr>
        <w:t>Средствата са необходими с цел:</w:t>
      </w:r>
    </w:p>
    <w:p w:rsidR="00353753" w:rsidRPr="005E6E69" w:rsidRDefault="00353753" w:rsidP="00D46074">
      <w:pPr>
        <w:numPr>
          <w:ilvl w:val="0"/>
          <w:numId w:val="5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>Своевременно изплащане на дължимите работни заплати и осигуровки на персонала, ангажиран с предоставянето на здравно-социалните услуги в домашна среда.</w:t>
      </w:r>
    </w:p>
    <w:p w:rsidR="00353753" w:rsidRPr="005E6E69" w:rsidRDefault="00353753" w:rsidP="00D46074">
      <w:pPr>
        <w:numPr>
          <w:ilvl w:val="0"/>
          <w:numId w:val="5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 xml:space="preserve">Предотвратяване на риск от преустановяване на дейностите, отказ на служители или налагане на санкции от страна на Управляващия орган. </w:t>
      </w:r>
    </w:p>
    <w:p w:rsidR="00353753" w:rsidRPr="005E6E69" w:rsidRDefault="00353753" w:rsidP="00D46074">
      <w:pPr>
        <w:jc w:val="both"/>
        <w:rPr>
          <w:color w:val="0000FF"/>
          <w:sz w:val="28"/>
          <w:szCs w:val="28"/>
          <w:u w:val="single"/>
        </w:rPr>
      </w:pPr>
      <w:r w:rsidRPr="005E6E69">
        <w:rPr>
          <w:sz w:val="28"/>
          <w:szCs w:val="28"/>
        </w:rPr>
        <w:t xml:space="preserve">Сумата на временния безлихвен заем ще бъде възстановена в общинския бюджет незабавно след одобрение на следващото Искане за плащане и постъпване на средствата от Европейския съюз и националния </w:t>
      </w:r>
      <w:r w:rsidR="00D46074" w:rsidRPr="005E6E69">
        <w:rPr>
          <w:sz w:val="28"/>
          <w:szCs w:val="28"/>
        </w:rPr>
        <w:t xml:space="preserve">бюджет по сметката на проекта. </w:t>
      </w:r>
    </w:p>
    <w:p w:rsidR="00D46074" w:rsidRPr="005E6E69" w:rsidRDefault="00D46074" w:rsidP="00D46074">
      <w:pPr>
        <w:jc w:val="both"/>
        <w:rPr>
          <w:sz w:val="28"/>
          <w:szCs w:val="28"/>
        </w:rPr>
      </w:pPr>
    </w:p>
    <w:p w:rsidR="00353753" w:rsidRPr="005E6E69" w:rsidRDefault="00353753" w:rsidP="00D46074">
      <w:pPr>
        <w:ind w:firstLine="708"/>
        <w:jc w:val="both"/>
        <w:rPr>
          <w:sz w:val="28"/>
          <w:szCs w:val="28"/>
        </w:rPr>
      </w:pPr>
      <w:r w:rsidRPr="005E6E69">
        <w:rPr>
          <w:sz w:val="28"/>
          <w:szCs w:val="28"/>
        </w:rPr>
        <w:lastRenderedPageBreak/>
        <w:t>Предвид изложеното и на основание чл. 21, ал. 1, т. 6 от ЗМСМС, във връзка с чл. 126 от Закона за публичните финанси, предлагам Общ</w:t>
      </w:r>
      <w:r w:rsidR="00BB35AE">
        <w:rPr>
          <w:sz w:val="28"/>
          <w:szCs w:val="28"/>
        </w:rPr>
        <w:t>инският съвет да вземе следното</w:t>
      </w:r>
    </w:p>
    <w:p w:rsidR="00353753" w:rsidRPr="005E6E69" w:rsidRDefault="00D46074" w:rsidP="00D46074">
      <w:pPr>
        <w:jc w:val="both"/>
        <w:rPr>
          <w:bCs/>
          <w:sz w:val="28"/>
          <w:szCs w:val="28"/>
        </w:rPr>
      </w:pPr>
      <w:r w:rsidRPr="005E6E69">
        <w:rPr>
          <w:bCs/>
          <w:sz w:val="28"/>
          <w:szCs w:val="28"/>
        </w:rPr>
        <w:t xml:space="preserve">                                                   </w:t>
      </w:r>
      <w:r w:rsidR="00353753" w:rsidRPr="005E6E69">
        <w:rPr>
          <w:bCs/>
          <w:sz w:val="28"/>
          <w:szCs w:val="28"/>
        </w:rPr>
        <w:t>РЕШЕНИЕ:</w:t>
      </w:r>
    </w:p>
    <w:p w:rsidR="00353753" w:rsidRPr="005E6E69" w:rsidRDefault="00D46074" w:rsidP="00D46074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 xml:space="preserve">Общински съвет – Дулово </w:t>
      </w:r>
      <w:r w:rsidR="00353753" w:rsidRPr="005E6E69">
        <w:rPr>
          <w:sz w:val="28"/>
          <w:szCs w:val="28"/>
        </w:rPr>
        <w:t xml:space="preserve">дава съгласие да бъде отпуснат временен безлихвен заем в размер до </w:t>
      </w:r>
      <w:r w:rsidRPr="005E6E69">
        <w:rPr>
          <w:bCs/>
          <w:sz w:val="28"/>
          <w:szCs w:val="28"/>
        </w:rPr>
        <w:t>10 000</w:t>
      </w:r>
      <w:r w:rsidRPr="005E6E69">
        <w:rPr>
          <w:b/>
          <w:bCs/>
          <w:sz w:val="28"/>
          <w:szCs w:val="28"/>
        </w:rPr>
        <w:t xml:space="preserve"> </w:t>
      </w:r>
      <w:r w:rsidRPr="005E6E69">
        <w:rPr>
          <w:sz w:val="28"/>
          <w:szCs w:val="28"/>
        </w:rPr>
        <w:t>евро</w:t>
      </w:r>
      <w:r w:rsidR="00353753" w:rsidRPr="005E6E69">
        <w:rPr>
          <w:sz w:val="28"/>
          <w:szCs w:val="28"/>
        </w:rPr>
        <w:t xml:space="preserve"> от временно свободните средства п</w:t>
      </w:r>
      <w:r w:rsidRPr="005E6E69">
        <w:rPr>
          <w:sz w:val="28"/>
          <w:szCs w:val="28"/>
        </w:rPr>
        <w:t>о сметките на Общината.</w:t>
      </w:r>
    </w:p>
    <w:p w:rsidR="00353753" w:rsidRPr="005E6E69" w:rsidRDefault="00353753" w:rsidP="00D46074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>Средствата да се използват строго целево за разплащане на допустими разходи (възнаграж</w:t>
      </w:r>
      <w:r w:rsidR="00D46074" w:rsidRPr="005E6E69">
        <w:rPr>
          <w:sz w:val="28"/>
          <w:szCs w:val="28"/>
        </w:rPr>
        <w:t xml:space="preserve">дения и осигуровки) по </w:t>
      </w:r>
      <w:r w:rsidR="00D46074" w:rsidRPr="005E6E69">
        <w:rPr>
          <w:color w:val="222222"/>
          <w:sz w:val="28"/>
          <w:szCs w:val="28"/>
        </w:rPr>
        <w:t xml:space="preserve">Проект </w:t>
      </w:r>
      <w:r w:rsidR="00D46074" w:rsidRPr="005E6E69">
        <w:rPr>
          <w:sz w:val="28"/>
          <w:szCs w:val="28"/>
        </w:rPr>
        <w:t xml:space="preserve">„Иновативни здравно-социални услуги в община Дулово“, Договор за безвъзмездна финансова помощ № </w:t>
      </w:r>
      <w:r w:rsidR="00D46074" w:rsidRPr="005E6E69">
        <w:rPr>
          <w:color w:val="000000" w:themeColor="text1"/>
          <w:sz w:val="28"/>
          <w:szCs w:val="28"/>
        </w:rPr>
        <w:t>BG05SFPR002-2.012-0033-С01.</w:t>
      </w:r>
    </w:p>
    <w:p w:rsidR="00353753" w:rsidRPr="005E6E69" w:rsidRDefault="00353753" w:rsidP="00D46074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>Срокът за възстановяване на временния безлихвен</w:t>
      </w:r>
      <w:r w:rsidR="00D46074" w:rsidRPr="005E6E69">
        <w:rPr>
          <w:sz w:val="28"/>
          <w:szCs w:val="28"/>
        </w:rPr>
        <w:t xml:space="preserve"> заем е до 31.12.2026г.</w:t>
      </w:r>
      <w:r w:rsidRPr="005E6E69">
        <w:rPr>
          <w:sz w:val="28"/>
          <w:szCs w:val="28"/>
        </w:rPr>
        <w:t>, но не по-късно от постъпването на средствата по съответното искане за плащане по проекта.</w:t>
      </w:r>
    </w:p>
    <w:p w:rsidR="00353753" w:rsidRPr="005E6E69" w:rsidRDefault="00D46074" w:rsidP="00D46074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E6E69">
        <w:rPr>
          <w:sz w:val="28"/>
          <w:szCs w:val="28"/>
        </w:rPr>
        <w:t>Възлага на к</w:t>
      </w:r>
      <w:r w:rsidR="00353753" w:rsidRPr="005E6E69">
        <w:rPr>
          <w:sz w:val="28"/>
          <w:szCs w:val="28"/>
        </w:rPr>
        <w:t>мета на Общината да извърши всички необходими последващи действия по изпълнение на решението.</w:t>
      </w:r>
    </w:p>
    <w:p w:rsidR="00D46074" w:rsidRDefault="00D46074" w:rsidP="00D46074">
      <w:pPr>
        <w:jc w:val="both"/>
        <w:rPr>
          <w:rFonts w:ascii="Arial" w:hAnsi="Arial" w:cs="Arial"/>
        </w:rPr>
      </w:pPr>
    </w:p>
    <w:p w:rsidR="00D46074" w:rsidRDefault="00D46074" w:rsidP="00D46074">
      <w:pPr>
        <w:jc w:val="both"/>
        <w:rPr>
          <w:rFonts w:ascii="Arial" w:hAnsi="Arial" w:cs="Arial"/>
        </w:rPr>
      </w:pPr>
    </w:p>
    <w:p w:rsidR="00D46074" w:rsidRDefault="00D46074" w:rsidP="00D46074">
      <w:pPr>
        <w:jc w:val="both"/>
        <w:rPr>
          <w:rFonts w:ascii="Arial" w:hAnsi="Arial" w:cs="Arial"/>
        </w:rPr>
      </w:pPr>
    </w:p>
    <w:p w:rsidR="00D46074" w:rsidRPr="00353753" w:rsidRDefault="00D46074" w:rsidP="00D46074">
      <w:pPr>
        <w:rPr>
          <w:rFonts w:ascii="Arial" w:hAnsi="Arial" w:cs="Arial"/>
        </w:rPr>
      </w:pPr>
    </w:p>
    <w:p w:rsidR="0041116D" w:rsidRPr="00D46074" w:rsidRDefault="00353753" w:rsidP="00D46074">
      <w:pPr>
        <w:rPr>
          <w:sz w:val="28"/>
          <w:szCs w:val="28"/>
        </w:rPr>
      </w:pPr>
      <w:r w:rsidRPr="00D46074">
        <w:rPr>
          <w:bCs/>
          <w:sz w:val="28"/>
          <w:szCs w:val="28"/>
        </w:rPr>
        <w:t>Вносител:</w:t>
      </w: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>Инж. Невхис Мустафа</w:t>
      </w: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>Кмет на община Дулово</w:t>
      </w:r>
    </w:p>
    <w:p w:rsidR="0041116D" w:rsidRPr="00C21321" w:rsidRDefault="0041116D" w:rsidP="0041116D">
      <w:pPr>
        <w:jc w:val="both"/>
        <w:rPr>
          <w:bCs/>
          <w:color w:val="333333"/>
          <w:sz w:val="28"/>
          <w:szCs w:val="28"/>
        </w:rPr>
      </w:pP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>Съгласувал:</w:t>
      </w: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>Йорданка Стойчева</w:t>
      </w: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 xml:space="preserve">зам.- кмет „Хуманитарни дейности”   </w:t>
      </w:r>
    </w:p>
    <w:p w:rsidR="0041116D" w:rsidRPr="00C21321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C21321">
        <w:rPr>
          <w:bCs/>
          <w:color w:val="333333"/>
          <w:sz w:val="28"/>
          <w:szCs w:val="28"/>
        </w:rPr>
        <w:t xml:space="preserve">  </w:t>
      </w:r>
    </w:p>
    <w:p w:rsidR="0041116D" w:rsidRPr="00C21321" w:rsidRDefault="00C21321" w:rsidP="0041116D">
      <w:pPr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           </w:t>
      </w:r>
      <w:r w:rsidR="0041116D" w:rsidRPr="00C21321">
        <w:rPr>
          <w:bCs/>
          <w:color w:val="333333"/>
          <w:sz w:val="28"/>
          <w:szCs w:val="28"/>
        </w:rPr>
        <w:t xml:space="preserve">Изготвил:                                                            </w:t>
      </w:r>
    </w:p>
    <w:p w:rsidR="0041116D" w:rsidRPr="00C21321" w:rsidRDefault="00C21321" w:rsidP="0041116D">
      <w:pPr>
        <w:jc w:val="both"/>
        <w:rPr>
          <w:bCs/>
          <w:color w:val="333333"/>
          <w:sz w:val="28"/>
          <w:szCs w:val="28"/>
          <w:lang w:val="ru-RU"/>
        </w:rPr>
      </w:pPr>
      <w:r>
        <w:rPr>
          <w:bCs/>
          <w:color w:val="333333"/>
          <w:sz w:val="28"/>
          <w:szCs w:val="28"/>
          <w:lang w:val="ru-RU"/>
        </w:rPr>
        <w:t xml:space="preserve">           </w:t>
      </w:r>
      <w:r w:rsidR="0041116D" w:rsidRPr="00C21321">
        <w:rPr>
          <w:bCs/>
          <w:color w:val="333333"/>
          <w:sz w:val="28"/>
          <w:szCs w:val="28"/>
          <w:lang w:val="ru-RU"/>
        </w:rPr>
        <w:t xml:space="preserve">Пенка </w:t>
      </w:r>
      <w:proofErr w:type="spellStart"/>
      <w:r w:rsidR="0041116D" w:rsidRPr="00C21321">
        <w:rPr>
          <w:bCs/>
          <w:color w:val="333333"/>
          <w:sz w:val="28"/>
          <w:szCs w:val="28"/>
          <w:lang w:val="ru-RU"/>
        </w:rPr>
        <w:t>Томова</w:t>
      </w:r>
      <w:proofErr w:type="spellEnd"/>
      <w:r w:rsidR="0041116D" w:rsidRPr="00C21321">
        <w:rPr>
          <w:bCs/>
          <w:color w:val="333333"/>
          <w:sz w:val="28"/>
          <w:szCs w:val="28"/>
          <w:lang w:val="ru-RU"/>
        </w:rPr>
        <w:t xml:space="preserve"> </w:t>
      </w:r>
    </w:p>
    <w:p w:rsidR="0041116D" w:rsidRPr="00C21321" w:rsidRDefault="00C21321" w:rsidP="0041116D">
      <w:pPr>
        <w:jc w:val="both"/>
        <w:rPr>
          <w:bCs/>
          <w:color w:val="333333"/>
          <w:sz w:val="28"/>
          <w:szCs w:val="28"/>
          <w:lang w:val="ru-RU"/>
        </w:rPr>
      </w:pPr>
      <w:r>
        <w:rPr>
          <w:bCs/>
          <w:color w:val="333333"/>
          <w:sz w:val="28"/>
          <w:szCs w:val="28"/>
          <w:lang w:val="ru-RU"/>
        </w:rPr>
        <w:t xml:space="preserve">           </w:t>
      </w:r>
      <w:proofErr w:type="spellStart"/>
      <w:proofErr w:type="gramStart"/>
      <w:r w:rsidR="0041116D" w:rsidRPr="00C21321">
        <w:rPr>
          <w:bCs/>
          <w:color w:val="333333"/>
          <w:sz w:val="28"/>
          <w:szCs w:val="28"/>
          <w:lang w:val="ru-RU"/>
        </w:rPr>
        <w:t>гл.експерт</w:t>
      </w:r>
      <w:proofErr w:type="spellEnd"/>
      <w:proofErr w:type="gramEnd"/>
      <w:r w:rsidR="0041116D" w:rsidRPr="00C21321">
        <w:rPr>
          <w:bCs/>
          <w:color w:val="333333"/>
          <w:sz w:val="28"/>
          <w:szCs w:val="28"/>
          <w:lang w:val="ru-RU"/>
        </w:rPr>
        <w:t xml:space="preserve"> ЖН и СП</w:t>
      </w:r>
    </w:p>
    <w:p w:rsidR="0041116D" w:rsidRDefault="0041116D" w:rsidP="0041116D"/>
    <w:p w:rsidR="00AD55EC" w:rsidRDefault="00AD55EC"/>
    <w:sectPr w:rsidR="00AD5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F1C"/>
    <w:multiLevelType w:val="hybridMultilevel"/>
    <w:tmpl w:val="AD2AA9EC"/>
    <w:lvl w:ilvl="0" w:tplc="F60E3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56BF9"/>
    <w:multiLevelType w:val="multilevel"/>
    <w:tmpl w:val="E5360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775DD"/>
    <w:multiLevelType w:val="multilevel"/>
    <w:tmpl w:val="C3A6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F774A"/>
    <w:multiLevelType w:val="multilevel"/>
    <w:tmpl w:val="5EEA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21B36"/>
    <w:multiLevelType w:val="multilevel"/>
    <w:tmpl w:val="4230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A54CE"/>
    <w:multiLevelType w:val="multilevel"/>
    <w:tmpl w:val="3F8E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6D"/>
    <w:rsid w:val="00351A43"/>
    <w:rsid w:val="00353753"/>
    <w:rsid w:val="0041116D"/>
    <w:rsid w:val="004A2512"/>
    <w:rsid w:val="00592225"/>
    <w:rsid w:val="005E6E69"/>
    <w:rsid w:val="009902C9"/>
    <w:rsid w:val="00AD55EC"/>
    <w:rsid w:val="00BB35AE"/>
    <w:rsid w:val="00C21321"/>
    <w:rsid w:val="00D46074"/>
    <w:rsid w:val="00DB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948D9-16EA-4791-8013-B5EF93F8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16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9222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E6E6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E6E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598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55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92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8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37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27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80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6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lovokmet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Tomova</dc:creator>
  <cp:keywords/>
  <dc:description/>
  <cp:lastModifiedBy>Gulci</cp:lastModifiedBy>
  <cp:revision>2</cp:revision>
  <cp:lastPrinted>2026-10-09T07:51:00Z</cp:lastPrinted>
  <dcterms:created xsi:type="dcterms:W3CDTF">2026-10-16T05:51:00Z</dcterms:created>
  <dcterms:modified xsi:type="dcterms:W3CDTF">2026-10-16T05:51:00Z</dcterms:modified>
</cp:coreProperties>
</file>